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BCEC" w14:textId="77777777" w:rsidR="00C6238E" w:rsidRPr="00F23219" w:rsidRDefault="00C6238E" w:rsidP="00C6238E">
      <w:pPr>
        <w:spacing w:line="240" w:lineRule="auto"/>
        <w:rPr>
          <w:rFonts w:ascii="Avenir Book" w:hAnsi="Avenir Book" w:cs="Calibri Light"/>
        </w:rPr>
      </w:pPr>
      <w:bookmarkStart w:id="0" w:name="_GoBack"/>
      <w:bookmarkEnd w:id="0"/>
      <w:r w:rsidRPr="00F23219">
        <w:rPr>
          <w:rFonts w:ascii="Avenir Book" w:hAnsi="Avenir Book" w:cs="Calibri Light"/>
          <w:caps/>
          <w:noProof/>
          <w:spacing w:val="20"/>
        </w:rPr>
        <w:drawing>
          <wp:anchor distT="0" distB="0" distL="114300" distR="114300" simplePos="0" relativeHeight="251659264" behindDoc="0" locked="0" layoutInCell="1" allowOverlap="1" wp14:anchorId="3472C7DF" wp14:editId="052C7747">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973B0" w14:textId="77777777" w:rsidR="00C6238E" w:rsidRPr="00F23219" w:rsidRDefault="00C6238E" w:rsidP="00C6238E">
      <w:pPr>
        <w:pStyle w:val="Heading1"/>
        <w:pBdr>
          <w:bottom w:val="thinThickMediumGap" w:sz="8" w:space="2" w:color="833C0B" w:themeColor="accent2" w:themeShade="80"/>
        </w:pBdr>
        <w:spacing w:before="120" w:line="240" w:lineRule="auto"/>
        <w:rPr>
          <w:rFonts w:ascii="Avenir Book" w:hAnsi="Avenir Book" w:cs="Calibri Light"/>
          <w:b/>
          <w:bCs/>
          <w:color w:val="auto"/>
          <w:sz w:val="22"/>
          <w:szCs w:val="22"/>
        </w:rPr>
      </w:pPr>
      <w:r w:rsidRPr="00F23219">
        <w:rPr>
          <w:rFonts w:ascii="Avenir Book" w:hAnsi="Avenir Book" w:cs="Calibri Light"/>
          <w:b/>
          <w:bCs/>
          <w:color w:val="auto"/>
          <w:sz w:val="22"/>
          <w:szCs w:val="22"/>
        </w:rPr>
        <w:t xml:space="preserve">graduate COMMITTEE </w:t>
      </w:r>
      <w:r w:rsidRPr="00F23219">
        <w:rPr>
          <w:rFonts w:ascii="Avenir Book" w:hAnsi="Avenir Book" w:cs="Calibri Light"/>
          <w:b/>
          <w:bCs/>
          <w:color w:val="auto"/>
          <w:sz w:val="22"/>
          <w:szCs w:val="22"/>
        </w:rPr>
        <w:br/>
        <w:t>curriculum PROPOSAL FORM</w:t>
      </w:r>
    </w:p>
    <w:p w14:paraId="3F480B7E" w14:textId="77777777" w:rsidR="00C6238E" w:rsidRPr="00F23219" w:rsidRDefault="00C6238E" w:rsidP="00C6238E">
      <w:pPr>
        <w:pStyle w:val="Heading2"/>
        <w:jc w:val="left"/>
        <w:rPr>
          <w:rFonts w:ascii="Avenir Book" w:hAnsi="Avenir Book" w:cs="Calibri Light"/>
          <w:color w:val="auto"/>
          <w:sz w:val="22"/>
          <w:szCs w:val="22"/>
        </w:rPr>
      </w:pPr>
      <w:r w:rsidRPr="00F23219">
        <w:rPr>
          <w:rFonts w:ascii="Avenir Book" w:hAnsi="Avenir Book" w:cs="Calibri Light"/>
          <w:color w:val="auto"/>
          <w:sz w:val="22"/>
          <w:szCs w:val="22"/>
        </w:rPr>
        <w:t>A. Cover page</w:t>
      </w:r>
      <w:r w:rsidRPr="00F23219">
        <w:rPr>
          <w:rFonts w:ascii="Avenir Book" w:hAnsi="Avenir Book" w:cs="Calibri Light"/>
          <w:color w:val="auto"/>
          <w:sz w:val="22"/>
          <w:szCs w:val="22"/>
        </w:rPr>
        <w:tab/>
      </w:r>
      <w:r w:rsidRPr="00F23219">
        <w:rPr>
          <w:rFonts w:ascii="Avenir Book" w:hAnsi="Avenir Book" w:cs="Calibri Light"/>
          <w:caps w:val="0"/>
          <w:color w:val="auto"/>
          <w:spacing w:val="20"/>
          <w:sz w:val="22"/>
          <w:szCs w:val="22"/>
        </w:rPr>
        <w:t xml:space="preserve"> (rover over text for more instructions- please delete red instructions)</w:t>
      </w:r>
    </w:p>
    <w:p w14:paraId="49EDB179" w14:textId="77777777" w:rsidR="00C6238E" w:rsidRPr="00F23219" w:rsidRDefault="00C6238E" w:rsidP="00C6238E">
      <w:pPr>
        <w:jc w:val="center"/>
        <w:rPr>
          <w:rFonts w:ascii="Avenir Book" w:hAnsi="Avenir Book" w:cs="Calibri Light"/>
        </w:rPr>
      </w:pPr>
    </w:p>
    <w:p w14:paraId="1AA54FEF" w14:textId="77777777" w:rsidR="00C6238E" w:rsidRPr="00F23219" w:rsidRDefault="00C6238E" w:rsidP="00C6238E">
      <w:pPr>
        <w:rPr>
          <w:rFonts w:ascii="Avenir Book" w:hAnsi="Avenir Book"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C6238E" w:rsidRPr="00F23219" w14:paraId="750E86AA" w14:textId="77777777" w:rsidTr="0053668A">
        <w:trPr>
          <w:cantSplit/>
        </w:trPr>
        <w:tc>
          <w:tcPr>
            <w:tcW w:w="1111" w:type="pct"/>
            <w:vAlign w:val="center"/>
          </w:tcPr>
          <w:p w14:paraId="52F830DB" w14:textId="77777777" w:rsidR="00C6238E" w:rsidRPr="00F23219" w:rsidRDefault="00C6238E" w:rsidP="0053668A">
            <w:pPr>
              <w:rPr>
                <w:rFonts w:ascii="Avenir Book" w:hAnsi="Avenir Book" w:cs="Calibri Light"/>
                <w:color w:val="0D0D0D" w:themeColor="text1" w:themeTint="F2"/>
              </w:rPr>
            </w:pPr>
            <w:r w:rsidRPr="00F23219">
              <w:rPr>
                <w:rFonts w:ascii="Avenir Book" w:hAnsi="Avenir Book"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F23219">
                <w:rPr>
                  <w:rStyle w:val="Hyperlink"/>
                  <w:rFonts w:ascii="Avenir Book" w:hAnsi="Avenir Book" w:cs="Calibri Light"/>
                </w:rPr>
                <w:t>. Course or program</w:t>
              </w:r>
            </w:hyperlink>
          </w:p>
        </w:tc>
        <w:tc>
          <w:tcPr>
            <w:tcW w:w="3758" w:type="pct"/>
            <w:gridSpan w:val="5"/>
          </w:tcPr>
          <w:p w14:paraId="167721C5" w14:textId="06D9BCAC" w:rsidR="00C6238E" w:rsidRPr="00F23219" w:rsidRDefault="00C6238E" w:rsidP="00151EA3">
            <w:pPr>
              <w:pStyle w:val="paragraph"/>
              <w:spacing w:before="0" w:beforeAutospacing="0" w:after="0" w:afterAutospacing="0"/>
              <w:textAlignment w:val="baseline"/>
              <w:rPr>
                <w:rFonts w:ascii="Avenir Book" w:hAnsi="Avenir Book" w:cs="Segoe UI"/>
                <w:b/>
                <w:bCs/>
                <w:sz w:val="22"/>
                <w:szCs w:val="22"/>
              </w:rPr>
            </w:pPr>
            <w:bookmarkStart w:id="1" w:name="Proposal"/>
            <w:bookmarkEnd w:id="1"/>
            <w:r w:rsidRPr="00F23219">
              <w:rPr>
                <w:rFonts w:ascii="Avenir Book" w:hAnsi="Avenir Book" w:cs="Calibri Light"/>
                <w:b/>
                <w:bCs/>
                <w:sz w:val="22"/>
                <w:szCs w:val="22"/>
              </w:rPr>
              <w:t xml:space="preserve">HCA </w:t>
            </w:r>
            <w:r w:rsidR="00CB4EDA" w:rsidRPr="00F23219">
              <w:rPr>
                <w:rFonts w:ascii="Avenir Book" w:hAnsi="Avenir Book" w:cs="Calibri Light"/>
                <w:b/>
                <w:bCs/>
                <w:sz w:val="22"/>
                <w:szCs w:val="22"/>
              </w:rPr>
              <w:t>552</w:t>
            </w:r>
            <w:r w:rsidR="00151EA3" w:rsidRPr="00F23219">
              <w:rPr>
                <w:rFonts w:ascii="Avenir Book" w:hAnsi="Avenir Book" w:cs="Calibri Light"/>
                <w:b/>
                <w:bCs/>
                <w:sz w:val="22"/>
                <w:szCs w:val="22"/>
              </w:rPr>
              <w:t xml:space="preserve"> </w:t>
            </w:r>
            <w:r w:rsidR="00151EA3" w:rsidRPr="00F23219">
              <w:rPr>
                <w:rStyle w:val="normaltextrun"/>
                <w:rFonts w:ascii="Avenir Book" w:hAnsi="Avenir Book"/>
                <w:b/>
                <w:bCs/>
                <w:sz w:val="22"/>
                <w:szCs w:val="22"/>
              </w:rPr>
              <w:t xml:space="preserve">Introduction to </w:t>
            </w:r>
            <w:r w:rsidR="000763CB" w:rsidRPr="00F23219">
              <w:rPr>
                <w:rStyle w:val="normaltextrun"/>
                <w:rFonts w:ascii="Avenir Book" w:hAnsi="Avenir Book"/>
                <w:b/>
                <w:bCs/>
                <w:sz w:val="22"/>
                <w:szCs w:val="22"/>
              </w:rPr>
              <w:t>Health care</w:t>
            </w:r>
            <w:r w:rsidR="00151EA3" w:rsidRPr="00F23219">
              <w:rPr>
                <w:rStyle w:val="normaltextrun"/>
                <w:rFonts w:ascii="Avenir Book" w:hAnsi="Avenir Book"/>
                <w:b/>
                <w:bCs/>
                <w:sz w:val="22"/>
                <w:szCs w:val="22"/>
              </w:rPr>
              <w:t xml:space="preserve"> Information Systems</w:t>
            </w:r>
            <w:r w:rsidR="00151EA3" w:rsidRPr="00F23219">
              <w:rPr>
                <w:rStyle w:val="eop"/>
                <w:rFonts w:ascii="Avenir Book" w:hAnsi="Avenir Book"/>
                <w:b/>
                <w:bCs/>
                <w:sz w:val="22"/>
                <w:szCs w:val="22"/>
              </w:rPr>
              <w:t> </w:t>
            </w:r>
          </w:p>
        </w:tc>
        <w:tc>
          <w:tcPr>
            <w:tcW w:w="131" w:type="pct"/>
            <w:vMerge w:val="restart"/>
          </w:tcPr>
          <w:p w14:paraId="73573EBB" w14:textId="77777777" w:rsidR="00C6238E" w:rsidRPr="00F23219" w:rsidRDefault="00C6238E" w:rsidP="0053668A">
            <w:pPr>
              <w:spacing w:line="240" w:lineRule="auto"/>
              <w:rPr>
                <w:rFonts w:ascii="Avenir Book" w:hAnsi="Avenir Book" w:cs="Calibri Light"/>
              </w:rPr>
            </w:pPr>
            <w:bookmarkStart w:id="2" w:name="_MON_1418820125"/>
            <w:bookmarkStart w:id="3" w:name="affecred"/>
            <w:bookmarkEnd w:id="2"/>
            <w:bookmarkEnd w:id="3"/>
          </w:p>
        </w:tc>
      </w:tr>
      <w:tr w:rsidR="00C6238E" w:rsidRPr="00F23219" w14:paraId="7A786CA1" w14:textId="77777777" w:rsidTr="0053668A">
        <w:trPr>
          <w:cantSplit/>
        </w:trPr>
        <w:tc>
          <w:tcPr>
            <w:tcW w:w="1111" w:type="pct"/>
            <w:vAlign w:val="center"/>
          </w:tcPr>
          <w:p w14:paraId="495115FA" w14:textId="77777777" w:rsidR="00C6238E" w:rsidRPr="00F23219" w:rsidRDefault="00C6238E" w:rsidP="0053668A">
            <w:pPr>
              <w:rPr>
                <w:rStyle w:val="Hyperlink"/>
                <w:rFonts w:ascii="Avenir Book" w:hAnsi="Avenir Book" w:cs="Calibri Light"/>
              </w:rPr>
            </w:pPr>
            <w:r w:rsidRPr="00F23219">
              <w:rPr>
                <w:rFonts w:ascii="Avenir Book" w:hAnsi="Avenir Book" w:cs="Calibri Light"/>
              </w:rPr>
              <w:t>Academic Unit</w:t>
            </w:r>
          </w:p>
        </w:tc>
        <w:tc>
          <w:tcPr>
            <w:tcW w:w="3758" w:type="pct"/>
            <w:gridSpan w:val="5"/>
          </w:tcPr>
          <w:p w14:paraId="46C4F927" w14:textId="77777777" w:rsidR="00C6238E" w:rsidRPr="00F23219" w:rsidRDefault="00C6238E" w:rsidP="0053668A">
            <w:pPr>
              <w:rPr>
                <w:rFonts w:ascii="Avenir Book" w:hAnsi="Avenir Book" w:cs="Calibri Light"/>
              </w:rPr>
            </w:pPr>
            <w:r w:rsidRPr="00F23219">
              <w:rPr>
                <w:rFonts w:ascii="Avenir Book" w:hAnsi="Avenir Book" w:cs="Calibri Light"/>
              </w:rPr>
              <w:t>School of Business</w:t>
            </w:r>
          </w:p>
        </w:tc>
        <w:tc>
          <w:tcPr>
            <w:tcW w:w="131" w:type="pct"/>
            <w:vMerge/>
          </w:tcPr>
          <w:p w14:paraId="0D972523" w14:textId="77777777" w:rsidR="00C6238E" w:rsidRPr="00F23219" w:rsidRDefault="00C6238E" w:rsidP="0053668A">
            <w:pPr>
              <w:rPr>
                <w:rFonts w:ascii="Avenir Book" w:hAnsi="Avenir Book" w:cs="Calibri Light"/>
              </w:rPr>
            </w:pPr>
          </w:p>
        </w:tc>
      </w:tr>
      <w:tr w:rsidR="00C6238E" w:rsidRPr="00F23219" w14:paraId="14911D9F" w14:textId="77777777" w:rsidTr="0053668A">
        <w:trPr>
          <w:cantSplit/>
        </w:trPr>
        <w:tc>
          <w:tcPr>
            <w:tcW w:w="1111" w:type="pct"/>
            <w:vAlign w:val="center"/>
          </w:tcPr>
          <w:p w14:paraId="78EC502D"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F23219">
                <w:rPr>
                  <w:rStyle w:val="Hyperlink"/>
                  <w:rFonts w:ascii="Avenir Book" w:hAnsi="Avenir Book" w:cs="Calibri Light"/>
                </w:rPr>
                <w:t>Proposal type</w:t>
              </w:r>
            </w:hyperlink>
          </w:p>
        </w:tc>
        <w:tc>
          <w:tcPr>
            <w:tcW w:w="3758" w:type="pct"/>
            <w:gridSpan w:val="5"/>
          </w:tcPr>
          <w:p w14:paraId="1CCCB993" w14:textId="77777777" w:rsidR="00C6238E" w:rsidRPr="00F23219" w:rsidRDefault="00C6238E" w:rsidP="0053668A">
            <w:pPr>
              <w:rPr>
                <w:rFonts w:ascii="Avenir Book" w:hAnsi="Avenir Book" w:cs="Calibri Light"/>
              </w:rPr>
            </w:pPr>
            <w:bookmarkStart w:id="4" w:name="type"/>
            <w:r w:rsidRPr="00F23219">
              <w:rPr>
                <w:rFonts w:ascii="Avenir Book" w:hAnsi="Avenir Book" w:cs="Calibri Light"/>
              </w:rPr>
              <w:t xml:space="preserve">Course:  </w:t>
            </w:r>
            <w:r w:rsidRPr="00663A6F">
              <w:rPr>
                <w:rFonts w:ascii="Avenir Book" w:hAnsi="Avenir Book" w:cs="Calibri Light"/>
                <w:b/>
              </w:rPr>
              <w:t>creation</w:t>
            </w:r>
            <w:bookmarkEnd w:id="4"/>
            <w:r w:rsidRPr="00F23219">
              <w:rPr>
                <w:rFonts w:ascii="Avenir Book" w:hAnsi="Avenir Book" w:cs="Calibri Light"/>
              </w:rPr>
              <w:t xml:space="preserve"> </w:t>
            </w:r>
            <w:bookmarkStart w:id="5" w:name="deletion"/>
            <w:bookmarkEnd w:id="5"/>
          </w:p>
          <w:p w14:paraId="74F7ED2E" w14:textId="77777777" w:rsidR="00C6238E" w:rsidRPr="00F23219" w:rsidRDefault="006C439A" w:rsidP="0053668A">
            <w:pPr>
              <w:rPr>
                <w:rFonts w:ascii="Avenir Book" w:hAnsi="Avenir Book" w:cs="Calibri Light"/>
              </w:rPr>
            </w:pPr>
            <w:bookmarkStart w:id="6" w:name="revision"/>
            <w:bookmarkEnd w:id="6"/>
            <w:r w:rsidRPr="00F23219">
              <w:rPr>
                <w:rFonts w:ascii="Avenir Book" w:hAnsi="Avenir Book" w:cs="Calibri Light"/>
              </w:rPr>
              <w:t xml:space="preserve"> </w:t>
            </w:r>
          </w:p>
        </w:tc>
        <w:tc>
          <w:tcPr>
            <w:tcW w:w="131" w:type="pct"/>
            <w:vMerge/>
          </w:tcPr>
          <w:p w14:paraId="6652E110" w14:textId="77777777" w:rsidR="00C6238E" w:rsidRPr="00F23219" w:rsidRDefault="00C6238E" w:rsidP="0053668A">
            <w:pPr>
              <w:rPr>
                <w:rFonts w:ascii="Avenir Book" w:hAnsi="Avenir Book" w:cs="Calibri Light"/>
              </w:rPr>
            </w:pPr>
          </w:p>
        </w:tc>
      </w:tr>
      <w:tr w:rsidR="00C6238E" w:rsidRPr="00F23219" w14:paraId="71657E71" w14:textId="77777777" w:rsidTr="0053668A">
        <w:trPr>
          <w:cantSplit/>
        </w:trPr>
        <w:tc>
          <w:tcPr>
            <w:tcW w:w="1111" w:type="pct"/>
            <w:vAlign w:val="center"/>
          </w:tcPr>
          <w:p w14:paraId="1E2A2B70"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A.3. </w:t>
            </w:r>
            <w:hyperlink w:anchor="Originator" w:tooltip="Name of the person submitting the proposal" w:history="1">
              <w:r w:rsidRPr="00F23219">
                <w:rPr>
                  <w:rStyle w:val="Hyperlink"/>
                  <w:rFonts w:ascii="Avenir Book" w:hAnsi="Avenir Book" w:cs="Calibri Light"/>
                </w:rPr>
                <w:t>Originator</w:t>
              </w:r>
            </w:hyperlink>
          </w:p>
        </w:tc>
        <w:tc>
          <w:tcPr>
            <w:tcW w:w="1160" w:type="pct"/>
            <w:gridSpan w:val="2"/>
          </w:tcPr>
          <w:p w14:paraId="6D6CF7B3" w14:textId="77777777" w:rsidR="00C6238E" w:rsidRDefault="00151EA3" w:rsidP="0053668A">
            <w:pPr>
              <w:rPr>
                <w:rFonts w:ascii="Avenir Book" w:hAnsi="Avenir Book" w:cs="Calibri Light"/>
              </w:rPr>
            </w:pPr>
            <w:bookmarkStart w:id="7" w:name="Originator"/>
            <w:bookmarkEnd w:id="7"/>
            <w:r w:rsidRPr="00F23219">
              <w:rPr>
                <w:rFonts w:ascii="Avenir Book" w:hAnsi="Avenir Book" w:cs="Calibri Light"/>
              </w:rPr>
              <w:t>Marianne Raimondo</w:t>
            </w:r>
          </w:p>
          <w:p w14:paraId="52D136E3" w14:textId="77EEEA1E" w:rsidR="00D70B9C" w:rsidRPr="00F23219" w:rsidRDefault="00D70B9C" w:rsidP="0053668A">
            <w:pPr>
              <w:rPr>
                <w:rFonts w:ascii="Avenir Book" w:hAnsi="Avenir Book" w:cs="Calibri Light"/>
              </w:rPr>
            </w:pPr>
            <w:r>
              <w:rPr>
                <w:rFonts w:ascii="Avenir Book" w:hAnsi="Avenir Book" w:cs="Calibri Light"/>
              </w:rPr>
              <w:t>Sankeerth Rampa</w:t>
            </w:r>
          </w:p>
        </w:tc>
        <w:tc>
          <w:tcPr>
            <w:tcW w:w="1210" w:type="pct"/>
            <w:gridSpan w:val="2"/>
          </w:tcPr>
          <w:p w14:paraId="3F337C14" w14:textId="77777777" w:rsidR="00C6238E" w:rsidRPr="00F23219" w:rsidRDefault="007A1121" w:rsidP="0053668A">
            <w:pPr>
              <w:rPr>
                <w:rFonts w:ascii="Avenir Book" w:hAnsi="Avenir Book" w:cs="Calibri Light"/>
              </w:rPr>
            </w:pPr>
            <w:hyperlink w:anchor="home_dept" w:tooltip="Which department, program, academic unit, office, and/or school is primarily responsible for the curriculum change?" w:history="1">
              <w:r w:rsidR="00C6238E" w:rsidRPr="00F23219">
                <w:rPr>
                  <w:rStyle w:val="Hyperlink"/>
                  <w:rFonts w:ascii="Avenir Book" w:hAnsi="Avenir Book" w:cs="Calibri Light"/>
                </w:rPr>
                <w:t>Home department</w:t>
              </w:r>
            </w:hyperlink>
          </w:p>
        </w:tc>
        <w:tc>
          <w:tcPr>
            <w:tcW w:w="1519" w:type="pct"/>
            <w:gridSpan w:val="2"/>
          </w:tcPr>
          <w:p w14:paraId="352BEE66" w14:textId="21F529D9" w:rsidR="00C6238E" w:rsidRPr="00F23219" w:rsidRDefault="00EC0B1B" w:rsidP="0053668A">
            <w:pPr>
              <w:rPr>
                <w:rFonts w:ascii="Avenir Book" w:hAnsi="Avenir Book" w:cs="Calibri Light"/>
              </w:rPr>
            </w:pPr>
            <w:bookmarkStart w:id="8" w:name="home_dept"/>
            <w:bookmarkEnd w:id="8"/>
            <w:r w:rsidRPr="00F23219">
              <w:rPr>
                <w:rFonts w:ascii="Avenir Book" w:hAnsi="Avenir Book" w:cs="Calibri Light"/>
              </w:rPr>
              <w:t>Health Care Administration</w:t>
            </w:r>
          </w:p>
        </w:tc>
      </w:tr>
      <w:tr w:rsidR="00C6238E" w:rsidRPr="00F23219" w14:paraId="37850701" w14:textId="77777777" w:rsidTr="0053668A">
        <w:tc>
          <w:tcPr>
            <w:tcW w:w="1111" w:type="pct"/>
            <w:vAlign w:val="center"/>
          </w:tcPr>
          <w:p w14:paraId="5DB0A884" w14:textId="77777777" w:rsidR="00C6238E" w:rsidRPr="00F23219" w:rsidRDefault="00C6238E" w:rsidP="0053668A">
            <w:pPr>
              <w:rPr>
                <w:rStyle w:val="Hyperlink"/>
                <w:rFonts w:ascii="Avenir Book" w:hAnsi="Avenir Book" w:cs="Calibri Light"/>
              </w:rPr>
            </w:pPr>
            <w:r w:rsidRPr="00F23219">
              <w:rPr>
                <w:rFonts w:ascii="Avenir Book" w:hAnsi="Avenir Book"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F23219">
                <w:rPr>
                  <w:rStyle w:val="Hyperlink"/>
                  <w:rFonts w:ascii="Avenir Book" w:hAnsi="Avenir Book" w:cs="Calibri Light"/>
                </w:rPr>
                <w:t>Rationale</w:t>
              </w:r>
            </w:hyperlink>
          </w:p>
          <w:p w14:paraId="5D3DA658" w14:textId="77777777" w:rsidR="00C6238E" w:rsidRPr="00F23219" w:rsidRDefault="00C6238E" w:rsidP="0053668A">
            <w:pPr>
              <w:rPr>
                <w:rFonts w:ascii="Avenir Book" w:hAnsi="Avenir Book" w:cs="Calibri Light"/>
              </w:rPr>
            </w:pPr>
          </w:p>
          <w:p w14:paraId="2123685E"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F23219">
                <w:rPr>
                  <w:rStyle w:val="Hyperlink"/>
                  <w:rFonts w:ascii="Avenir Book" w:hAnsi="Avenir Book" w:cs="Calibri Light"/>
                </w:rPr>
                <w:t>new programs</w:t>
              </w:r>
            </w:hyperlink>
          </w:p>
        </w:tc>
        <w:tc>
          <w:tcPr>
            <w:tcW w:w="3889" w:type="pct"/>
            <w:gridSpan w:val="6"/>
          </w:tcPr>
          <w:p w14:paraId="453F8E66" w14:textId="1E010486" w:rsidR="00FD42BF" w:rsidRPr="00FD42BF" w:rsidRDefault="00FD42BF" w:rsidP="00FD42BF">
            <w:pPr>
              <w:rPr>
                <w:rFonts w:ascii="Avenir Book" w:hAnsi="Avenir Book"/>
              </w:rPr>
            </w:pPr>
            <w:bookmarkStart w:id="9" w:name="Rationale"/>
            <w:bookmarkEnd w:id="9"/>
            <w:r w:rsidRPr="00FD42BF">
              <w:rPr>
                <w:rFonts w:ascii="Avenir Book" w:hAnsi="Avenir Book"/>
              </w:rPr>
              <w:t xml:space="preserve">This new course will serve as a required component of the MS in Health Care Administration - Data Analytics </w:t>
            </w:r>
            <w:r w:rsidR="009F6BCA">
              <w:rPr>
                <w:rFonts w:ascii="Avenir Book" w:hAnsi="Avenir Book"/>
              </w:rPr>
              <w:t>Concentration</w:t>
            </w:r>
            <w:r w:rsidRPr="00FD42BF">
              <w:rPr>
                <w:rFonts w:ascii="Avenir Book" w:hAnsi="Avenir Book"/>
              </w:rPr>
              <w:t>. This course introduces students to the intricate information systems within the healthcare industry, vital for healthcare providers, insurers, regulators, accrediting bodies, and other professional organizations. Various datasets, including financial/charge data, clinical data, and utilization data, will be presented for data reporting and analysis. The course also covers diverse coding systems for medical diagnoses/conditions, services, supplies, testing, and procedures, such as ICD-10, CPT, HCC, HCPCS, and others. Additionally, students will develop familiarity with contemporary healthcare trends driving the evolution of healthcare information systems, including value-based payment, population health, and telehealth. Real-world case studies and examples illustrating how regulators, policy makers, insurers, and providers utilize data to monitor healthcare service utilization, payment, quality, reduce costs, and enhance population health will be included.</w:t>
            </w:r>
          </w:p>
          <w:p w14:paraId="54F78A64" w14:textId="77777777" w:rsidR="00C6238E" w:rsidRPr="00F23219" w:rsidRDefault="00C6238E" w:rsidP="00FD42BF">
            <w:pPr>
              <w:rPr>
                <w:rFonts w:ascii="Avenir Book" w:hAnsi="Avenir Book" w:cs="Calibri Light"/>
              </w:rPr>
            </w:pPr>
          </w:p>
        </w:tc>
      </w:tr>
      <w:tr w:rsidR="00C6238E" w:rsidRPr="00F23219" w14:paraId="6A1EB496" w14:textId="77777777" w:rsidTr="005C1C13">
        <w:trPr>
          <w:cantSplit/>
          <w:trHeight w:val="898"/>
        </w:trPr>
        <w:tc>
          <w:tcPr>
            <w:tcW w:w="1111" w:type="pct"/>
            <w:vAlign w:val="center"/>
          </w:tcPr>
          <w:p w14:paraId="056A81B1"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F23219">
                <w:rPr>
                  <w:rStyle w:val="Hyperlink"/>
                  <w:rFonts w:ascii="Avenir Book" w:hAnsi="Avenir Book" w:cs="Calibri Light"/>
                </w:rPr>
                <w:t>Student impact</w:t>
              </w:r>
            </w:hyperlink>
          </w:p>
        </w:tc>
        <w:tc>
          <w:tcPr>
            <w:tcW w:w="3889" w:type="pct"/>
            <w:gridSpan w:val="6"/>
          </w:tcPr>
          <w:p w14:paraId="7A210B5F" w14:textId="0A96A2C4" w:rsidR="005C1C13" w:rsidRDefault="005C1C13" w:rsidP="00151EA3">
            <w:pPr>
              <w:pStyle w:val="paragraph"/>
              <w:numPr>
                <w:ilvl w:val="0"/>
                <w:numId w:val="2"/>
              </w:numPr>
              <w:textAlignment w:val="baseline"/>
              <w:rPr>
                <w:rStyle w:val="normaltextrun"/>
                <w:rFonts w:ascii="Avenir Book" w:hAnsi="Avenir Book"/>
                <w:sz w:val="22"/>
                <w:szCs w:val="22"/>
              </w:rPr>
            </w:pPr>
            <w:r w:rsidRPr="005C1C13">
              <w:rPr>
                <w:rFonts w:ascii="Avenir Book" w:hAnsi="Avenir Book"/>
                <w:sz w:val="22"/>
                <w:szCs w:val="22"/>
              </w:rPr>
              <w:t xml:space="preserve">New course in MS in Health Care Administration - Data analytics </w:t>
            </w:r>
            <w:r w:rsidR="0050125A">
              <w:rPr>
                <w:rFonts w:ascii="Avenir Book" w:hAnsi="Avenir Book"/>
                <w:sz w:val="22"/>
                <w:szCs w:val="22"/>
              </w:rPr>
              <w:t>concentration</w:t>
            </w:r>
            <w:r>
              <w:rPr>
                <w:rFonts w:ascii="Avenir Book" w:hAnsi="Avenir Book"/>
                <w:sz w:val="22"/>
                <w:szCs w:val="22"/>
              </w:rPr>
              <w:t>.</w:t>
            </w:r>
            <w:r w:rsidRPr="005C1C13">
              <w:rPr>
                <w:rStyle w:val="normaltextrun"/>
                <w:rFonts w:ascii="Avenir Book" w:hAnsi="Avenir Book"/>
                <w:sz w:val="22"/>
                <w:szCs w:val="22"/>
              </w:rPr>
              <w:t xml:space="preserve"> </w:t>
            </w:r>
          </w:p>
          <w:p w14:paraId="61FE0BFC" w14:textId="569534B5" w:rsidR="00C6238E" w:rsidRPr="005C1C13" w:rsidRDefault="00151EA3" w:rsidP="00151EA3">
            <w:pPr>
              <w:pStyle w:val="paragraph"/>
              <w:numPr>
                <w:ilvl w:val="0"/>
                <w:numId w:val="2"/>
              </w:numPr>
              <w:textAlignment w:val="baseline"/>
              <w:rPr>
                <w:rFonts w:ascii="Avenir Book" w:hAnsi="Avenir Book"/>
                <w:sz w:val="22"/>
                <w:szCs w:val="22"/>
              </w:rPr>
            </w:pPr>
            <w:r w:rsidRPr="005C1C13">
              <w:rPr>
                <w:rStyle w:val="normaltextrun"/>
                <w:rFonts w:ascii="Avenir Book" w:hAnsi="Avenir Book"/>
                <w:sz w:val="22"/>
                <w:szCs w:val="22"/>
              </w:rPr>
              <w:t xml:space="preserve">Prepares students and </w:t>
            </w:r>
            <w:r w:rsidR="000763CB" w:rsidRPr="005C1C13">
              <w:rPr>
                <w:rStyle w:val="normaltextrun"/>
                <w:rFonts w:ascii="Avenir Book" w:hAnsi="Avenir Book"/>
                <w:sz w:val="22"/>
                <w:szCs w:val="22"/>
              </w:rPr>
              <w:t>health care</w:t>
            </w:r>
            <w:r w:rsidRPr="005C1C13">
              <w:rPr>
                <w:rStyle w:val="normaltextrun"/>
                <w:rFonts w:ascii="Avenir Book" w:hAnsi="Avenir Book"/>
                <w:sz w:val="22"/>
                <w:szCs w:val="22"/>
              </w:rPr>
              <w:t xml:space="preserve">/IT professionals for in demand jobs with updated </w:t>
            </w:r>
            <w:r w:rsidR="002F6F66">
              <w:rPr>
                <w:rStyle w:val="normaltextrun"/>
                <w:rFonts w:ascii="Avenir Book" w:hAnsi="Avenir Book"/>
                <w:sz w:val="22"/>
                <w:szCs w:val="22"/>
              </w:rPr>
              <w:t>s</w:t>
            </w:r>
            <w:r w:rsidRPr="005C1C13">
              <w:rPr>
                <w:rStyle w:val="normaltextrun"/>
                <w:rFonts w:ascii="Avenir Book" w:hAnsi="Avenir Book"/>
                <w:sz w:val="22"/>
                <w:szCs w:val="22"/>
              </w:rPr>
              <w:t>kill</w:t>
            </w:r>
            <w:r w:rsidR="002F6F66">
              <w:rPr>
                <w:rStyle w:val="normaltextrun"/>
                <w:rFonts w:ascii="Avenir Book" w:hAnsi="Avenir Book"/>
                <w:sz w:val="22"/>
                <w:szCs w:val="22"/>
              </w:rPr>
              <w:t xml:space="preserve"> s</w:t>
            </w:r>
            <w:r w:rsidRPr="005C1C13">
              <w:rPr>
                <w:rStyle w:val="normaltextrun"/>
                <w:rFonts w:ascii="Avenir Book" w:hAnsi="Avenir Book"/>
                <w:sz w:val="22"/>
                <w:szCs w:val="22"/>
              </w:rPr>
              <w:t xml:space="preserve">ets in </w:t>
            </w:r>
            <w:r w:rsidR="000763CB" w:rsidRPr="005C1C13">
              <w:rPr>
                <w:rStyle w:val="normaltextrun"/>
                <w:rFonts w:ascii="Avenir Book" w:hAnsi="Avenir Book"/>
                <w:sz w:val="22"/>
                <w:szCs w:val="22"/>
              </w:rPr>
              <w:t>health care</w:t>
            </w:r>
            <w:r w:rsidRPr="005C1C13">
              <w:rPr>
                <w:rStyle w:val="normaltextrun"/>
                <w:rFonts w:ascii="Avenir Book" w:hAnsi="Avenir Book"/>
                <w:sz w:val="22"/>
                <w:szCs w:val="22"/>
              </w:rPr>
              <w:t xml:space="preserve"> information systems and data analysis.</w:t>
            </w:r>
          </w:p>
        </w:tc>
      </w:tr>
      <w:tr w:rsidR="00C6238E" w:rsidRPr="00F23219" w14:paraId="05D5D308" w14:textId="77777777" w:rsidTr="0053668A">
        <w:trPr>
          <w:cantSplit/>
        </w:trPr>
        <w:tc>
          <w:tcPr>
            <w:tcW w:w="1111" w:type="pct"/>
            <w:vAlign w:val="center"/>
          </w:tcPr>
          <w:p w14:paraId="3702C9DE"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Pr="00F23219">
                <w:rPr>
                  <w:rStyle w:val="Hyperlink"/>
                  <w:rFonts w:ascii="Avenir Book" w:hAnsi="Avenir Book" w:cs="Calibri Light"/>
                </w:rPr>
                <w:t>Impact on other programs</w:t>
              </w:r>
            </w:hyperlink>
          </w:p>
        </w:tc>
        <w:tc>
          <w:tcPr>
            <w:tcW w:w="3889" w:type="pct"/>
            <w:gridSpan w:val="6"/>
          </w:tcPr>
          <w:p w14:paraId="0107084B" w14:textId="30DF32B8" w:rsidR="00C6238E" w:rsidRPr="00F23219" w:rsidRDefault="00151EA3" w:rsidP="0053668A">
            <w:pPr>
              <w:rPr>
                <w:rFonts w:ascii="Avenir Book" w:hAnsi="Avenir Book" w:cs="Calibri Light"/>
              </w:rPr>
            </w:pPr>
            <w:r w:rsidRPr="00F23219">
              <w:rPr>
                <w:rStyle w:val="normaltextrun"/>
                <w:rFonts w:ascii="Avenir Book" w:hAnsi="Avenir Book"/>
              </w:rPr>
              <w:t>Could serve as a pipeline to MS HCA</w:t>
            </w:r>
          </w:p>
        </w:tc>
      </w:tr>
      <w:tr w:rsidR="00C6238E" w:rsidRPr="00F23219" w14:paraId="5A549A1E" w14:textId="77777777" w:rsidTr="0053668A">
        <w:trPr>
          <w:cantSplit/>
        </w:trPr>
        <w:tc>
          <w:tcPr>
            <w:tcW w:w="1111" w:type="pct"/>
            <w:vMerge w:val="restart"/>
            <w:vAlign w:val="center"/>
          </w:tcPr>
          <w:p w14:paraId="770D8CB5"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A.7. </w:t>
            </w:r>
            <w:hyperlink w:anchor="Resource" w:tooltip="Provide statements on resource impact, including the need for full time and part-time faculty. If no impact, explain why." w:history="1">
              <w:r w:rsidRPr="00F23219">
                <w:rPr>
                  <w:rStyle w:val="Hyperlink"/>
                  <w:rFonts w:ascii="Avenir Book" w:hAnsi="Avenir Book" w:cs="Calibri Light"/>
                </w:rPr>
                <w:t>Resource impact</w:t>
              </w:r>
            </w:hyperlink>
          </w:p>
        </w:tc>
        <w:bookmarkStart w:id="10" w:name="Resource"/>
        <w:tc>
          <w:tcPr>
            <w:tcW w:w="817" w:type="pct"/>
          </w:tcPr>
          <w:p w14:paraId="5DDBE6EF" w14:textId="77777777" w:rsidR="00C6238E" w:rsidRPr="00F23219" w:rsidRDefault="00C6238E" w:rsidP="0053668A">
            <w:pPr>
              <w:rPr>
                <w:rFonts w:ascii="Avenir Book" w:hAnsi="Avenir Book" w:cs="Calibri Light"/>
              </w:rPr>
            </w:pPr>
            <w:r w:rsidRPr="00F23219">
              <w:rPr>
                <w:rFonts w:ascii="Avenir Book" w:hAnsi="Avenir Book" w:cs="Calibri Light"/>
              </w:rPr>
              <w:fldChar w:fldCharType="begin"/>
            </w:r>
            <w:r w:rsidRPr="00F23219">
              <w:rPr>
                <w:rFonts w:ascii="Avenir Book" w:hAnsi="Avenir Book" w:cs="Calibri Light"/>
              </w:rPr>
              <w:instrText>HYPERLINK  \l "faculty" \o "Need to hire new full-time or part-time faculty? This is where you indicate if this proposal will be affecting FLH in your department/program."</w:instrText>
            </w:r>
            <w:r w:rsidRPr="00F23219">
              <w:rPr>
                <w:rFonts w:ascii="Avenir Book" w:hAnsi="Avenir Book" w:cs="Calibri Light"/>
              </w:rPr>
              <w:fldChar w:fldCharType="separate"/>
            </w:r>
            <w:r w:rsidRPr="00F23219">
              <w:rPr>
                <w:rStyle w:val="Hyperlink"/>
                <w:rFonts w:ascii="Avenir Book" w:hAnsi="Avenir Book" w:cs="Calibri Light"/>
              </w:rPr>
              <w:t>Faculty</w:t>
            </w:r>
            <w:bookmarkEnd w:id="10"/>
            <w:r w:rsidRPr="00F23219">
              <w:rPr>
                <w:rStyle w:val="Hyperlink"/>
                <w:rFonts w:ascii="Avenir Book" w:hAnsi="Avenir Book" w:cs="Calibri Light"/>
              </w:rPr>
              <w:t xml:space="preserve"> PT &amp; FT</w:t>
            </w:r>
            <w:r w:rsidRPr="00F23219">
              <w:rPr>
                <w:rFonts w:ascii="Avenir Book" w:hAnsi="Avenir Book" w:cs="Calibri Light"/>
              </w:rPr>
              <w:fldChar w:fldCharType="end"/>
            </w:r>
            <w:r w:rsidRPr="00F23219">
              <w:rPr>
                <w:rFonts w:ascii="Avenir Book" w:hAnsi="Avenir Book" w:cs="Calibri Light"/>
              </w:rPr>
              <w:t xml:space="preserve">: </w:t>
            </w:r>
          </w:p>
        </w:tc>
        <w:tc>
          <w:tcPr>
            <w:tcW w:w="3072" w:type="pct"/>
            <w:gridSpan w:val="5"/>
          </w:tcPr>
          <w:p w14:paraId="58373E0F" w14:textId="3443F9D7" w:rsidR="00C6238E" w:rsidRPr="00F23219" w:rsidRDefault="00151EA3" w:rsidP="0053668A">
            <w:pPr>
              <w:rPr>
                <w:rFonts w:ascii="Avenir Book" w:hAnsi="Avenir Book" w:cs="Calibri Light"/>
              </w:rPr>
            </w:pPr>
            <w:bookmarkStart w:id="11" w:name="faculty"/>
            <w:bookmarkEnd w:id="11"/>
            <w:r w:rsidRPr="00F23219">
              <w:rPr>
                <w:rFonts w:ascii="Avenir Book" w:hAnsi="Avenir Book" w:cs="Calibri Light"/>
              </w:rPr>
              <w:t>Full time or</w:t>
            </w:r>
            <w:r w:rsidR="004F64D9" w:rsidRPr="00F23219">
              <w:rPr>
                <w:rFonts w:ascii="Avenir Book" w:hAnsi="Avenir Book" w:cs="Calibri Light"/>
              </w:rPr>
              <w:t xml:space="preserve"> adjuncts from industry</w:t>
            </w:r>
          </w:p>
        </w:tc>
      </w:tr>
      <w:tr w:rsidR="00C6238E" w:rsidRPr="00F23219" w14:paraId="206713A7" w14:textId="77777777" w:rsidTr="0053668A">
        <w:trPr>
          <w:cantSplit/>
        </w:trPr>
        <w:tc>
          <w:tcPr>
            <w:tcW w:w="1111" w:type="pct"/>
            <w:vMerge/>
            <w:vAlign w:val="center"/>
          </w:tcPr>
          <w:p w14:paraId="7AA9547A" w14:textId="77777777" w:rsidR="00C6238E" w:rsidRPr="00F23219" w:rsidRDefault="00C6238E" w:rsidP="0053668A">
            <w:pPr>
              <w:rPr>
                <w:rFonts w:ascii="Avenir Book" w:hAnsi="Avenir Book" w:cs="Calibri Light"/>
              </w:rPr>
            </w:pPr>
          </w:p>
        </w:tc>
        <w:tc>
          <w:tcPr>
            <w:tcW w:w="817" w:type="pct"/>
          </w:tcPr>
          <w:p w14:paraId="4D1AB585" w14:textId="77777777" w:rsidR="00C6238E" w:rsidRPr="00F23219" w:rsidRDefault="007A1121" w:rsidP="0053668A">
            <w:pPr>
              <w:rPr>
                <w:rFonts w:ascii="Avenir Book" w:hAnsi="Avenir Book"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6238E" w:rsidRPr="00F23219">
                <w:rPr>
                  <w:rStyle w:val="Hyperlink"/>
                  <w:rFonts w:ascii="Avenir Book" w:hAnsi="Avenir Book" w:cs="Calibri Light"/>
                </w:rPr>
                <w:t>Library:</w:t>
              </w:r>
            </w:hyperlink>
          </w:p>
        </w:tc>
        <w:tc>
          <w:tcPr>
            <w:tcW w:w="3072" w:type="pct"/>
            <w:gridSpan w:val="5"/>
          </w:tcPr>
          <w:p w14:paraId="14B28A0F" w14:textId="31C91C51" w:rsidR="00C6238E" w:rsidRPr="00F23219" w:rsidRDefault="002F6F66" w:rsidP="0053668A">
            <w:pPr>
              <w:rPr>
                <w:rFonts w:ascii="Avenir Book" w:hAnsi="Avenir Book" w:cs="Calibri Light"/>
              </w:rPr>
            </w:pPr>
            <w:bookmarkStart w:id="12" w:name="library"/>
            <w:bookmarkEnd w:id="12"/>
            <w:r>
              <w:rPr>
                <w:rFonts w:ascii="Avenir Book" w:hAnsi="Avenir Book" w:cs="Calibri Light"/>
              </w:rPr>
              <w:t>N</w:t>
            </w:r>
            <w:r>
              <w:rPr>
                <w:rFonts w:cs="Calibri Light"/>
              </w:rPr>
              <w:t>one</w:t>
            </w:r>
          </w:p>
        </w:tc>
      </w:tr>
      <w:tr w:rsidR="00C6238E" w:rsidRPr="00F23219" w14:paraId="695971E9" w14:textId="77777777" w:rsidTr="0053668A">
        <w:trPr>
          <w:cantSplit/>
        </w:trPr>
        <w:tc>
          <w:tcPr>
            <w:tcW w:w="1111" w:type="pct"/>
            <w:vMerge/>
            <w:vAlign w:val="center"/>
          </w:tcPr>
          <w:p w14:paraId="2D69BBF8" w14:textId="77777777" w:rsidR="00C6238E" w:rsidRPr="00F23219" w:rsidRDefault="00C6238E" w:rsidP="0053668A">
            <w:pPr>
              <w:rPr>
                <w:rFonts w:ascii="Avenir Book" w:hAnsi="Avenir Book" w:cs="Calibri Light"/>
              </w:rPr>
            </w:pPr>
          </w:p>
        </w:tc>
        <w:tc>
          <w:tcPr>
            <w:tcW w:w="817" w:type="pct"/>
          </w:tcPr>
          <w:p w14:paraId="4C5CEBD0" w14:textId="77777777" w:rsidR="00C6238E" w:rsidRPr="00F23219" w:rsidRDefault="007A1121" w:rsidP="0053668A">
            <w:pPr>
              <w:rPr>
                <w:rFonts w:ascii="Avenir Book" w:hAnsi="Avenir Book"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C6238E" w:rsidRPr="00F23219">
                <w:rPr>
                  <w:rStyle w:val="Hyperlink"/>
                  <w:rFonts w:ascii="Avenir Book" w:hAnsi="Avenir Book" w:cs="Calibri Light"/>
                </w:rPr>
                <w:t>Technology</w:t>
              </w:r>
            </w:hyperlink>
          </w:p>
        </w:tc>
        <w:tc>
          <w:tcPr>
            <w:tcW w:w="3072" w:type="pct"/>
            <w:gridSpan w:val="5"/>
          </w:tcPr>
          <w:p w14:paraId="23CF78C9" w14:textId="3DEAF05D" w:rsidR="00C6238E" w:rsidRPr="00F23219" w:rsidRDefault="002F6F66" w:rsidP="0053668A">
            <w:pPr>
              <w:rPr>
                <w:rFonts w:ascii="Avenir Book" w:hAnsi="Avenir Book" w:cs="Calibri Light"/>
              </w:rPr>
            </w:pPr>
            <w:bookmarkStart w:id="13" w:name="technology"/>
            <w:bookmarkEnd w:id="13"/>
            <w:r>
              <w:rPr>
                <w:rFonts w:ascii="Avenir Book" w:hAnsi="Avenir Book" w:cs="Calibri Light"/>
              </w:rPr>
              <w:t>N</w:t>
            </w:r>
            <w:r>
              <w:rPr>
                <w:rFonts w:cs="Calibri Light"/>
              </w:rPr>
              <w:t>one</w:t>
            </w:r>
          </w:p>
        </w:tc>
      </w:tr>
      <w:tr w:rsidR="00C6238E" w:rsidRPr="00F23219" w14:paraId="23C0A2EA" w14:textId="77777777" w:rsidTr="0053668A">
        <w:trPr>
          <w:cantSplit/>
        </w:trPr>
        <w:tc>
          <w:tcPr>
            <w:tcW w:w="1111" w:type="pct"/>
            <w:vMerge/>
            <w:vAlign w:val="center"/>
          </w:tcPr>
          <w:p w14:paraId="2773EF02" w14:textId="77777777" w:rsidR="00C6238E" w:rsidRPr="00F23219" w:rsidRDefault="00C6238E" w:rsidP="0053668A">
            <w:pPr>
              <w:rPr>
                <w:rFonts w:ascii="Avenir Book" w:hAnsi="Avenir Book" w:cs="Calibri Light"/>
              </w:rPr>
            </w:pPr>
          </w:p>
        </w:tc>
        <w:tc>
          <w:tcPr>
            <w:tcW w:w="817" w:type="pct"/>
          </w:tcPr>
          <w:p w14:paraId="25A4E0C4" w14:textId="77777777" w:rsidR="00C6238E" w:rsidRPr="00F23219" w:rsidRDefault="007A1121" w:rsidP="0053668A">
            <w:pPr>
              <w:rPr>
                <w:rFonts w:ascii="Avenir Book" w:hAnsi="Avenir Book" w:cs="Calibri Light"/>
              </w:rPr>
            </w:pPr>
            <w:hyperlink w:anchor="facilities" w:tooltip="Any special facilities needs? Out-of-pattern scheduling? Other?" w:history="1">
              <w:r w:rsidR="00C6238E" w:rsidRPr="00F23219">
                <w:rPr>
                  <w:rStyle w:val="Hyperlink"/>
                  <w:rFonts w:ascii="Avenir Book" w:hAnsi="Avenir Book" w:cs="Calibri Light"/>
                </w:rPr>
                <w:t>Facilities</w:t>
              </w:r>
            </w:hyperlink>
            <w:r w:rsidR="00C6238E" w:rsidRPr="00F23219">
              <w:rPr>
                <w:rFonts w:ascii="Avenir Book" w:hAnsi="Avenir Book" w:cs="Calibri Light"/>
              </w:rPr>
              <w:t>:</w:t>
            </w:r>
          </w:p>
        </w:tc>
        <w:tc>
          <w:tcPr>
            <w:tcW w:w="3072" w:type="pct"/>
            <w:gridSpan w:val="5"/>
          </w:tcPr>
          <w:p w14:paraId="414F8C28" w14:textId="63420E78" w:rsidR="00C6238E" w:rsidRPr="00F23219" w:rsidRDefault="00151EA3" w:rsidP="00151EA3">
            <w:pPr>
              <w:pStyle w:val="paragraph"/>
              <w:textAlignment w:val="baseline"/>
              <w:rPr>
                <w:rFonts w:ascii="Avenir Book" w:hAnsi="Avenir Book"/>
                <w:sz w:val="22"/>
                <w:szCs w:val="22"/>
              </w:rPr>
            </w:pPr>
            <w:bookmarkStart w:id="14" w:name="facilities"/>
            <w:bookmarkEnd w:id="14"/>
            <w:r w:rsidRPr="00F23219">
              <w:rPr>
                <w:rFonts w:ascii="Avenir Book" w:hAnsi="Avenir Book" w:cs="Calibri Light"/>
                <w:sz w:val="22"/>
                <w:szCs w:val="22"/>
              </w:rPr>
              <w:t>None, will use existing classrooms and computer labs</w:t>
            </w:r>
            <w:r w:rsidRPr="00F23219">
              <w:rPr>
                <w:rStyle w:val="eop"/>
                <w:rFonts w:ascii="Avenir Book" w:hAnsi="Avenir Book" w:cs="Calibri"/>
                <w:sz w:val="22"/>
                <w:szCs w:val="22"/>
              </w:rPr>
              <w:t> </w:t>
            </w:r>
          </w:p>
        </w:tc>
      </w:tr>
      <w:tr w:rsidR="00C6238E" w:rsidRPr="00F23219" w14:paraId="4DB7CFC1" w14:textId="77777777" w:rsidTr="0053668A">
        <w:trPr>
          <w:cantSplit/>
        </w:trPr>
        <w:tc>
          <w:tcPr>
            <w:tcW w:w="1111" w:type="pct"/>
            <w:vAlign w:val="center"/>
          </w:tcPr>
          <w:p w14:paraId="3036B051"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F23219">
                <w:rPr>
                  <w:rStyle w:val="Hyperlink"/>
                  <w:rFonts w:ascii="Avenir Book" w:hAnsi="Avenir Book" w:cs="Calibri Light"/>
                </w:rPr>
                <w:t>Semester effective</w:t>
              </w:r>
            </w:hyperlink>
          </w:p>
        </w:tc>
        <w:tc>
          <w:tcPr>
            <w:tcW w:w="817" w:type="pct"/>
            <w:tcBorders>
              <w:right w:val="single" w:sz="4" w:space="0" w:color="auto"/>
            </w:tcBorders>
          </w:tcPr>
          <w:p w14:paraId="3D16EDF1" w14:textId="1C09FDED" w:rsidR="00C6238E" w:rsidRPr="00F23219" w:rsidRDefault="00F94FAB" w:rsidP="0053668A">
            <w:pPr>
              <w:rPr>
                <w:rFonts w:ascii="Avenir Book" w:hAnsi="Avenir Book" w:cs="Calibri Light"/>
              </w:rPr>
            </w:pPr>
            <w:bookmarkStart w:id="15" w:name="prog_impact"/>
            <w:bookmarkEnd w:id="15"/>
            <w:r>
              <w:rPr>
                <w:rFonts w:ascii="Avenir Book" w:hAnsi="Avenir Book" w:cs="Calibri Light"/>
              </w:rPr>
              <w:t>Spring</w:t>
            </w:r>
            <w:r w:rsidR="004F64D9" w:rsidRPr="00F23219">
              <w:rPr>
                <w:rFonts w:ascii="Avenir Book" w:hAnsi="Avenir Book" w:cs="Calibri Light"/>
              </w:rPr>
              <w:t xml:space="preserve"> 202</w:t>
            </w:r>
            <w:r>
              <w:rPr>
                <w:rFonts w:ascii="Avenir Book" w:hAnsi="Avenir Book" w:cs="Calibri Light"/>
              </w:rPr>
              <w:t>4 or Fall 2024</w:t>
            </w:r>
          </w:p>
        </w:tc>
        <w:tc>
          <w:tcPr>
            <w:tcW w:w="981" w:type="pct"/>
            <w:gridSpan w:val="2"/>
            <w:tcBorders>
              <w:left w:val="single" w:sz="4" w:space="0" w:color="auto"/>
              <w:right w:val="single" w:sz="4" w:space="0" w:color="auto"/>
            </w:tcBorders>
          </w:tcPr>
          <w:p w14:paraId="33B2FA36" w14:textId="77777777" w:rsidR="00C6238E" w:rsidRPr="00F23219" w:rsidRDefault="00C6238E" w:rsidP="0053668A">
            <w:pPr>
              <w:rPr>
                <w:rFonts w:ascii="Avenir Book" w:hAnsi="Avenir Book" w:cs="Calibri Light"/>
              </w:rPr>
            </w:pPr>
            <w:r w:rsidRPr="00F23219">
              <w:rPr>
                <w:rFonts w:ascii="Avenir Book" w:hAnsi="Avenir Book" w:cs="Calibri Light"/>
              </w:rPr>
              <w:t>A.9.</w:t>
            </w:r>
            <w:r w:rsidRPr="00F23219">
              <w:rPr>
                <w:rStyle w:val="Hyperlink"/>
                <w:rFonts w:ascii="Avenir Book" w:hAnsi="Avenir Book" w:cs="Calibri Light"/>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F23219">
                <w:rPr>
                  <w:rStyle w:val="Hyperlink"/>
                  <w:rFonts w:ascii="Avenir Book" w:hAnsi="Avenir Book" w:cs="Calibri Light"/>
                </w:rPr>
                <w:t>Rationale if sooner than next Fall</w:t>
              </w:r>
            </w:hyperlink>
          </w:p>
        </w:tc>
        <w:tc>
          <w:tcPr>
            <w:tcW w:w="2091" w:type="pct"/>
            <w:gridSpan w:val="3"/>
            <w:tcBorders>
              <w:left w:val="single" w:sz="4" w:space="0" w:color="auto"/>
            </w:tcBorders>
          </w:tcPr>
          <w:p w14:paraId="7435C447" w14:textId="77777777" w:rsidR="00C6238E" w:rsidRPr="00F23219" w:rsidRDefault="00C6238E" w:rsidP="0053668A">
            <w:pPr>
              <w:rPr>
                <w:rFonts w:ascii="Avenir Book" w:hAnsi="Avenir Book" w:cs="Calibri Light"/>
              </w:rPr>
            </w:pPr>
          </w:p>
        </w:tc>
      </w:tr>
      <w:tr w:rsidR="00C6238E" w:rsidRPr="00F23219" w14:paraId="7A2C9F2A" w14:textId="77777777" w:rsidTr="0053668A">
        <w:trPr>
          <w:cantSplit/>
        </w:trPr>
        <w:tc>
          <w:tcPr>
            <w:tcW w:w="1111" w:type="pct"/>
            <w:vAlign w:val="center"/>
          </w:tcPr>
          <w:p w14:paraId="1FA9F19D" w14:textId="77777777" w:rsidR="00C6238E" w:rsidRPr="00F23219" w:rsidRDefault="00C6238E" w:rsidP="0053668A">
            <w:pPr>
              <w:rPr>
                <w:rFonts w:ascii="Avenir Book" w:hAnsi="Avenir Book" w:cs="Calibri Light"/>
              </w:rPr>
            </w:pPr>
            <w:r w:rsidRPr="00F23219">
              <w:rPr>
                <w:rFonts w:ascii="Avenir Book" w:hAnsi="Avenir Book"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F23219">
                <w:rPr>
                  <w:rStyle w:val="Hyperlink"/>
                  <w:rFonts w:ascii="Avenir Book" w:hAnsi="Avenir Book" w:cs="Calibri Light"/>
                </w:rPr>
                <w:t>Changes to the website</w:t>
              </w:r>
            </w:hyperlink>
          </w:p>
        </w:tc>
        <w:tc>
          <w:tcPr>
            <w:tcW w:w="3889" w:type="pct"/>
            <w:gridSpan w:val="6"/>
          </w:tcPr>
          <w:p w14:paraId="55A6C6FC" w14:textId="77777777" w:rsidR="00C6238E" w:rsidRPr="00F23219" w:rsidRDefault="00C6238E" w:rsidP="0053668A">
            <w:pPr>
              <w:rPr>
                <w:rFonts w:ascii="Avenir Book" w:hAnsi="Avenir Book" w:cs="Calibri Light"/>
              </w:rPr>
            </w:pPr>
          </w:p>
        </w:tc>
      </w:tr>
    </w:tbl>
    <w:p w14:paraId="1CE3047F" w14:textId="77777777" w:rsidR="00C6238E" w:rsidRPr="00F23219" w:rsidRDefault="00C6238E" w:rsidP="00C6238E">
      <w:pPr>
        <w:rPr>
          <w:rFonts w:ascii="Avenir Book" w:hAnsi="Avenir Book" w:cs="Calibri Light"/>
        </w:rPr>
      </w:pPr>
    </w:p>
    <w:p w14:paraId="4C3047E4" w14:textId="3E8A7593" w:rsidR="00C6238E" w:rsidRPr="00F23219" w:rsidRDefault="00C6238E" w:rsidP="00C6238E">
      <w:pPr>
        <w:rPr>
          <w:rFonts w:ascii="Avenir Book" w:hAnsi="Avenir Book" w:cs="Calibri Light"/>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F23219" w14:paraId="61396978" w14:textId="77777777" w:rsidTr="0053668A">
        <w:trPr>
          <w:cantSplit/>
        </w:trPr>
        <w:tc>
          <w:tcPr>
            <w:tcW w:w="5000" w:type="pct"/>
            <w:vAlign w:val="center"/>
          </w:tcPr>
          <w:p w14:paraId="7342C1CD" w14:textId="77777777" w:rsidR="00C6238E" w:rsidRPr="00F23219" w:rsidRDefault="00C6238E" w:rsidP="0053668A">
            <w:pPr>
              <w:rPr>
                <w:rFonts w:ascii="Avenir Book" w:hAnsi="Avenir Book" w:cs="Calibri Light"/>
              </w:rPr>
            </w:pPr>
            <w:r w:rsidRPr="00F23219">
              <w:rPr>
                <w:rFonts w:ascii="Avenir Book" w:hAnsi="Avenir Book" w:cs="Calibri Light"/>
              </w:rPr>
              <w:lastRenderedPageBreak/>
              <w:t xml:space="preserve">A.10. INSTRUCTIONS FOR CATALOG COPY:  This single file copy must include all relevant pages from the college catalog, and show how the catalog will be revised.  </w:t>
            </w:r>
          </w:p>
          <w:p w14:paraId="6311DCB7" w14:textId="77777777" w:rsidR="00C6238E" w:rsidRPr="00F23219" w:rsidRDefault="00C6238E" w:rsidP="0053668A">
            <w:pPr>
              <w:spacing w:line="240" w:lineRule="auto"/>
              <w:rPr>
                <w:rFonts w:ascii="Avenir Book" w:hAnsi="Avenir Book" w:cs="Calibri Light"/>
              </w:rPr>
            </w:pPr>
            <w:r w:rsidRPr="00F23219">
              <w:rPr>
                <w:rFonts w:ascii="Avenir Book" w:hAnsi="Avenir Book" w:cs="Calibri Light"/>
              </w:rPr>
              <w:t xml:space="preserve">(1) Go to the “Forms and Information” on the graduate committee’s website </w:t>
            </w:r>
          </w:p>
          <w:p w14:paraId="3F4D5370" w14:textId="77777777" w:rsidR="00C6238E" w:rsidRPr="00F23219" w:rsidRDefault="00C6238E" w:rsidP="0053668A">
            <w:pPr>
              <w:spacing w:line="240" w:lineRule="auto"/>
              <w:rPr>
                <w:rFonts w:ascii="Avenir Book" w:hAnsi="Avenir Book" w:cs="Calibri Light"/>
              </w:rPr>
            </w:pPr>
          </w:p>
          <w:p w14:paraId="1486CC4D" w14:textId="77777777" w:rsidR="00C6238E" w:rsidRPr="00F23219" w:rsidRDefault="007A1121" w:rsidP="0053668A">
            <w:pPr>
              <w:spacing w:line="240" w:lineRule="auto"/>
              <w:rPr>
                <w:rFonts w:ascii="Avenir Book" w:hAnsi="Avenir Book" w:cs="Calibri Light"/>
              </w:rPr>
            </w:pPr>
            <w:hyperlink r:id="rId8" w:history="1">
              <w:r w:rsidR="00C6238E" w:rsidRPr="00F23219">
                <w:rPr>
                  <w:rStyle w:val="Hyperlink"/>
                  <w:rFonts w:ascii="Avenir Book" w:hAnsi="Avenir Book" w:cs="Calibri Light"/>
                </w:rPr>
                <w:t>https://www.ric.edu/department-directory/graduate-curriculum-committee/forms-and-information</w:t>
              </w:r>
            </w:hyperlink>
          </w:p>
          <w:p w14:paraId="12586CEF" w14:textId="77777777" w:rsidR="00C6238E" w:rsidRPr="00F23219" w:rsidRDefault="00C6238E" w:rsidP="0053668A">
            <w:pPr>
              <w:spacing w:line="240" w:lineRule="auto"/>
              <w:rPr>
                <w:rFonts w:ascii="Avenir Book" w:hAnsi="Avenir Book" w:cs="Calibri Light"/>
              </w:rPr>
            </w:pPr>
          </w:p>
          <w:p w14:paraId="6557C0D3" w14:textId="77777777" w:rsidR="00C6238E" w:rsidRPr="00F23219" w:rsidRDefault="00C6238E" w:rsidP="0053668A">
            <w:pPr>
              <w:rPr>
                <w:rFonts w:ascii="Avenir Book" w:hAnsi="Avenir Book" w:cs="Calibri Light"/>
              </w:rPr>
            </w:pPr>
            <w:r w:rsidRPr="00F23219">
              <w:rPr>
                <w:rFonts w:ascii="Avenir Book" w:hAnsi="Avenir Book" w:cs="Calibri Light"/>
              </w:rPr>
              <w:t xml:space="preserve">Scroll down until you see the Word files for the current catalog. </w:t>
            </w:r>
          </w:p>
          <w:p w14:paraId="728D3ABD" w14:textId="77777777" w:rsidR="00C6238E" w:rsidRPr="00F23219" w:rsidRDefault="00C6238E" w:rsidP="0053668A">
            <w:pPr>
              <w:rPr>
                <w:rFonts w:ascii="Avenir Book" w:hAnsi="Avenir Book" w:cs="Calibri Light"/>
              </w:rPr>
            </w:pPr>
          </w:p>
          <w:p w14:paraId="2F134791" w14:textId="77777777" w:rsidR="00C6238E" w:rsidRPr="00F23219" w:rsidRDefault="00C6238E" w:rsidP="0053668A">
            <w:pPr>
              <w:rPr>
                <w:rFonts w:ascii="Avenir Book" w:hAnsi="Avenir Book" w:cs="Calibri Light"/>
              </w:rPr>
            </w:pPr>
            <w:r w:rsidRPr="00F23219">
              <w:rPr>
                <w:rFonts w:ascii="Avenir Book" w:hAnsi="Avenir Book" w:cs="Calibri Light"/>
              </w:rPr>
              <w:t xml:space="preserve">(2) Download ALL catalog sections relevant for this proposal, including course descriptions and/or other affected programs.  </w:t>
            </w:r>
          </w:p>
          <w:p w14:paraId="11AD5687" w14:textId="77777777" w:rsidR="00C6238E" w:rsidRPr="00F23219" w:rsidRDefault="00C6238E" w:rsidP="0053668A">
            <w:pPr>
              <w:rPr>
                <w:rFonts w:ascii="Avenir Book" w:hAnsi="Avenir Book" w:cs="Calibri Light"/>
              </w:rPr>
            </w:pPr>
          </w:p>
          <w:p w14:paraId="41DD2C25" w14:textId="77777777" w:rsidR="00C6238E" w:rsidRPr="00F23219" w:rsidRDefault="00C6238E" w:rsidP="0053668A">
            <w:pPr>
              <w:rPr>
                <w:rFonts w:ascii="Avenir Book" w:hAnsi="Avenir Book" w:cs="Calibri Light"/>
              </w:rPr>
            </w:pPr>
            <w:r w:rsidRPr="00F23219">
              <w:rPr>
                <w:rFonts w:ascii="Avenir Book" w:hAnsi="Avenir Book" w:cs="Calibri Light"/>
              </w:rPr>
              <w:t>(3) Place ALL relevant catalog copy into a single file. Put page breaks between sections and delete any catalog pages not relevant for this proposal.</w:t>
            </w:r>
          </w:p>
          <w:p w14:paraId="5CF35CA2" w14:textId="77777777" w:rsidR="00C6238E" w:rsidRPr="00F23219" w:rsidRDefault="00C6238E" w:rsidP="0053668A">
            <w:pPr>
              <w:rPr>
                <w:rFonts w:ascii="Avenir Book" w:hAnsi="Avenir Book" w:cs="Calibri Light"/>
              </w:rPr>
            </w:pPr>
            <w:r w:rsidRPr="00F23219">
              <w:rPr>
                <w:rFonts w:ascii="Avenir Book" w:hAnsi="Avenir Book" w:cs="Calibri Light"/>
              </w:rPr>
              <w:t xml:space="preserve"> </w:t>
            </w:r>
          </w:p>
          <w:p w14:paraId="7F35A0D8" w14:textId="77777777" w:rsidR="00C6238E" w:rsidRPr="00F23219" w:rsidRDefault="00C6238E" w:rsidP="0053668A">
            <w:pPr>
              <w:rPr>
                <w:rFonts w:ascii="Avenir Book" w:hAnsi="Avenir Book" w:cs="Calibri Light"/>
              </w:rPr>
            </w:pPr>
            <w:r w:rsidRPr="00F23219">
              <w:rPr>
                <w:rFonts w:ascii="Avenir Book" w:hAnsi="Avenir Book" w:cs="Calibri Light"/>
              </w:rPr>
              <w:t xml:space="preserve">(4) Using the track changes function, revise the catalog pages to demonstrate what the information should look like in next year’s catalog.  </w:t>
            </w:r>
          </w:p>
          <w:p w14:paraId="4768712F" w14:textId="77777777" w:rsidR="00C6238E" w:rsidRPr="00F23219" w:rsidRDefault="00C6238E" w:rsidP="0053668A">
            <w:pPr>
              <w:rPr>
                <w:rFonts w:ascii="Avenir Book" w:hAnsi="Avenir Book" w:cs="Calibri Light"/>
              </w:rPr>
            </w:pPr>
          </w:p>
          <w:p w14:paraId="0CCAF583" w14:textId="77777777" w:rsidR="00C6238E" w:rsidRPr="00F23219" w:rsidRDefault="00C6238E" w:rsidP="0053668A">
            <w:pPr>
              <w:rPr>
                <w:rFonts w:ascii="Avenir Book" w:hAnsi="Avenir Book" w:cs="Calibri Light"/>
              </w:rPr>
            </w:pPr>
            <w:r w:rsidRPr="00F23219">
              <w:rPr>
                <w:rFonts w:ascii="Avenir Book" w:hAnsi="Avenir Book" w:cs="Calibri Light"/>
              </w:rPr>
              <w:t>(5) Check the revised catalog pages against the proposal, making sure that program totals are correct when adding or deleting course credits.</w:t>
            </w:r>
          </w:p>
        </w:tc>
      </w:tr>
    </w:tbl>
    <w:p w14:paraId="72901A59" w14:textId="77777777" w:rsidR="00C6238E" w:rsidRPr="00F23219" w:rsidRDefault="00C6238E" w:rsidP="00C6238E">
      <w:pPr>
        <w:pStyle w:val="Heading2"/>
        <w:jc w:val="left"/>
        <w:rPr>
          <w:rFonts w:ascii="Avenir Book" w:hAnsi="Avenir Book" w:cs="Calibri Light"/>
          <w:color w:val="auto"/>
          <w:sz w:val="22"/>
          <w:szCs w:val="22"/>
        </w:rPr>
      </w:pPr>
    </w:p>
    <w:p w14:paraId="1D4FCEE8" w14:textId="77777777" w:rsidR="00C6238E" w:rsidRPr="00F23219" w:rsidRDefault="00C6238E" w:rsidP="00C6238E">
      <w:pPr>
        <w:spacing w:line="240" w:lineRule="auto"/>
        <w:rPr>
          <w:rFonts w:ascii="Avenir Book" w:hAnsi="Avenir Book" w:cs="Calibri Light"/>
          <w:caps/>
          <w:spacing w:val="15"/>
        </w:rPr>
      </w:pPr>
      <w:r w:rsidRPr="00F23219">
        <w:rPr>
          <w:rFonts w:ascii="Avenir Book" w:hAnsi="Avenir Book" w:cs="Calibri Light"/>
        </w:rPr>
        <w:br w:type="page"/>
      </w:r>
    </w:p>
    <w:p w14:paraId="19C15674" w14:textId="77777777" w:rsidR="00C6238E" w:rsidRPr="00F23219" w:rsidRDefault="00C6238E" w:rsidP="00C6238E">
      <w:pPr>
        <w:pStyle w:val="Heading2"/>
        <w:jc w:val="left"/>
        <w:rPr>
          <w:rFonts w:ascii="Avenir Book" w:hAnsi="Avenir Book" w:cs="Calibri Light"/>
          <w:color w:val="auto"/>
          <w:sz w:val="22"/>
          <w:szCs w:val="22"/>
        </w:rPr>
      </w:pPr>
      <w:r w:rsidRPr="00F23219">
        <w:rPr>
          <w:rFonts w:ascii="Avenir Book" w:hAnsi="Avenir Book" w:cs="Calibri Light"/>
          <w:color w:val="auto"/>
          <w:sz w:val="22"/>
          <w:szCs w:val="22"/>
        </w:rPr>
        <w:lastRenderedPageBreak/>
        <w:t>B. NEW OR REVISED COURSES</w:t>
      </w:r>
    </w:p>
    <w:p w14:paraId="291E4E26" w14:textId="77777777" w:rsidR="00C6238E" w:rsidRPr="00F23219" w:rsidRDefault="00C6238E" w:rsidP="00C6238E">
      <w:pPr>
        <w:keepNext/>
        <w:rPr>
          <w:rFonts w:ascii="Avenir Book" w:hAnsi="Avenir Book" w:cs="Calibri Light"/>
          <w:color w:val="FF0000"/>
          <w:spacing w:val="15"/>
        </w:rPr>
      </w:pPr>
    </w:p>
    <w:p w14:paraId="092DA7EA" w14:textId="77777777" w:rsidR="00C6238E" w:rsidRPr="00F23219" w:rsidRDefault="00C6238E" w:rsidP="00C6238E">
      <w:pPr>
        <w:keepNext/>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C6238E" w:rsidRPr="00F23219" w14:paraId="221B3A8E" w14:textId="77777777" w:rsidTr="78AE8AB7">
        <w:trPr>
          <w:tblHeader/>
        </w:trPr>
        <w:tc>
          <w:tcPr>
            <w:tcW w:w="3100" w:type="dxa"/>
            <w:shd w:val="clear" w:color="auto" w:fill="auto"/>
            <w:noWrap/>
            <w:vAlign w:val="center"/>
          </w:tcPr>
          <w:p w14:paraId="378F6EE3" w14:textId="77777777" w:rsidR="00C6238E" w:rsidRPr="00F23219" w:rsidRDefault="00C6238E" w:rsidP="0053668A">
            <w:pPr>
              <w:pStyle w:val="Heading5"/>
              <w:keepNext/>
              <w:spacing w:before="0" w:after="0" w:line="240" w:lineRule="auto"/>
              <w:outlineLvl w:val="4"/>
              <w:rPr>
                <w:rFonts w:ascii="Avenir Book" w:hAnsi="Avenir Book" w:cs="Calibri Light"/>
                <w:color w:val="auto"/>
                <w:sz w:val="22"/>
                <w:szCs w:val="22"/>
              </w:rPr>
            </w:pPr>
          </w:p>
        </w:tc>
        <w:tc>
          <w:tcPr>
            <w:tcW w:w="3840" w:type="dxa"/>
            <w:shd w:val="clear" w:color="auto" w:fill="auto"/>
            <w:noWrap/>
          </w:tcPr>
          <w:p w14:paraId="149DBAC2" w14:textId="77777777" w:rsidR="00C6238E" w:rsidRPr="00F23219" w:rsidRDefault="00C6238E" w:rsidP="0053668A">
            <w:pPr>
              <w:pStyle w:val="Heading5"/>
              <w:keepNext/>
              <w:spacing w:before="0" w:after="0" w:line="240" w:lineRule="auto"/>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Old (</w:t>
            </w:r>
            <w:hyperlink w:anchor="Revisions" w:tooltip="If you are changing the title, number AND description of a course, then you should treat this as a new course. Even if not changing prefix/title, always include these here for reference." w:history="1">
              <w:r w:rsidRPr="00F23219">
                <w:rPr>
                  <w:rStyle w:val="Hyperlink"/>
                  <w:rFonts w:ascii="Avenir Book" w:hAnsi="Avenir Book" w:cs="Calibri Light"/>
                  <w:color w:val="auto"/>
                  <w:sz w:val="22"/>
                  <w:szCs w:val="22"/>
                </w:rPr>
                <w:t>for revisions only</w:t>
              </w:r>
            </w:hyperlink>
            <w:r w:rsidRPr="00F23219">
              <w:rPr>
                <w:rFonts w:ascii="Avenir Book" w:hAnsi="Avenir Book" w:cs="Calibri Light"/>
                <w:color w:val="auto"/>
                <w:sz w:val="22"/>
                <w:szCs w:val="22"/>
              </w:rPr>
              <w:t>)</w:t>
            </w:r>
          </w:p>
          <w:p w14:paraId="0212521D" w14:textId="77777777" w:rsidR="00C6238E" w:rsidRPr="00F23219" w:rsidRDefault="00C6238E" w:rsidP="0053668A">
            <w:pPr>
              <w:rPr>
                <w:rFonts w:ascii="Avenir Book" w:hAnsi="Avenir Book" w:cs="Calibri Light"/>
                <w:sz w:val="22"/>
                <w:szCs w:val="22"/>
              </w:rPr>
            </w:pPr>
            <w:r w:rsidRPr="00F23219">
              <w:rPr>
                <w:rFonts w:ascii="Avenir Book" w:hAnsi="Avenir Book" w:cs="Calibri Light"/>
                <w:sz w:val="22"/>
                <w:szCs w:val="22"/>
              </w:rPr>
              <w:t>ONLY include information that is being revised, otherwise leave blank</w:t>
            </w:r>
          </w:p>
        </w:tc>
        <w:tc>
          <w:tcPr>
            <w:tcW w:w="3840" w:type="dxa"/>
            <w:shd w:val="clear" w:color="auto" w:fill="auto"/>
            <w:noWrap/>
          </w:tcPr>
          <w:p w14:paraId="13E4C767" w14:textId="77777777" w:rsidR="00C6238E" w:rsidRPr="00F23219" w:rsidRDefault="00C6238E" w:rsidP="0053668A">
            <w:pPr>
              <w:pStyle w:val="Heading5"/>
              <w:keepNext/>
              <w:spacing w:before="0" w:after="0" w:line="240" w:lineRule="auto"/>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New</w:t>
            </w:r>
          </w:p>
          <w:p w14:paraId="4AC27BFB" w14:textId="77777777" w:rsidR="00C6238E" w:rsidRPr="00F23219" w:rsidRDefault="00C6238E" w:rsidP="0053668A">
            <w:pPr>
              <w:rPr>
                <w:rFonts w:ascii="Avenir Book" w:hAnsi="Avenir Book" w:cs="Calibri Light"/>
                <w:sz w:val="22"/>
                <w:szCs w:val="22"/>
              </w:rPr>
            </w:pPr>
            <w:r w:rsidRPr="00F23219">
              <w:rPr>
                <w:rFonts w:ascii="Avenir Book" w:hAnsi="Avenir Book" w:cs="Calibri Light"/>
                <w:sz w:val="22"/>
                <w:szCs w:val="22"/>
              </w:rPr>
              <w:t>Examples are provided within some of the boxes for guidance, delete just the examples that do not apply.</w:t>
            </w:r>
          </w:p>
        </w:tc>
      </w:tr>
      <w:tr w:rsidR="00C6238E" w:rsidRPr="00F23219" w14:paraId="50B146B3" w14:textId="77777777" w:rsidTr="78AE8AB7">
        <w:tc>
          <w:tcPr>
            <w:tcW w:w="3100" w:type="dxa"/>
            <w:shd w:val="clear" w:color="auto" w:fill="auto"/>
            <w:noWrap/>
            <w:vAlign w:val="center"/>
          </w:tcPr>
          <w:p w14:paraId="09A2226B" w14:textId="77777777" w:rsidR="00C6238E" w:rsidRPr="00F23219" w:rsidRDefault="00C6238E" w:rsidP="0053668A">
            <w:pPr>
              <w:spacing w:line="240" w:lineRule="auto"/>
              <w:rPr>
                <w:rFonts w:ascii="Avenir Book" w:hAnsi="Avenir Book" w:cs="Calibri Light"/>
                <w:sz w:val="22"/>
                <w:szCs w:val="22"/>
              </w:rPr>
            </w:pPr>
            <w:r w:rsidRPr="00F23219">
              <w:rPr>
                <w:rFonts w:ascii="Avenir Book" w:hAnsi="Avenir Book"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F23219">
                <w:rPr>
                  <w:rStyle w:val="Hyperlink"/>
                  <w:rFonts w:ascii="Avenir Book" w:hAnsi="Avenir Book" w:cs="Calibri Light"/>
                  <w:sz w:val="22"/>
                  <w:szCs w:val="22"/>
                </w:rPr>
                <w:t>Course prefix and number</w:t>
              </w:r>
            </w:hyperlink>
            <w:r w:rsidRPr="00F23219">
              <w:rPr>
                <w:rFonts w:ascii="Avenir Book" w:hAnsi="Avenir Book" w:cs="Calibri Light"/>
                <w:sz w:val="22"/>
                <w:szCs w:val="22"/>
              </w:rPr>
              <w:t xml:space="preserve"> </w:t>
            </w:r>
          </w:p>
        </w:tc>
        <w:tc>
          <w:tcPr>
            <w:tcW w:w="3840" w:type="dxa"/>
            <w:shd w:val="clear" w:color="auto" w:fill="auto"/>
            <w:noWrap/>
          </w:tcPr>
          <w:p w14:paraId="2C0F2BA1" w14:textId="7A596D98" w:rsidR="00C6238E" w:rsidRPr="00F23219" w:rsidRDefault="00C6238E" w:rsidP="0053668A">
            <w:pPr>
              <w:spacing w:line="240" w:lineRule="auto"/>
              <w:rPr>
                <w:rFonts w:ascii="Avenir Book" w:hAnsi="Avenir Book" w:cs="Calibri Light"/>
                <w:sz w:val="22"/>
                <w:szCs w:val="22"/>
              </w:rPr>
            </w:pPr>
            <w:bookmarkStart w:id="16" w:name="cours_title"/>
            <w:bookmarkEnd w:id="16"/>
          </w:p>
        </w:tc>
        <w:tc>
          <w:tcPr>
            <w:tcW w:w="3840" w:type="dxa"/>
            <w:shd w:val="clear" w:color="auto" w:fill="auto"/>
            <w:noWrap/>
          </w:tcPr>
          <w:p w14:paraId="5D098146" w14:textId="30CBE329" w:rsidR="00C6238E" w:rsidRPr="00F23219" w:rsidRDefault="004F64D9" w:rsidP="0053668A">
            <w:pPr>
              <w:spacing w:line="240" w:lineRule="auto"/>
              <w:rPr>
                <w:rFonts w:ascii="Avenir Book" w:hAnsi="Avenir Book" w:cs="Calibri Light"/>
                <w:sz w:val="22"/>
                <w:szCs w:val="22"/>
              </w:rPr>
            </w:pPr>
            <w:r w:rsidRPr="00F23219">
              <w:rPr>
                <w:rFonts w:ascii="Avenir Book" w:hAnsi="Avenir Book" w:cs="Calibri Light"/>
                <w:sz w:val="22"/>
                <w:szCs w:val="22"/>
              </w:rPr>
              <w:t xml:space="preserve">HCA </w:t>
            </w:r>
            <w:r w:rsidR="00376732" w:rsidRPr="00F23219">
              <w:rPr>
                <w:rFonts w:ascii="Avenir Book" w:hAnsi="Avenir Book" w:cs="Calibri Light"/>
                <w:sz w:val="22"/>
                <w:szCs w:val="22"/>
              </w:rPr>
              <w:t>552</w:t>
            </w:r>
          </w:p>
        </w:tc>
      </w:tr>
      <w:tr w:rsidR="00C6238E" w:rsidRPr="00F23219" w14:paraId="4EB6B2CD" w14:textId="77777777" w:rsidTr="78AE8AB7">
        <w:tc>
          <w:tcPr>
            <w:tcW w:w="3100" w:type="dxa"/>
            <w:shd w:val="clear" w:color="auto" w:fill="auto"/>
            <w:noWrap/>
            <w:vAlign w:val="center"/>
          </w:tcPr>
          <w:p w14:paraId="3BF22CED" w14:textId="77777777" w:rsidR="00C6238E" w:rsidRPr="00F23219" w:rsidRDefault="00C6238E" w:rsidP="0053668A">
            <w:pPr>
              <w:spacing w:line="240" w:lineRule="auto"/>
              <w:rPr>
                <w:rFonts w:ascii="Avenir Book" w:hAnsi="Avenir Book" w:cs="Calibri Light"/>
                <w:sz w:val="22"/>
                <w:szCs w:val="22"/>
              </w:rPr>
            </w:pPr>
            <w:r w:rsidRPr="00F23219">
              <w:rPr>
                <w:rFonts w:ascii="Avenir Book" w:hAnsi="Avenir Book" w:cs="Calibri Light"/>
                <w:sz w:val="22"/>
                <w:szCs w:val="22"/>
              </w:rPr>
              <w:t>B.2. Cross listing number if any</w:t>
            </w:r>
          </w:p>
        </w:tc>
        <w:tc>
          <w:tcPr>
            <w:tcW w:w="3840" w:type="dxa"/>
            <w:shd w:val="clear" w:color="auto" w:fill="auto"/>
            <w:noWrap/>
          </w:tcPr>
          <w:p w14:paraId="54B24927" w14:textId="77777777" w:rsidR="00C6238E" w:rsidRPr="00F23219" w:rsidRDefault="00C6238E" w:rsidP="0053668A">
            <w:pPr>
              <w:spacing w:line="240" w:lineRule="auto"/>
              <w:rPr>
                <w:rFonts w:ascii="Avenir Book" w:hAnsi="Avenir Book" w:cs="Calibri Light"/>
                <w:sz w:val="22"/>
                <w:szCs w:val="22"/>
              </w:rPr>
            </w:pPr>
          </w:p>
        </w:tc>
        <w:tc>
          <w:tcPr>
            <w:tcW w:w="3840" w:type="dxa"/>
            <w:shd w:val="clear" w:color="auto" w:fill="auto"/>
            <w:noWrap/>
          </w:tcPr>
          <w:p w14:paraId="56AD3AD4" w14:textId="77777777" w:rsidR="00C6238E" w:rsidRPr="00F23219" w:rsidRDefault="00C6238E" w:rsidP="0053668A">
            <w:pPr>
              <w:spacing w:line="240" w:lineRule="auto"/>
              <w:rPr>
                <w:rFonts w:ascii="Avenir Book" w:hAnsi="Avenir Book" w:cs="Calibri Light"/>
                <w:sz w:val="22"/>
                <w:szCs w:val="22"/>
              </w:rPr>
            </w:pPr>
          </w:p>
        </w:tc>
      </w:tr>
      <w:tr w:rsidR="004F64D9" w:rsidRPr="00F23219" w14:paraId="21D8AE3D" w14:textId="77777777" w:rsidTr="78AE8AB7">
        <w:tc>
          <w:tcPr>
            <w:tcW w:w="3100" w:type="dxa"/>
            <w:shd w:val="clear" w:color="auto" w:fill="auto"/>
            <w:noWrap/>
            <w:vAlign w:val="center"/>
          </w:tcPr>
          <w:p w14:paraId="51F64FDE"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B.3. </w:t>
            </w:r>
            <w:hyperlink w:anchor="title" w:tooltip="Limit to 6 words. Bulletin includes only the first three, so bear that in mind when composing the title." w:history="1">
              <w:r w:rsidRPr="00F23219">
                <w:rPr>
                  <w:rStyle w:val="Hyperlink"/>
                  <w:rFonts w:ascii="Avenir Book" w:hAnsi="Avenir Book" w:cs="Calibri Light"/>
                  <w:sz w:val="22"/>
                  <w:szCs w:val="22"/>
                </w:rPr>
                <w:t>Course title</w:t>
              </w:r>
            </w:hyperlink>
            <w:r w:rsidRPr="00F23219">
              <w:rPr>
                <w:rFonts w:ascii="Avenir Book" w:hAnsi="Avenir Book" w:cs="Calibri Light"/>
                <w:sz w:val="22"/>
                <w:szCs w:val="22"/>
              </w:rPr>
              <w:t xml:space="preserve"> </w:t>
            </w:r>
          </w:p>
        </w:tc>
        <w:tc>
          <w:tcPr>
            <w:tcW w:w="3840" w:type="dxa"/>
            <w:shd w:val="clear" w:color="auto" w:fill="auto"/>
            <w:noWrap/>
          </w:tcPr>
          <w:p w14:paraId="7162D8FA" w14:textId="53CE5B1A" w:rsidR="004F64D9" w:rsidRPr="00F23219" w:rsidRDefault="004F64D9" w:rsidP="004F64D9">
            <w:pPr>
              <w:spacing w:line="240" w:lineRule="auto"/>
              <w:rPr>
                <w:rFonts w:ascii="Avenir Book" w:hAnsi="Avenir Book" w:cs="Calibri Light"/>
                <w:sz w:val="22"/>
                <w:szCs w:val="22"/>
              </w:rPr>
            </w:pPr>
            <w:bookmarkStart w:id="17" w:name="title"/>
            <w:bookmarkEnd w:id="17"/>
          </w:p>
        </w:tc>
        <w:tc>
          <w:tcPr>
            <w:tcW w:w="3840" w:type="dxa"/>
            <w:shd w:val="clear" w:color="auto" w:fill="auto"/>
            <w:noWrap/>
          </w:tcPr>
          <w:p w14:paraId="782AED25"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Introduction to Heath Care Information Systems</w:t>
            </w:r>
          </w:p>
        </w:tc>
      </w:tr>
      <w:tr w:rsidR="004F64D9" w:rsidRPr="00F23219" w14:paraId="1F491BD7" w14:textId="77777777" w:rsidTr="78AE8AB7">
        <w:tc>
          <w:tcPr>
            <w:tcW w:w="3100" w:type="dxa"/>
            <w:shd w:val="clear" w:color="auto" w:fill="auto"/>
            <w:noWrap/>
            <w:vAlign w:val="center"/>
          </w:tcPr>
          <w:p w14:paraId="10A10F23"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F23219">
                <w:rPr>
                  <w:rStyle w:val="Hyperlink"/>
                  <w:rFonts w:ascii="Avenir Book" w:hAnsi="Avenir Book" w:cs="Calibri Light"/>
                  <w:sz w:val="22"/>
                  <w:szCs w:val="22"/>
                </w:rPr>
                <w:t>Course description</w:t>
              </w:r>
            </w:hyperlink>
            <w:r w:rsidRPr="00F23219">
              <w:rPr>
                <w:rFonts w:ascii="Avenir Book" w:hAnsi="Avenir Book" w:cs="Calibri Light"/>
                <w:sz w:val="22"/>
                <w:szCs w:val="22"/>
              </w:rPr>
              <w:t xml:space="preserve"> </w:t>
            </w:r>
          </w:p>
        </w:tc>
        <w:tc>
          <w:tcPr>
            <w:tcW w:w="3840" w:type="dxa"/>
            <w:shd w:val="clear" w:color="auto" w:fill="auto"/>
            <w:noWrap/>
          </w:tcPr>
          <w:p w14:paraId="0DCE754E" w14:textId="77777777" w:rsidR="004F64D9" w:rsidRPr="00F23219" w:rsidRDefault="004F64D9" w:rsidP="004F64D9">
            <w:pPr>
              <w:tabs>
                <w:tab w:val="left" w:pos="690"/>
              </w:tabs>
              <w:spacing w:line="240" w:lineRule="auto"/>
              <w:rPr>
                <w:rFonts w:ascii="Avenir Book" w:hAnsi="Avenir Book" w:cs="Calibri Light"/>
                <w:sz w:val="22"/>
                <w:szCs w:val="22"/>
              </w:rPr>
            </w:pPr>
            <w:bookmarkStart w:id="18" w:name="description"/>
            <w:bookmarkEnd w:id="18"/>
          </w:p>
        </w:tc>
        <w:tc>
          <w:tcPr>
            <w:tcW w:w="3840" w:type="dxa"/>
            <w:shd w:val="clear" w:color="auto" w:fill="auto"/>
            <w:noWrap/>
          </w:tcPr>
          <w:p w14:paraId="4476DEAB" w14:textId="3246B453" w:rsidR="004F64D9" w:rsidRPr="00F23219" w:rsidRDefault="00663A6F" w:rsidP="78AE8AB7">
            <w:pPr>
              <w:spacing w:line="240" w:lineRule="auto"/>
              <w:rPr>
                <w:rFonts w:ascii="Avenir Book" w:hAnsi="Avenir Book" w:cs="Calibri Light"/>
                <w:sz w:val="22"/>
                <w:szCs w:val="22"/>
              </w:rPr>
            </w:pPr>
            <w:r>
              <w:rPr>
                <w:rFonts w:ascii="Avenir Book" w:hAnsi="Avenir Book" w:cs="Calibri Light"/>
                <w:sz w:val="22"/>
                <w:szCs w:val="22"/>
              </w:rPr>
              <w:t>S</w:t>
            </w:r>
            <w:r w:rsidRPr="00663A6F">
              <w:rPr>
                <w:rFonts w:ascii="Avenir Book" w:hAnsi="Avenir Book" w:cs="Calibri Light"/>
                <w:sz w:val="22"/>
                <w:szCs w:val="22"/>
              </w:rPr>
              <w:t>tudents will be introduced to information systems and data sets used by health care organizations, various coding systems for medical diagnoses/conditions, services, supplies, testing, and procedures will be presented</w:t>
            </w:r>
            <w:r w:rsidR="00FD42BF">
              <w:rPr>
                <w:rFonts w:ascii="Avenir Book" w:hAnsi="Avenir Book" w:cs="Calibri Light"/>
                <w:sz w:val="22"/>
                <w:szCs w:val="22"/>
              </w:rPr>
              <w:t>.</w:t>
            </w:r>
          </w:p>
        </w:tc>
      </w:tr>
      <w:tr w:rsidR="004F64D9" w:rsidRPr="00F23219" w14:paraId="34151B3D" w14:textId="77777777" w:rsidTr="78AE8AB7">
        <w:tc>
          <w:tcPr>
            <w:tcW w:w="3100" w:type="dxa"/>
            <w:shd w:val="clear" w:color="auto" w:fill="auto"/>
            <w:noWrap/>
            <w:vAlign w:val="center"/>
          </w:tcPr>
          <w:p w14:paraId="52BDD927"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B.5. </w:t>
            </w:r>
            <w:hyperlink w:anchor="prereqs" w:tooltip="Please list all course prerequisites, including if student needs to be matriculated in a graduate program to take the course." w:history="1">
              <w:r w:rsidRPr="00F23219">
                <w:rPr>
                  <w:rStyle w:val="Hyperlink"/>
                  <w:rFonts w:ascii="Avenir Book" w:hAnsi="Avenir Book" w:cs="Calibri Light"/>
                  <w:sz w:val="22"/>
                  <w:szCs w:val="22"/>
                </w:rPr>
                <w:t>Prerequisite(s)</w:t>
              </w:r>
            </w:hyperlink>
          </w:p>
        </w:tc>
        <w:tc>
          <w:tcPr>
            <w:tcW w:w="3840" w:type="dxa"/>
            <w:shd w:val="clear" w:color="auto" w:fill="auto"/>
            <w:noWrap/>
          </w:tcPr>
          <w:p w14:paraId="58408309" w14:textId="77777777" w:rsidR="004F64D9" w:rsidRPr="00F23219" w:rsidRDefault="004F64D9" w:rsidP="004F64D9">
            <w:pPr>
              <w:spacing w:line="240" w:lineRule="auto"/>
              <w:rPr>
                <w:rFonts w:ascii="Avenir Book" w:hAnsi="Avenir Book" w:cs="Calibri Light"/>
                <w:sz w:val="22"/>
                <w:szCs w:val="22"/>
              </w:rPr>
            </w:pPr>
            <w:bookmarkStart w:id="19" w:name="prereqs"/>
            <w:bookmarkEnd w:id="19"/>
          </w:p>
        </w:tc>
        <w:tc>
          <w:tcPr>
            <w:tcW w:w="3840" w:type="dxa"/>
            <w:shd w:val="clear" w:color="auto" w:fill="auto"/>
            <w:noWrap/>
          </w:tcPr>
          <w:p w14:paraId="3DEFD041" w14:textId="7D594C6E" w:rsidR="004F64D9" w:rsidRPr="00F23219" w:rsidRDefault="00FE7574" w:rsidP="004F64D9">
            <w:pPr>
              <w:spacing w:line="240" w:lineRule="auto"/>
              <w:rPr>
                <w:rFonts w:ascii="Avenir Book" w:hAnsi="Avenir Book" w:cs="Calibri Light"/>
                <w:sz w:val="22"/>
                <w:szCs w:val="22"/>
              </w:rPr>
            </w:pPr>
            <w:r>
              <w:rPr>
                <w:rFonts w:ascii="Avenir Book" w:hAnsi="Avenir Book" w:cs="Calibri Light"/>
                <w:sz w:val="22"/>
                <w:szCs w:val="22"/>
              </w:rPr>
              <w:t>Acceptance into the HCA graduate certificate program or permission of the program director.</w:t>
            </w:r>
          </w:p>
        </w:tc>
      </w:tr>
      <w:tr w:rsidR="004F64D9" w:rsidRPr="00F23219" w14:paraId="02FFC97A" w14:textId="77777777" w:rsidTr="78AE8AB7">
        <w:tc>
          <w:tcPr>
            <w:tcW w:w="3100" w:type="dxa"/>
            <w:shd w:val="clear" w:color="auto" w:fill="auto"/>
            <w:noWrap/>
            <w:vAlign w:val="center"/>
          </w:tcPr>
          <w:p w14:paraId="28C2D3E5"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F23219">
                <w:rPr>
                  <w:rStyle w:val="Hyperlink"/>
                  <w:rFonts w:ascii="Avenir Book" w:hAnsi="Avenir Book" w:cs="Calibri Light"/>
                  <w:sz w:val="22"/>
                  <w:szCs w:val="22"/>
                </w:rPr>
                <w:t>Offered</w:t>
              </w:r>
            </w:hyperlink>
          </w:p>
        </w:tc>
        <w:tc>
          <w:tcPr>
            <w:tcW w:w="3840" w:type="dxa"/>
            <w:shd w:val="clear" w:color="auto" w:fill="auto"/>
            <w:noWrap/>
          </w:tcPr>
          <w:p w14:paraId="78900F40" w14:textId="5912AC70" w:rsidR="004F64D9" w:rsidRPr="00F23219" w:rsidRDefault="004F64D9" w:rsidP="004F64D9">
            <w:pPr>
              <w:spacing w:line="240" w:lineRule="auto"/>
              <w:rPr>
                <w:rFonts w:ascii="Avenir Book" w:hAnsi="Avenir Book" w:cs="Calibri Light"/>
                <w:sz w:val="22"/>
                <w:szCs w:val="22"/>
              </w:rPr>
            </w:pPr>
          </w:p>
        </w:tc>
        <w:tc>
          <w:tcPr>
            <w:tcW w:w="3840" w:type="dxa"/>
            <w:shd w:val="clear" w:color="auto" w:fill="auto"/>
            <w:noWrap/>
          </w:tcPr>
          <w:p w14:paraId="49A611A5" w14:textId="77777777" w:rsidR="004F64D9" w:rsidRPr="00F23219" w:rsidRDefault="004F64D9" w:rsidP="004F64D9">
            <w:pPr>
              <w:spacing w:line="240" w:lineRule="auto"/>
              <w:rPr>
                <w:rFonts w:ascii="Avenir Book" w:eastAsia="MS Mincho" w:hAnsi="Avenir Book" w:cs="Calibri Light"/>
                <w:sz w:val="22"/>
                <w:szCs w:val="22"/>
              </w:rPr>
            </w:pPr>
            <w:r w:rsidRPr="00F23219">
              <w:rPr>
                <w:rFonts w:ascii="Avenir Book" w:hAnsi="Avenir Book" w:cs="Calibri Light"/>
                <w:sz w:val="22"/>
                <w:szCs w:val="22"/>
              </w:rPr>
              <w:t xml:space="preserve">Fall </w:t>
            </w:r>
          </w:p>
        </w:tc>
      </w:tr>
      <w:tr w:rsidR="004F64D9" w:rsidRPr="00F23219" w14:paraId="3B053915" w14:textId="77777777" w:rsidTr="78AE8AB7">
        <w:tc>
          <w:tcPr>
            <w:tcW w:w="3100" w:type="dxa"/>
            <w:shd w:val="clear" w:color="auto" w:fill="auto"/>
            <w:noWrap/>
            <w:vAlign w:val="center"/>
          </w:tcPr>
          <w:p w14:paraId="29E0FB54"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B.7. </w:t>
            </w:r>
            <w:hyperlink w:anchor="contacthours" w:tooltip="The number of hours required each week in class, studio, internships, practica, and/or labs." w:history="1">
              <w:r w:rsidRPr="00F23219">
                <w:rPr>
                  <w:rStyle w:val="Hyperlink"/>
                  <w:rFonts w:ascii="Avenir Book" w:hAnsi="Avenir Book" w:cs="Calibri Light"/>
                  <w:sz w:val="22"/>
                  <w:szCs w:val="22"/>
                </w:rPr>
                <w:t>Contact hours</w:t>
              </w:r>
            </w:hyperlink>
            <w:r w:rsidRPr="00F23219">
              <w:rPr>
                <w:rFonts w:ascii="Avenir Book" w:hAnsi="Avenir Book" w:cs="Calibri Light"/>
                <w:sz w:val="22"/>
                <w:szCs w:val="22"/>
              </w:rPr>
              <w:t xml:space="preserve"> </w:t>
            </w:r>
          </w:p>
        </w:tc>
        <w:tc>
          <w:tcPr>
            <w:tcW w:w="3840" w:type="dxa"/>
            <w:shd w:val="clear" w:color="auto" w:fill="auto"/>
            <w:noWrap/>
          </w:tcPr>
          <w:p w14:paraId="37168D3A" w14:textId="77777777" w:rsidR="004F64D9" w:rsidRPr="00F23219" w:rsidRDefault="004F64D9" w:rsidP="004F64D9">
            <w:pPr>
              <w:spacing w:line="240" w:lineRule="auto"/>
              <w:rPr>
                <w:rFonts w:ascii="Avenir Book" w:hAnsi="Avenir Book" w:cs="Calibri Light"/>
                <w:sz w:val="22"/>
                <w:szCs w:val="22"/>
              </w:rPr>
            </w:pPr>
            <w:bookmarkStart w:id="20" w:name="contacthours"/>
            <w:bookmarkEnd w:id="20"/>
          </w:p>
        </w:tc>
        <w:tc>
          <w:tcPr>
            <w:tcW w:w="3840" w:type="dxa"/>
            <w:shd w:val="clear" w:color="auto" w:fill="auto"/>
            <w:noWrap/>
          </w:tcPr>
          <w:p w14:paraId="7734AE07"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3</w:t>
            </w:r>
          </w:p>
        </w:tc>
      </w:tr>
      <w:tr w:rsidR="004F64D9" w:rsidRPr="00F23219" w14:paraId="3C66BF70" w14:textId="77777777" w:rsidTr="78AE8AB7">
        <w:tc>
          <w:tcPr>
            <w:tcW w:w="3100" w:type="dxa"/>
            <w:shd w:val="clear" w:color="auto" w:fill="auto"/>
            <w:noWrap/>
            <w:vAlign w:val="center"/>
          </w:tcPr>
          <w:p w14:paraId="526B9BE4"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F23219">
                <w:rPr>
                  <w:rStyle w:val="Hyperlink"/>
                  <w:rFonts w:ascii="Avenir Book" w:hAnsi="Avenir Book" w:cs="Calibri Light"/>
                  <w:sz w:val="22"/>
                  <w:szCs w:val="22"/>
                </w:rPr>
                <w:t>Credit hours</w:t>
              </w:r>
            </w:hyperlink>
          </w:p>
        </w:tc>
        <w:tc>
          <w:tcPr>
            <w:tcW w:w="3840" w:type="dxa"/>
            <w:shd w:val="clear" w:color="auto" w:fill="auto"/>
            <w:noWrap/>
          </w:tcPr>
          <w:p w14:paraId="05485BB0" w14:textId="77777777" w:rsidR="004F64D9" w:rsidRPr="00F23219" w:rsidRDefault="004F64D9" w:rsidP="004F64D9">
            <w:pPr>
              <w:spacing w:line="240" w:lineRule="auto"/>
              <w:rPr>
                <w:rFonts w:ascii="Avenir Book" w:hAnsi="Avenir Book" w:cs="Calibri Light"/>
                <w:sz w:val="22"/>
                <w:szCs w:val="22"/>
              </w:rPr>
            </w:pPr>
            <w:bookmarkStart w:id="21" w:name="credits"/>
            <w:bookmarkEnd w:id="21"/>
          </w:p>
        </w:tc>
        <w:tc>
          <w:tcPr>
            <w:tcW w:w="3840" w:type="dxa"/>
            <w:shd w:val="clear" w:color="auto" w:fill="auto"/>
            <w:noWrap/>
          </w:tcPr>
          <w:p w14:paraId="43F22AF5"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3</w:t>
            </w:r>
          </w:p>
        </w:tc>
      </w:tr>
      <w:tr w:rsidR="004F64D9" w:rsidRPr="00F23219" w14:paraId="6ABAF54D" w14:textId="77777777" w:rsidTr="78AE8AB7">
        <w:tc>
          <w:tcPr>
            <w:tcW w:w="3100" w:type="dxa"/>
            <w:shd w:val="clear" w:color="auto" w:fill="auto"/>
            <w:noWrap/>
            <w:vAlign w:val="center"/>
          </w:tcPr>
          <w:p w14:paraId="4CCAFBA3"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B.9.</w:t>
            </w:r>
            <w:hyperlink w:anchor="differences" w:tooltip="Justify any differences between contact and credit hours. Contact hours may exceed credit hours only in certain types of classes (e.g. studio, practicum, laboratory)." w:history="1">
              <w:r w:rsidRPr="00F23219">
                <w:rPr>
                  <w:rStyle w:val="Hyperlink"/>
                  <w:rFonts w:ascii="Avenir Book" w:hAnsi="Avenir Book" w:cs="Calibri Light"/>
                  <w:sz w:val="22"/>
                  <w:szCs w:val="22"/>
                </w:rPr>
                <w:t xml:space="preserve"> Justify differences if any</w:t>
              </w:r>
            </w:hyperlink>
          </w:p>
        </w:tc>
        <w:tc>
          <w:tcPr>
            <w:tcW w:w="7680" w:type="dxa"/>
            <w:gridSpan w:val="2"/>
            <w:shd w:val="clear" w:color="auto" w:fill="auto"/>
            <w:noWrap/>
          </w:tcPr>
          <w:p w14:paraId="22246ECA" w14:textId="77777777" w:rsidR="004F64D9" w:rsidRPr="00F23219" w:rsidRDefault="004F64D9" w:rsidP="004F64D9">
            <w:pPr>
              <w:spacing w:line="240" w:lineRule="auto"/>
              <w:rPr>
                <w:rStyle w:val="TEXT"/>
                <w:rFonts w:ascii="Avenir Book" w:hAnsi="Avenir Book" w:cs="Calibri Light"/>
                <w:b w:val="0"/>
                <w:sz w:val="22"/>
                <w:szCs w:val="22"/>
              </w:rPr>
            </w:pPr>
            <w:bookmarkStart w:id="22" w:name="differences"/>
            <w:bookmarkEnd w:id="22"/>
          </w:p>
        </w:tc>
      </w:tr>
      <w:tr w:rsidR="004F64D9" w:rsidRPr="00F23219" w14:paraId="1C942E0B" w14:textId="77777777" w:rsidTr="78AE8AB7">
        <w:tc>
          <w:tcPr>
            <w:tcW w:w="3100" w:type="dxa"/>
            <w:shd w:val="clear" w:color="auto" w:fill="auto"/>
            <w:noWrap/>
            <w:vAlign w:val="center"/>
          </w:tcPr>
          <w:p w14:paraId="21617479"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B.10. </w:t>
            </w:r>
            <w:hyperlink w:anchor="grading" w:tooltip="Select one, and delete the others" w:history="1">
              <w:r w:rsidRPr="00F23219">
                <w:rPr>
                  <w:rStyle w:val="Hyperlink"/>
                  <w:rFonts w:ascii="Avenir Book" w:hAnsi="Avenir Book" w:cs="Calibri Light"/>
                  <w:sz w:val="22"/>
                  <w:szCs w:val="22"/>
                </w:rPr>
                <w:t>Grading system</w:t>
              </w:r>
            </w:hyperlink>
            <w:r w:rsidRPr="00F23219">
              <w:rPr>
                <w:rFonts w:ascii="Avenir Book" w:hAnsi="Avenir Book" w:cs="Calibri Light"/>
                <w:sz w:val="22"/>
                <w:szCs w:val="22"/>
              </w:rPr>
              <w:t xml:space="preserve"> </w:t>
            </w:r>
          </w:p>
        </w:tc>
        <w:tc>
          <w:tcPr>
            <w:tcW w:w="3840" w:type="dxa"/>
            <w:shd w:val="clear" w:color="auto" w:fill="auto"/>
            <w:noWrap/>
          </w:tcPr>
          <w:p w14:paraId="32BE1635" w14:textId="6549086F" w:rsidR="004F64D9" w:rsidRPr="00F23219" w:rsidRDefault="004F64D9" w:rsidP="004F64D9">
            <w:pPr>
              <w:spacing w:line="240" w:lineRule="auto"/>
              <w:rPr>
                <w:rFonts w:ascii="Avenir Book" w:hAnsi="Avenir Book" w:cs="Calibri Light"/>
                <w:sz w:val="22"/>
                <w:szCs w:val="22"/>
              </w:rPr>
            </w:pPr>
          </w:p>
        </w:tc>
        <w:tc>
          <w:tcPr>
            <w:tcW w:w="3840" w:type="dxa"/>
            <w:shd w:val="clear" w:color="auto" w:fill="auto"/>
            <w:noWrap/>
          </w:tcPr>
          <w:p w14:paraId="4166B756"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Letter grade  </w:t>
            </w:r>
          </w:p>
        </w:tc>
      </w:tr>
      <w:tr w:rsidR="004F64D9" w:rsidRPr="00F23219" w14:paraId="24D8AF45" w14:textId="77777777" w:rsidTr="78AE8AB7">
        <w:tc>
          <w:tcPr>
            <w:tcW w:w="3100" w:type="dxa"/>
            <w:shd w:val="clear" w:color="auto" w:fill="auto"/>
            <w:noWrap/>
            <w:vAlign w:val="center"/>
          </w:tcPr>
          <w:p w14:paraId="7BB720A1"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F23219">
                <w:rPr>
                  <w:rStyle w:val="Hyperlink"/>
                  <w:rFonts w:ascii="Avenir Book" w:hAnsi="Avenir Book" w:cs="Calibri Light"/>
                  <w:sz w:val="22"/>
                  <w:szCs w:val="22"/>
                </w:rPr>
                <w:t>Instructional methods</w:t>
              </w:r>
            </w:hyperlink>
          </w:p>
        </w:tc>
        <w:tc>
          <w:tcPr>
            <w:tcW w:w="3840" w:type="dxa"/>
            <w:shd w:val="clear" w:color="auto" w:fill="auto"/>
            <w:noWrap/>
          </w:tcPr>
          <w:p w14:paraId="3B6BA904" w14:textId="5D5ED216" w:rsidR="004F64D9" w:rsidRPr="00F23219" w:rsidRDefault="004F64D9" w:rsidP="004F64D9">
            <w:pPr>
              <w:spacing w:line="240" w:lineRule="auto"/>
              <w:rPr>
                <w:rFonts w:ascii="Avenir Book" w:hAnsi="Avenir Book" w:cs="Calibri Light"/>
                <w:sz w:val="22"/>
                <w:szCs w:val="22"/>
              </w:rPr>
            </w:pPr>
            <w:bookmarkStart w:id="23" w:name="instr_methods"/>
            <w:bookmarkEnd w:id="23"/>
          </w:p>
        </w:tc>
        <w:tc>
          <w:tcPr>
            <w:tcW w:w="3840" w:type="dxa"/>
            <w:shd w:val="clear" w:color="auto" w:fill="auto"/>
            <w:noWrap/>
          </w:tcPr>
          <w:p w14:paraId="2C3FC0EB" w14:textId="554A53E2"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Lecture  </w:t>
            </w:r>
            <w:r w:rsidRPr="00F23219">
              <w:rPr>
                <w:rFonts w:ascii="Avenir Book" w:eastAsia="MS Mincho" w:hAnsi="Avenir Book" w:cs="Calibri Light"/>
                <w:sz w:val="22"/>
                <w:szCs w:val="22"/>
              </w:rPr>
              <w:t xml:space="preserve"> </w:t>
            </w:r>
            <w:r w:rsidRPr="00F23219">
              <w:rPr>
                <w:rFonts w:ascii="Avenir Book" w:hAnsi="Avenir Book" w:cs="Calibri Light"/>
                <w:sz w:val="22"/>
                <w:szCs w:val="22"/>
              </w:rPr>
              <w:t xml:space="preserve">Small group </w:t>
            </w:r>
          </w:p>
        </w:tc>
      </w:tr>
      <w:tr w:rsidR="004F64D9" w:rsidRPr="00F23219" w14:paraId="7F78E760" w14:textId="77777777" w:rsidTr="78AE8AB7">
        <w:tc>
          <w:tcPr>
            <w:tcW w:w="3100" w:type="dxa"/>
            <w:shd w:val="clear" w:color="auto" w:fill="auto"/>
            <w:noWrap/>
            <w:vAlign w:val="center"/>
          </w:tcPr>
          <w:p w14:paraId="27C8B0E0"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B.11.a  </w:t>
            </w:r>
            <w:hyperlink w:anchor="instr_methods" w:tooltip="Must be included " w:history="1">
              <w:r w:rsidRPr="00F23219">
                <w:rPr>
                  <w:rStyle w:val="Hyperlink"/>
                  <w:rFonts w:ascii="Avenir Book" w:hAnsi="Avenir Book" w:cs="Calibri Light"/>
                  <w:sz w:val="22"/>
                  <w:szCs w:val="22"/>
                </w:rPr>
                <w:t>Delivery Method</w:t>
              </w:r>
            </w:hyperlink>
          </w:p>
        </w:tc>
        <w:tc>
          <w:tcPr>
            <w:tcW w:w="3840" w:type="dxa"/>
            <w:shd w:val="clear" w:color="auto" w:fill="auto"/>
            <w:noWrap/>
          </w:tcPr>
          <w:p w14:paraId="135395CE" w14:textId="256B44BD" w:rsidR="004F64D9" w:rsidRPr="00F23219" w:rsidRDefault="004F64D9" w:rsidP="004F64D9">
            <w:pPr>
              <w:spacing w:line="240" w:lineRule="auto"/>
              <w:rPr>
                <w:rFonts w:ascii="Avenir Book" w:hAnsi="Avenir Book" w:cs="Calibri Light"/>
                <w:sz w:val="22"/>
                <w:szCs w:val="22"/>
              </w:rPr>
            </w:pPr>
          </w:p>
        </w:tc>
        <w:tc>
          <w:tcPr>
            <w:tcW w:w="3840" w:type="dxa"/>
            <w:shd w:val="clear" w:color="auto" w:fill="auto"/>
            <w:noWrap/>
          </w:tcPr>
          <w:p w14:paraId="08A6BBA2" w14:textId="2CB4E718" w:rsidR="004F64D9" w:rsidRPr="00F23219" w:rsidRDefault="006C4B93" w:rsidP="004F64D9">
            <w:pPr>
              <w:spacing w:line="240" w:lineRule="auto"/>
              <w:rPr>
                <w:rFonts w:ascii="Avenir Book" w:hAnsi="Avenir Book" w:cs="Calibri Light"/>
                <w:sz w:val="22"/>
                <w:szCs w:val="22"/>
              </w:rPr>
            </w:pPr>
            <w:r w:rsidRPr="00F23219">
              <w:rPr>
                <w:rFonts w:ascii="Avenir Book" w:hAnsi="Avenir Book" w:cs="Calibri Light"/>
                <w:sz w:val="22"/>
                <w:szCs w:val="22"/>
              </w:rPr>
              <w:t>Hybrid</w:t>
            </w:r>
          </w:p>
        </w:tc>
      </w:tr>
      <w:tr w:rsidR="004F64D9" w:rsidRPr="00F23219" w14:paraId="6015B8AE" w14:textId="77777777" w:rsidTr="78AE8AB7">
        <w:tc>
          <w:tcPr>
            <w:tcW w:w="3100" w:type="dxa"/>
            <w:shd w:val="clear" w:color="auto" w:fill="auto"/>
            <w:noWrap/>
            <w:vAlign w:val="center"/>
          </w:tcPr>
          <w:p w14:paraId="5C51508C"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F23219">
                <w:rPr>
                  <w:rStyle w:val="Hyperlink"/>
                  <w:rFonts w:ascii="Avenir Book" w:hAnsi="Avenir Book" w:cs="Calibri Light"/>
                  <w:sz w:val="22"/>
                  <w:szCs w:val="22"/>
                </w:rPr>
                <w:t>Categories</w:t>
              </w:r>
            </w:hyperlink>
          </w:p>
        </w:tc>
        <w:tc>
          <w:tcPr>
            <w:tcW w:w="3840" w:type="dxa"/>
            <w:shd w:val="clear" w:color="auto" w:fill="auto"/>
            <w:noWrap/>
          </w:tcPr>
          <w:p w14:paraId="368C02AC" w14:textId="1F38D6E9" w:rsidR="004F64D9" w:rsidRPr="00F23219" w:rsidRDefault="004F64D9" w:rsidP="004F64D9">
            <w:pPr>
              <w:spacing w:line="240" w:lineRule="auto"/>
              <w:rPr>
                <w:rFonts w:ascii="Avenir Book" w:hAnsi="Avenir Book" w:cs="Calibri Light"/>
                <w:sz w:val="22"/>
                <w:szCs w:val="22"/>
              </w:rPr>
            </w:pPr>
            <w:bookmarkStart w:id="24" w:name="required"/>
            <w:bookmarkEnd w:id="24"/>
          </w:p>
        </w:tc>
        <w:tc>
          <w:tcPr>
            <w:tcW w:w="3840" w:type="dxa"/>
            <w:shd w:val="clear" w:color="auto" w:fill="auto"/>
            <w:noWrap/>
          </w:tcPr>
          <w:p w14:paraId="344F44F8"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Required for program  </w:t>
            </w:r>
          </w:p>
        </w:tc>
      </w:tr>
      <w:tr w:rsidR="004F64D9" w:rsidRPr="00F23219" w14:paraId="1C97C63F" w14:textId="77777777" w:rsidTr="78AE8AB7">
        <w:tc>
          <w:tcPr>
            <w:tcW w:w="3100" w:type="dxa"/>
            <w:shd w:val="clear" w:color="auto" w:fill="auto"/>
            <w:noWrap/>
            <w:vAlign w:val="center"/>
          </w:tcPr>
          <w:p w14:paraId="3C5ADC34"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F23219">
                <w:rPr>
                  <w:rStyle w:val="Hyperlink"/>
                  <w:rFonts w:ascii="Avenir Book" w:hAnsi="Avenir Book" w:cs="Calibri Light"/>
                  <w:sz w:val="22"/>
                  <w:szCs w:val="22"/>
                </w:rPr>
                <w:t>How will student performance be evaluated?</w:t>
              </w:r>
            </w:hyperlink>
          </w:p>
        </w:tc>
        <w:tc>
          <w:tcPr>
            <w:tcW w:w="3840" w:type="dxa"/>
            <w:shd w:val="clear" w:color="auto" w:fill="auto"/>
            <w:noWrap/>
          </w:tcPr>
          <w:p w14:paraId="4BFB5E55" w14:textId="2F116191" w:rsidR="004F64D9" w:rsidRPr="00F23219" w:rsidRDefault="004F64D9" w:rsidP="004F64D9">
            <w:pPr>
              <w:spacing w:line="240" w:lineRule="auto"/>
              <w:rPr>
                <w:rFonts w:ascii="Avenir Book" w:hAnsi="Avenir Book" w:cs="Calibri Light"/>
                <w:sz w:val="22"/>
                <w:szCs w:val="22"/>
              </w:rPr>
            </w:pPr>
            <w:bookmarkStart w:id="25" w:name="performance"/>
            <w:bookmarkEnd w:id="25"/>
          </w:p>
        </w:tc>
        <w:tc>
          <w:tcPr>
            <w:tcW w:w="3840" w:type="dxa"/>
            <w:shd w:val="clear" w:color="auto" w:fill="auto"/>
            <w:noWrap/>
          </w:tcPr>
          <w:p w14:paraId="055EB022" w14:textId="6B44FEF3" w:rsidR="004F64D9" w:rsidRPr="00F23219" w:rsidRDefault="004F64D9" w:rsidP="004F64D9">
            <w:pPr>
              <w:spacing w:line="240" w:lineRule="auto"/>
              <w:rPr>
                <w:rFonts w:ascii="Avenir Book" w:eastAsia="MS Mincho" w:hAnsi="Avenir Book" w:cs="Calibri Light"/>
                <w:sz w:val="22"/>
                <w:szCs w:val="22"/>
              </w:rPr>
            </w:pPr>
            <w:r w:rsidRPr="00F23219">
              <w:rPr>
                <w:rFonts w:ascii="Avenir Book" w:hAnsi="Avenir Book" w:cs="Calibri Light"/>
                <w:sz w:val="22"/>
                <w:szCs w:val="22"/>
              </w:rPr>
              <w:t xml:space="preserve">Attendance  </w:t>
            </w:r>
            <w:r w:rsidR="006C439A" w:rsidRPr="00F23219">
              <w:rPr>
                <w:rFonts w:ascii="Avenir Book" w:eastAsia="MS Mincho" w:hAnsi="Avenir Book" w:cs="Calibri Light"/>
                <w:sz w:val="22"/>
                <w:szCs w:val="22"/>
              </w:rPr>
              <w:t xml:space="preserve"> </w:t>
            </w:r>
            <w:r w:rsidRPr="00F23219">
              <w:rPr>
                <w:rFonts w:ascii="Avenir Book" w:hAnsi="Avenir Book" w:cs="Calibri Light"/>
                <w:sz w:val="22"/>
                <w:szCs w:val="22"/>
              </w:rPr>
              <w:t>Class participation</w:t>
            </w:r>
            <w:r w:rsidR="006C439A" w:rsidRPr="00F23219">
              <w:rPr>
                <w:rFonts w:ascii="Avenir Book" w:hAnsi="Avenir Book" w:cs="Calibri Light"/>
                <w:sz w:val="22"/>
                <w:szCs w:val="22"/>
              </w:rPr>
              <w:t xml:space="preserve"> </w:t>
            </w:r>
            <w:r w:rsidRPr="00F23219">
              <w:rPr>
                <w:rFonts w:ascii="Avenir Book" w:hAnsi="Avenir Book" w:cs="Calibri Light"/>
                <w:sz w:val="22"/>
                <w:szCs w:val="22"/>
              </w:rPr>
              <w:t xml:space="preserve"> </w:t>
            </w:r>
            <w:r w:rsidR="006C439A" w:rsidRPr="00F23219">
              <w:rPr>
                <w:rFonts w:ascii="Avenir Book" w:eastAsia="MS Mincho" w:hAnsi="Avenir Book" w:cs="Calibri Light"/>
                <w:sz w:val="22"/>
                <w:szCs w:val="22"/>
              </w:rPr>
              <w:t xml:space="preserve"> </w:t>
            </w:r>
            <w:r w:rsidRPr="00F23219">
              <w:rPr>
                <w:rFonts w:ascii="Avenir Book" w:hAnsi="Avenir Book" w:cs="Calibri Light"/>
                <w:sz w:val="22"/>
                <w:szCs w:val="22"/>
              </w:rPr>
              <w:t xml:space="preserve">Exams  Presentations </w:t>
            </w:r>
            <w:r w:rsidRPr="00F23219">
              <w:rPr>
                <w:rFonts w:ascii="Avenir Book" w:eastAsia="MS Mincho" w:hAnsi="Avenir Book" w:cs="Calibri Light"/>
                <w:sz w:val="22"/>
                <w:szCs w:val="22"/>
              </w:rPr>
              <w:t xml:space="preserve"> </w:t>
            </w:r>
            <w:r w:rsidRPr="00F23219">
              <w:rPr>
                <w:rFonts w:ascii="Avenir Book" w:hAnsi="Avenir Book" w:cs="Calibri Light"/>
                <w:sz w:val="22"/>
                <w:szCs w:val="22"/>
              </w:rPr>
              <w:t>Projects</w:t>
            </w:r>
            <w:r w:rsidR="006C439A" w:rsidRPr="00F23219">
              <w:rPr>
                <w:rFonts w:ascii="Avenir Book" w:hAnsi="Avenir Book" w:cs="Calibri Light"/>
                <w:sz w:val="22"/>
                <w:szCs w:val="22"/>
              </w:rPr>
              <w:t xml:space="preserve"> </w:t>
            </w:r>
            <w:r w:rsidRPr="00F23219">
              <w:rPr>
                <w:rFonts w:ascii="Avenir Book" w:hAnsi="Avenir Book" w:cs="Calibri Light"/>
                <w:sz w:val="22"/>
                <w:szCs w:val="22"/>
              </w:rPr>
              <w:t xml:space="preserve"> </w:t>
            </w:r>
            <w:r w:rsidR="006C4B93" w:rsidRPr="00F23219">
              <w:rPr>
                <w:rFonts w:ascii="Avenir Book" w:hAnsi="Avenir Book" w:cs="Calibri Light"/>
                <w:sz w:val="22"/>
                <w:szCs w:val="22"/>
              </w:rPr>
              <w:t xml:space="preserve">Papers  and/or </w:t>
            </w:r>
            <w:r w:rsidRPr="00F23219">
              <w:rPr>
                <w:rFonts w:ascii="Avenir Book" w:hAnsi="Avenir Book" w:cs="Calibri Light"/>
                <w:bCs/>
                <w:sz w:val="22"/>
                <w:szCs w:val="22"/>
              </w:rPr>
              <w:t>Case Studies</w:t>
            </w:r>
          </w:p>
        </w:tc>
      </w:tr>
      <w:tr w:rsidR="004F64D9" w:rsidRPr="00F23219" w14:paraId="629BE324" w14:textId="77777777" w:rsidTr="78AE8AB7">
        <w:tc>
          <w:tcPr>
            <w:tcW w:w="3100" w:type="dxa"/>
            <w:shd w:val="clear" w:color="auto" w:fill="auto"/>
            <w:noWrap/>
            <w:vAlign w:val="center"/>
          </w:tcPr>
          <w:p w14:paraId="059D13B7"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F23219">
                <w:rPr>
                  <w:rStyle w:val="Hyperlink"/>
                  <w:rFonts w:ascii="Avenir Book" w:hAnsi="Avenir Book" w:cs="Calibri Light"/>
                  <w:sz w:val="22"/>
                  <w:szCs w:val="22"/>
                </w:rPr>
                <w:t>Redundancy with, existing courses</w:t>
              </w:r>
            </w:hyperlink>
          </w:p>
        </w:tc>
        <w:tc>
          <w:tcPr>
            <w:tcW w:w="3840" w:type="dxa"/>
            <w:shd w:val="clear" w:color="auto" w:fill="auto"/>
            <w:noWrap/>
          </w:tcPr>
          <w:p w14:paraId="760A0920" w14:textId="77777777" w:rsidR="004F64D9" w:rsidRPr="00F23219" w:rsidRDefault="004F64D9" w:rsidP="004F64D9">
            <w:pPr>
              <w:spacing w:line="240" w:lineRule="auto"/>
              <w:rPr>
                <w:rFonts w:ascii="Avenir Book" w:hAnsi="Avenir Book" w:cs="Calibri Light"/>
                <w:sz w:val="22"/>
                <w:szCs w:val="22"/>
              </w:rPr>
            </w:pPr>
            <w:bookmarkStart w:id="26" w:name="competing"/>
            <w:bookmarkEnd w:id="26"/>
          </w:p>
        </w:tc>
        <w:tc>
          <w:tcPr>
            <w:tcW w:w="3840" w:type="dxa"/>
            <w:shd w:val="clear" w:color="auto" w:fill="auto"/>
            <w:noWrap/>
          </w:tcPr>
          <w:p w14:paraId="7A0D12EC" w14:textId="77777777" w:rsidR="004F64D9" w:rsidRPr="00F23219" w:rsidRDefault="00D218A3" w:rsidP="004F64D9">
            <w:pPr>
              <w:spacing w:line="240" w:lineRule="auto"/>
              <w:rPr>
                <w:rFonts w:ascii="Avenir Book" w:hAnsi="Avenir Book" w:cs="Calibri Light"/>
                <w:sz w:val="22"/>
                <w:szCs w:val="22"/>
              </w:rPr>
            </w:pPr>
            <w:r w:rsidRPr="00F23219">
              <w:rPr>
                <w:rFonts w:ascii="Avenir Book" w:hAnsi="Avenir Book" w:cs="Calibri Light"/>
                <w:sz w:val="22"/>
                <w:szCs w:val="22"/>
              </w:rPr>
              <w:t>None</w:t>
            </w:r>
          </w:p>
        </w:tc>
      </w:tr>
      <w:tr w:rsidR="004F64D9" w:rsidRPr="00F23219" w14:paraId="166EA034" w14:textId="77777777" w:rsidTr="78AE8AB7">
        <w:tc>
          <w:tcPr>
            <w:tcW w:w="3100" w:type="dxa"/>
            <w:shd w:val="clear" w:color="auto" w:fill="auto"/>
            <w:noWrap/>
            <w:vAlign w:val="center"/>
          </w:tcPr>
          <w:p w14:paraId="1165BC37" w14:textId="77777777" w:rsidR="004F64D9" w:rsidRPr="00F23219" w:rsidRDefault="004F64D9" w:rsidP="004F64D9">
            <w:pPr>
              <w:spacing w:line="240" w:lineRule="auto"/>
              <w:rPr>
                <w:rFonts w:ascii="Avenir Book" w:hAnsi="Avenir Book" w:cs="Calibri Light"/>
                <w:sz w:val="22"/>
                <w:szCs w:val="22"/>
              </w:rPr>
            </w:pPr>
            <w:r w:rsidRPr="00F23219">
              <w:rPr>
                <w:rFonts w:ascii="Avenir Book" w:hAnsi="Avenir Book" w:cs="Calibri Light"/>
                <w:sz w:val="22"/>
                <w:szCs w:val="22"/>
              </w:rPr>
              <w:t>B. 15. Other changes, if any</w:t>
            </w:r>
          </w:p>
        </w:tc>
        <w:tc>
          <w:tcPr>
            <w:tcW w:w="7680" w:type="dxa"/>
            <w:gridSpan w:val="2"/>
            <w:shd w:val="clear" w:color="auto" w:fill="auto"/>
            <w:noWrap/>
          </w:tcPr>
          <w:p w14:paraId="06F23F2F" w14:textId="77777777" w:rsidR="004F64D9" w:rsidRPr="00F23219" w:rsidRDefault="004F64D9" w:rsidP="004F64D9">
            <w:pPr>
              <w:spacing w:line="240" w:lineRule="auto"/>
              <w:rPr>
                <w:rStyle w:val="TEXT"/>
                <w:rFonts w:ascii="Avenir Book" w:hAnsi="Avenir Book" w:cs="Calibri Light"/>
                <w:b w:val="0"/>
                <w:sz w:val="22"/>
                <w:szCs w:val="22"/>
              </w:rPr>
            </w:pPr>
          </w:p>
        </w:tc>
      </w:tr>
    </w:tbl>
    <w:p w14:paraId="2D04B239" w14:textId="77777777" w:rsidR="00C6238E" w:rsidRPr="00F23219" w:rsidRDefault="00C6238E" w:rsidP="00C6238E">
      <w:pPr>
        <w:spacing w:line="240" w:lineRule="auto"/>
        <w:rPr>
          <w:rFonts w:ascii="Avenir Book" w:hAnsi="Avenir Book" w:cs="Calibri Light"/>
        </w:rPr>
      </w:pPr>
    </w:p>
    <w:p w14:paraId="28360B8D" w14:textId="77777777" w:rsidR="00C6238E" w:rsidRPr="00F23219" w:rsidRDefault="00C6238E" w:rsidP="00C6238E">
      <w:pPr>
        <w:spacing w:line="240" w:lineRule="auto"/>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9"/>
        <w:gridCol w:w="1697"/>
        <w:gridCol w:w="4674"/>
      </w:tblGrid>
      <w:tr w:rsidR="00C6238E" w:rsidRPr="00F23219" w14:paraId="62AEDC3C" w14:textId="77777777" w:rsidTr="72F14135">
        <w:trPr>
          <w:cantSplit/>
          <w:tblHeader/>
        </w:trPr>
        <w:tc>
          <w:tcPr>
            <w:tcW w:w="4518" w:type="dxa"/>
          </w:tcPr>
          <w:p w14:paraId="3C65E7B4" w14:textId="77777777" w:rsidR="00C6238E" w:rsidRPr="00F23219" w:rsidRDefault="00C6238E" w:rsidP="0053668A">
            <w:pPr>
              <w:spacing w:line="240" w:lineRule="auto"/>
              <w:rPr>
                <w:rFonts w:ascii="Avenir Book" w:hAnsi="Avenir Book" w:cs="Calibri Light"/>
                <w:sz w:val="22"/>
                <w:szCs w:val="22"/>
              </w:rPr>
            </w:pPr>
            <w:r w:rsidRPr="00F23219">
              <w:rPr>
                <w:rFonts w:ascii="Avenir Book" w:hAnsi="Avenir Book" w:cs="Calibri Light"/>
                <w:sz w:val="22"/>
                <w:szCs w:val="22"/>
              </w:rPr>
              <w:t xml:space="preserve">B.16. </w:t>
            </w:r>
            <w:hyperlink w:anchor="outcomes" w:tooltip="Indicate the knowledge and/or skills that students will learn in this course." w:history="1">
              <w:r w:rsidRPr="00F23219">
                <w:rPr>
                  <w:rStyle w:val="Hyperlink"/>
                  <w:rFonts w:ascii="Avenir Book" w:hAnsi="Avenir Book" w:cs="Calibri Light"/>
                  <w:sz w:val="22"/>
                  <w:szCs w:val="22"/>
                </w:rPr>
                <w:t>Course learning outcomes</w:t>
              </w:r>
            </w:hyperlink>
            <w:r w:rsidRPr="00F23219">
              <w:rPr>
                <w:rStyle w:val="Hyperlink"/>
                <w:rFonts w:ascii="Avenir Book" w:hAnsi="Avenir Book" w:cs="Calibri Light"/>
                <w:sz w:val="22"/>
                <w:szCs w:val="22"/>
              </w:rPr>
              <w:t>: List each outcome in a separate row</w:t>
            </w:r>
          </w:p>
        </w:tc>
        <w:tc>
          <w:tcPr>
            <w:tcW w:w="1710" w:type="dxa"/>
          </w:tcPr>
          <w:p w14:paraId="2C76C92C" w14:textId="77777777" w:rsidR="00C6238E" w:rsidRPr="00F23219" w:rsidRDefault="007A1121" w:rsidP="0053668A">
            <w:pPr>
              <w:spacing w:line="240" w:lineRule="auto"/>
              <w:rPr>
                <w:rFonts w:ascii="Avenir Book" w:hAnsi="Avenir Book" w:cs="Calibri Light"/>
                <w:sz w:val="22"/>
                <w:szCs w:val="22"/>
              </w:rPr>
            </w:pPr>
            <w:hyperlink w:anchor="standards" w:tooltip="Enter numbers/codes of program outcomes, professional organization standards, or any other standards you use, if applicable." w:history="1">
              <w:r w:rsidR="00C6238E" w:rsidRPr="00F23219">
                <w:rPr>
                  <w:rStyle w:val="Hyperlink"/>
                  <w:rFonts w:ascii="Avenir Book" w:hAnsi="Avenir Book" w:cs="Calibri Light"/>
                  <w:sz w:val="22"/>
                  <w:szCs w:val="22"/>
                </w:rPr>
                <w:t>Professional organization standard(s)</w:t>
              </w:r>
            </w:hyperlink>
            <w:r w:rsidR="00C6238E" w:rsidRPr="00F23219">
              <w:rPr>
                <w:rStyle w:val="Hyperlink"/>
                <w:rFonts w:ascii="Avenir Book" w:hAnsi="Avenir Book" w:cs="Calibri Light"/>
                <w:sz w:val="22"/>
                <w:szCs w:val="22"/>
              </w:rPr>
              <w:t xml:space="preserve">, if relevant </w:t>
            </w:r>
          </w:p>
        </w:tc>
        <w:tc>
          <w:tcPr>
            <w:tcW w:w="4788" w:type="dxa"/>
          </w:tcPr>
          <w:p w14:paraId="64105C39" w14:textId="77777777" w:rsidR="00C6238E" w:rsidRPr="00F23219" w:rsidRDefault="007A1121" w:rsidP="0053668A">
            <w:pPr>
              <w:spacing w:line="240" w:lineRule="auto"/>
              <w:rPr>
                <w:rFonts w:ascii="Avenir Book" w:hAnsi="Avenir Book" w:cs="Calibri Light"/>
                <w:sz w:val="22"/>
                <w:szCs w:val="22"/>
              </w:rPr>
            </w:pPr>
            <w:hyperlink w:anchor="measured" w:tooltip="Are there any means you will be employing to assess these outcomes in addition to what you have listed in B. 13? If so, list them here." w:history="1">
              <w:r w:rsidR="00C6238E" w:rsidRPr="00F23219">
                <w:rPr>
                  <w:rStyle w:val="Hyperlink"/>
                  <w:rFonts w:ascii="Avenir Book" w:hAnsi="Avenir Book" w:cs="Calibri Light"/>
                  <w:sz w:val="22"/>
                  <w:szCs w:val="22"/>
                </w:rPr>
                <w:t>How will each outcome be measured?</w:t>
              </w:r>
            </w:hyperlink>
          </w:p>
        </w:tc>
      </w:tr>
      <w:tr w:rsidR="00C6238E" w:rsidRPr="00F23219" w14:paraId="08782290" w14:textId="77777777" w:rsidTr="72F14135">
        <w:trPr>
          <w:cantSplit/>
        </w:trPr>
        <w:tc>
          <w:tcPr>
            <w:tcW w:w="4518" w:type="dxa"/>
          </w:tcPr>
          <w:p w14:paraId="6943C85B" w14:textId="0DF84321" w:rsidR="00C6238E" w:rsidRPr="004D2BE7" w:rsidRDefault="00D218A3" w:rsidP="0053668A">
            <w:pPr>
              <w:spacing w:line="240" w:lineRule="auto"/>
              <w:rPr>
                <w:rFonts w:ascii="Avenir Book" w:hAnsi="Avenir Book" w:cs="Calibri Light"/>
              </w:rPr>
            </w:pPr>
            <w:bookmarkStart w:id="27" w:name="outcomes"/>
            <w:bookmarkEnd w:id="27"/>
            <w:r w:rsidRPr="004D2BE7">
              <w:rPr>
                <w:rFonts w:ascii="Avenir Book" w:hAnsi="Avenir Book" w:cs="Calibri Light"/>
              </w:rPr>
              <w:t xml:space="preserve">Students will have knowledge of </w:t>
            </w:r>
            <w:r w:rsidR="000763CB" w:rsidRPr="004D2BE7">
              <w:rPr>
                <w:rFonts w:ascii="Avenir Book" w:hAnsi="Avenir Book" w:cs="Calibri Light"/>
              </w:rPr>
              <w:t>health care</w:t>
            </w:r>
            <w:r w:rsidRPr="004D2BE7">
              <w:rPr>
                <w:rFonts w:ascii="Avenir Book" w:hAnsi="Avenir Book" w:cs="Calibri Light"/>
              </w:rPr>
              <w:t xml:space="preserve"> databases including clinical, financial, and utilization and the types of data/data sources in these information systems.</w:t>
            </w:r>
          </w:p>
        </w:tc>
        <w:tc>
          <w:tcPr>
            <w:tcW w:w="1710" w:type="dxa"/>
          </w:tcPr>
          <w:p w14:paraId="686A2DBD" w14:textId="456DEB76" w:rsidR="00C6238E" w:rsidRPr="004D2BE7" w:rsidRDefault="00775887" w:rsidP="0053668A">
            <w:pPr>
              <w:spacing w:line="240" w:lineRule="auto"/>
              <w:rPr>
                <w:rFonts w:ascii="Avenir Book" w:hAnsi="Avenir Book" w:cs="Calibri Light"/>
              </w:rPr>
            </w:pPr>
            <w:bookmarkStart w:id="28" w:name="standards"/>
            <w:bookmarkEnd w:id="28"/>
            <w:r w:rsidRPr="004D2BE7">
              <w:rPr>
                <w:rFonts w:ascii="Avenir Book" w:hAnsi="Avenir Book" w:cs="Calibri Light"/>
              </w:rPr>
              <w:t>ICABE</w:t>
            </w:r>
          </w:p>
        </w:tc>
        <w:tc>
          <w:tcPr>
            <w:tcW w:w="4788" w:type="dxa"/>
          </w:tcPr>
          <w:p w14:paraId="781415AB" w14:textId="77777777" w:rsidR="0050326F" w:rsidRPr="004D2BE7" w:rsidRDefault="0050326F" w:rsidP="0050326F">
            <w:pPr>
              <w:rPr>
                <w:rFonts w:ascii="Avenir Book" w:hAnsi="Avenir Book"/>
              </w:rPr>
            </w:pPr>
            <w:bookmarkStart w:id="29" w:name="measured"/>
            <w:bookmarkEnd w:id="29"/>
            <w:r w:rsidRPr="004D2BE7">
              <w:rPr>
                <w:rFonts w:ascii="Avenir Book" w:hAnsi="Avenir Book"/>
              </w:rPr>
              <w:t xml:space="preserve">Written exams, practical assessments, and presentations will be used to evaluate students' theoretical understanding and practical skills in navigating and analyzing health care databases. </w:t>
            </w:r>
          </w:p>
          <w:p w14:paraId="4C698DF7" w14:textId="2BB87821" w:rsidR="00C6238E" w:rsidRPr="004D2BE7" w:rsidRDefault="00C6238E" w:rsidP="0050326F">
            <w:pPr>
              <w:rPr>
                <w:rFonts w:ascii="Avenir Book" w:hAnsi="Avenir Book" w:cs="Calibri Light"/>
              </w:rPr>
            </w:pPr>
          </w:p>
        </w:tc>
      </w:tr>
      <w:tr w:rsidR="00C6238E" w:rsidRPr="00F23219" w14:paraId="4B3A14EF" w14:textId="77777777" w:rsidTr="72F14135">
        <w:trPr>
          <w:cantSplit/>
        </w:trPr>
        <w:tc>
          <w:tcPr>
            <w:tcW w:w="4518" w:type="dxa"/>
          </w:tcPr>
          <w:p w14:paraId="03D29C06" w14:textId="77777777" w:rsidR="00C6238E" w:rsidRPr="004D2BE7" w:rsidRDefault="00D218A3" w:rsidP="0053668A">
            <w:pPr>
              <w:spacing w:line="240" w:lineRule="auto"/>
              <w:rPr>
                <w:rFonts w:ascii="Avenir Book" w:hAnsi="Avenir Book" w:cs="Calibri Light"/>
              </w:rPr>
            </w:pPr>
            <w:r w:rsidRPr="004D2BE7">
              <w:rPr>
                <w:rFonts w:ascii="Avenir Book" w:hAnsi="Avenir Book" w:cs="Calibri Light"/>
              </w:rPr>
              <w:t>Students will understand how coding systems are constructed for various data sets including medical diagnoses, procedures, and services.</w:t>
            </w:r>
          </w:p>
        </w:tc>
        <w:tc>
          <w:tcPr>
            <w:tcW w:w="1710" w:type="dxa"/>
          </w:tcPr>
          <w:p w14:paraId="41B83E03" w14:textId="27BD1634" w:rsidR="00C6238E" w:rsidRPr="004D2BE7" w:rsidRDefault="00775887" w:rsidP="0053668A">
            <w:pPr>
              <w:spacing w:line="240" w:lineRule="auto"/>
              <w:rPr>
                <w:rFonts w:ascii="Avenir Book" w:hAnsi="Avenir Book" w:cs="Calibri Light"/>
              </w:rPr>
            </w:pPr>
            <w:r w:rsidRPr="004D2BE7">
              <w:rPr>
                <w:rFonts w:ascii="Avenir Book" w:hAnsi="Avenir Book" w:cs="Calibri Light"/>
              </w:rPr>
              <w:t>ICABE</w:t>
            </w:r>
          </w:p>
        </w:tc>
        <w:tc>
          <w:tcPr>
            <w:tcW w:w="4788" w:type="dxa"/>
          </w:tcPr>
          <w:p w14:paraId="65C04091" w14:textId="77777777" w:rsidR="0050326F" w:rsidRPr="004D2BE7" w:rsidRDefault="0050326F" w:rsidP="0050326F">
            <w:pPr>
              <w:rPr>
                <w:rFonts w:ascii="Avenir Book" w:hAnsi="Avenir Book"/>
              </w:rPr>
            </w:pPr>
            <w:r w:rsidRPr="004D2BE7">
              <w:rPr>
                <w:rFonts w:ascii="Avenir Book" w:hAnsi="Avenir Book"/>
              </w:rPr>
              <w:t xml:space="preserve">Assignments or exams where students construct coding systems for medical diagnoses, procedures, and services. </w:t>
            </w:r>
          </w:p>
          <w:p w14:paraId="542FDCE5" w14:textId="7D92029D" w:rsidR="00C6238E" w:rsidRPr="004D2BE7" w:rsidRDefault="00C6238E" w:rsidP="0050326F">
            <w:pPr>
              <w:rPr>
                <w:rFonts w:ascii="Avenir Book" w:hAnsi="Avenir Book" w:cs="Calibri Light"/>
              </w:rPr>
            </w:pPr>
          </w:p>
        </w:tc>
      </w:tr>
      <w:tr w:rsidR="00C6238E" w:rsidRPr="00F23219" w14:paraId="556DC5E5" w14:textId="77777777" w:rsidTr="72F14135">
        <w:trPr>
          <w:cantSplit/>
        </w:trPr>
        <w:tc>
          <w:tcPr>
            <w:tcW w:w="4518" w:type="dxa"/>
          </w:tcPr>
          <w:p w14:paraId="0E41E334" w14:textId="77777777" w:rsidR="00C6238E" w:rsidRPr="004D2BE7" w:rsidRDefault="00D218A3" w:rsidP="0053668A">
            <w:pPr>
              <w:spacing w:line="240" w:lineRule="auto"/>
              <w:rPr>
                <w:rFonts w:ascii="Avenir Book" w:hAnsi="Avenir Book" w:cs="Calibri Light"/>
              </w:rPr>
            </w:pPr>
            <w:r w:rsidRPr="004D2BE7">
              <w:rPr>
                <w:rFonts w:ascii="Avenir Book" w:hAnsi="Avenir Book" w:cs="Calibri Light"/>
              </w:rPr>
              <w:lastRenderedPageBreak/>
              <w:t>Students will know the requirements of regulations, insurers, and accreditation bodies for merging of data files.</w:t>
            </w:r>
          </w:p>
        </w:tc>
        <w:tc>
          <w:tcPr>
            <w:tcW w:w="1710" w:type="dxa"/>
          </w:tcPr>
          <w:p w14:paraId="10B5F538" w14:textId="5EDB55F9" w:rsidR="00C6238E" w:rsidRPr="004D2BE7" w:rsidRDefault="00775887" w:rsidP="0053668A">
            <w:pPr>
              <w:spacing w:line="240" w:lineRule="auto"/>
              <w:rPr>
                <w:rFonts w:ascii="Avenir Book" w:hAnsi="Avenir Book" w:cs="Calibri Light"/>
              </w:rPr>
            </w:pPr>
            <w:r w:rsidRPr="004D2BE7">
              <w:rPr>
                <w:rFonts w:ascii="Avenir Book" w:hAnsi="Avenir Book" w:cs="Calibri Light"/>
              </w:rPr>
              <w:t>ICABE</w:t>
            </w:r>
          </w:p>
        </w:tc>
        <w:tc>
          <w:tcPr>
            <w:tcW w:w="4788" w:type="dxa"/>
          </w:tcPr>
          <w:p w14:paraId="1E3032FA" w14:textId="77777777" w:rsidR="0050326F" w:rsidRPr="004D2BE7" w:rsidRDefault="0050326F" w:rsidP="0050326F">
            <w:pPr>
              <w:rPr>
                <w:rFonts w:ascii="Avenir Book" w:hAnsi="Avenir Book"/>
              </w:rPr>
            </w:pPr>
            <w:r w:rsidRPr="004D2BE7">
              <w:rPr>
                <w:rFonts w:ascii="Avenir Book" w:hAnsi="Avenir Book"/>
              </w:rPr>
              <w:t xml:space="preserve">Assignments and exams will assess theoretical understanding, and a final project will evaluate the practical application of merging data files while adhering to regulatory requirements. </w:t>
            </w:r>
          </w:p>
          <w:p w14:paraId="2F8D2915" w14:textId="29EDB9DF" w:rsidR="00C6238E" w:rsidRPr="004D2BE7" w:rsidRDefault="00C6238E" w:rsidP="0050326F">
            <w:pPr>
              <w:rPr>
                <w:rFonts w:ascii="Avenir Book" w:hAnsi="Avenir Book" w:cs="Calibri Light"/>
              </w:rPr>
            </w:pPr>
          </w:p>
        </w:tc>
      </w:tr>
      <w:tr w:rsidR="00D218A3" w:rsidRPr="00F23219" w14:paraId="10A3BDFD" w14:textId="77777777" w:rsidTr="72F14135">
        <w:trPr>
          <w:cantSplit/>
        </w:trPr>
        <w:tc>
          <w:tcPr>
            <w:tcW w:w="4518" w:type="dxa"/>
          </w:tcPr>
          <w:p w14:paraId="6F4DD607" w14:textId="77777777" w:rsidR="00D218A3" w:rsidRPr="004D2BE7" w:rsidRDefault="00D218A3" w:rsidP="0053668A">
            <w:pPr>
              <w:spacing w:line="240" w:lineRule="auto"/>
              <w:rPr>
                <w:rFonts w:ascii="Avenir Book" w:hAnsi="Avenir Book" w:cs="Calibri Light"/>
              </w:rPr>
            </w:pPr>
            <w:r w:rsidRPr="004D2BE7">
              <w:rPr>
                <w:rFonts w:ascii="Avenir Book" w:hAnsi="Avenir Book" w:cs="Calibri Light"/>
              </w:rPr>
              <w:t>Students will learn how policy makers, regulators, payers, and providers use data for decision making.</w:t>
            </w:r>
          </w:p>
        </w:tc>
        <w:tc>
          <w:tcPr>
            <w:tcW w:w="1710" w:type="dxa"/>
          </w:tcPr>
          <w:p w14:paraId="1818C3B4" w14:textId="3574894E" w:rsidR="00D218A3" w:rsidRPr="004D2BE7" w:rsidRDefault="00775887" w:rsidP="0053668A">
            <w:pPr>
              <w:spacing w:line="240" w:lineRule="auto"/>
              <w:rPr>
                <w:rFonts w:ascii="Avenir Book" w:hAnsi="Avenir Book" w:cs="Calibri Light"/>
              </w:rPr>
            </w:pPr>
            <w:r w:rsidRPr="004D2BE7">
              <w:rPr>
                <w:rFonts w:ascii="Avenir Book" w:hAnsi="Avenir Book" w:cs="Calibri Light"/>
              </w:rPr>
              <w:t>ICABE</w:t>
            </w:r>
          </w:p>
        </w:tc>
        <w:tc>
          <w:tcPr>
            <w:tcW w:w="4788" w:type="dxa"/>
          </w:tcPr>
          <w:p w14:paraId="56D353C8" w14:textId="77777777" w:rsidR="0050326F" w:rsidRPr="004D2BE7" w:rsidRDefault="0050326F" w:rsidP="0050326F">
            <w:pPr>
              <w:rPr>
                <w:rFonts w:ascii="Avenir Book" w:hAnsi="Avenir Book"/>
              </w:rPr>
            </w:pPr>
            <w:r w:rsidRPr="004D2BE7">
              <w:rPr>
                <w:rFonts w:ascii="Avenir Book" w:hAnsi="Avenir Book"/>
              </w:rPr>
              <w:t>Assignments, exams, and presentations will evaluate theoretical knowledge, while final projects and case study discussions will assess practical application and problem-solving skills in decision-making scenarios.</w:t>
            </w:r>
          </w:p>
          <w:p w14:paraId="09189F4B" w14:textId="41214985" w:rsidR="00D218A3" w:rsidRPr="004D2BE7" w:rsidRDefault="00D218A3" w:rsidP="0053668A">
            <w:pPr>
              <w:spacing w:line="240" w:lineRule="auto"/>
              <w:rPr>
                <w:rFonts w:ascii="Avenir Book" w:hAnsi="Avenir Book" w:cs="Calibri Light"/>
              </w:rPr>
            </w:pPr>
          </w:p>
        </w:tc>
      </w:tr>
    </w:tbl>
    <w:p w14:paraId="74BC6029" w14:textId="77777777" w:rsidR="00C6238E" w:rsidRPr="00F23219" w:rsidRDefault="00C6238E" w:rsidP="00C6238E">
      <w:pPr>
        <w:rPr>
          <w:rFonts w:ascii="Avenir Book" w:hAnsi="Avenir Book" w:cs="Calibri Light"/>
        </w:rPr>
      </w:pPr>
    </w:p>
    <w:p w14:paraId="79C1E925" w14:textId="77777777" w:rsidR="00C6238E" w:rsidRPr="00F23219" w:rsidRDefault="00C6238E" w:rsidP="00C6238E">
      <w:pPr>
        <w:rPr>
          <w:rFonts w:ascii="Avenir Book" w:hAnsi="Avenir Book"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C6238E" w:rsidRPr="00F23219" w14:paraId="4B02791A" w14:textId="77777777" w:rsidTr="0053668A">
        <w:trPr>
          <w:tblHeader/>
        </w:trPr>
        <w:tc>
          <w:tcPr>
            <w:tcW w:w="11016" w:type="dxa"/>
          </w:tcPr>
          <w:p w14:paraId="1F1A3225" w14:textId="77777777" w:rsidR="00C6238E" w:rsidRPr="00F23219" w:rsidRDefault="00C6238E" w:rsidP="0053668A">
            <w:pPr>
              <w:keepNext/>
              <w:spacing w:line="240" w:lineRule="auto"/>
              <w:rPr>
                <w:rFonts w:ascii="Avenir Book" w:hAnsi="Avenir Book" w:cs="Calibri Light"/>
                <w:sz w:val="22"/>
                <w:szCs w:val="22"/>
              </w:rPr>
            </w:pPr>
            <w:r w:rsidRPr="00F23219">
              <w:rPr>
                <w:rFonts w:ascii="Avenir Book" w:hAnsi="Avenir Book" w:cs="Calibri Light"/>
                <w:sz w:val="22"/>
                <w:szCs w:val="22"/>
              </w:rPr>
              <w:t xml:space="preserve">B.17. </w:t>
            </w:r>
            <w:hyperlink w:anchor="outline" w:tooltip="Paste here a two-level topical outline of the proposed course. Please omit course policies and other syllabus materials that are not relevant for the purposes of curriculum review." w:history="1">
              <w:r w:rsidRPr="00F23219">
                <w:rPr>
                  <w:rStyle w:val="Hyperlink"/>
                  <w:rFonts w:ascii="Avenir Book" w:hAnsi="Avenir Book" w:cs="Calibri Light"/>
                  <w:sz w:val="22"/>
                  <w:szCs w:val="22"/>
                </w:rPr>
                <w:t>Topical outline</w:t>
              </w:r>
            </w:hyperlink>
            <w:r w:rsidRPr="00F23219">
              <w:rPr>
                <w:rStyle w:val="Hyperlink"/>
                <w:rFonts w:ascii="Avenir Book" w:hAnsi="Avenir Book" w:cs="Calibri Light"/>
                <w:sz w:val="22"/>
                <w:szCs w:val="22"/>
              </w:rPr>
              <w:t>:  Please do not include a full syllabus</w:t>
            </w:r>
          </w:p>
        </w:tc>
      </w:tr>
      <w:tr w:rsidR="00C6238E" w:rsidRPr="00F23219" w14:paraId="0E78C076" w14:textId="77777777" w:rsidTr="0053668A">
        <w:tc>
          <w:tcPr>
            <w:tcW w:w="11016" w:type="dxa"/>
          </w:tcPr>
          <w:p w14:paraId="6FA0EDCB" w14:textId="77777777" w:rsidR="00CC56FF" w:rsidRPr="00CC56FF" w:rsidRDefault="00CC56FF" w:rsidP="00CC56FF">
            <w:pPr>
              <w:rPr>
                <w:rFonts w:ascii="Avenir Book" w:hAnsi="Avenir Book"/>
                <w:sz w:val="22"/>
                <w:szCs w:val="22"/>
              </w:rPr>
            </w:pPr>
            <w:bookmarkStart w:id="30" w:name="outline"/>
            <w:bookmarkEnd w:id="30"/>
            <w:r w:rsidRPr="00CC56FF">
              <w:rPr>
                <w:rFonts w:ascii="Avenir Book" w:hAnsi="Avenir Book"/>
                <w:sz w:val="22"/>
                <w:szCs w:val="22"/>
              </w:rPr>
              <w:t xml:space="preserve">1: Introduction to Healthcare Information Systems </w:t>
            </w:r>
          </w:p>
          <w:p w14:paraId="0BCF77C4" w14:textId="77777777" w:rsidR="00CC56FF" w:rsidRPr="00CC56FF" w:rsidRDefault="00CC56FF" w:rsidP="00CC56FF">
            <w:pPr>
              <w:pStyle w:val="ListParagraph"/>
              <w:numPr>
                <w:ilvl w:val="0"/>
                <w:numId w:val="3"/>
              </w:numPr>
              <w:spacing w:after="160" w:line="259" w:lineRule="auto"/>
              <w:rPr>
                <w:rFonts w:ascii="Avenir Book" w:hAnsi="Avenir Book"/>
                <w:sz w:val="22"/>
                <w:szCs w:val="22"/>
              </w:rPr>
            </w:pPr>
            <w:r w:rsidRPr="00CC56FF">
              <w:rPr>
                <w:rFonts w:ascii="Avenir Book" w:hAnsi="Avenir Book"/>
                <w:sz w:val="22"/>
                <w:szCs w:val="22"/>
              </w:rPr>
              <w:t xml:space="preserve">Definition and significance of healthcare information systems </w:t>
            </w:r>
          </w:p>
          <w:p w14:paraId="313246C9" w14:textId="77777777" w:rsidR="00CC56FF" w:rsidRPr="00CC56FF" w:rsidRDefault="00CC56FF" w:rsidP="00CC56FF">
            <w:pPr>
              <w:pStyle w:val="ListParagraph"/>
              <w:numPr>
                <w:ilvl w:val="0"/>
                <w:numId w:val="3"/>
              </w:numPr>
              <w:spacing w:after="160" w:line="259" w:lineRule="auto"/>
              <w:rPr>
                <w:rFonts w:ascii="Avenir Book" w:hAnsi="Avenir Book"/>
                <w:sz w:val="22"/>
                <w:szCs w:val="22"/>
              </w:rPr>
            </w:pPr>
            <w:r w:rsidRPr="00CC56FF">
              <w:rPr>
                <w:rFonts w:ascii="Avenir Book" w:hAnsi="Avenir Book"/>
                <w:sz w:val="22"/>
                <w:szCs w:val="22"/>
              </w:rPr>
              <w:t xml:space="preserve">Historical evolution and milestones </w:t>
            </w:r>
          </w:p>
          <w:p w14:paraId="70D269C7" w14:textId="77777777" w:rsidR="00CC56FF" w:rsidRPr="00CC56FF" w:rsidRDefault="00CC56FF" w:rsidP="00CC56FF">
            <w:pPr>
              <w:pStyle w:val="ListParagraph"/>
              <w:numPr>
                <w:ilvl w:val="0"/>
                <w:numId w:val="3"/>
              </w:numPr>
              <w:spacing w:after="160" w:line="259" w:lineRule="auto"/>
              <w:rPr>
                <w:rFonts w:ascii="Avenir Book" w:hAnsi="Avenir Book"/>
                <w:sz w:val="22"/>
                <w:szCs w:val="22"/>
              </w:rPr>
            </w:pPr>
            <w:r w:rsidRPr="00CC56FF">
              <w:rPr>
                <w:rFonts w:ascii="Avenir Book" w:hAnsi="Avenir Book"/>
                <w:sz w:val="22"/>
                <w:szCs w:val="22"/>
              </w:rPr>
              <w:t xml:space="preserve">Key stakeholders and their roles </w:t>
            </w:r>
          </w:p>
          <w:p w14:paraId="5330F28D" w14:textId="77777777" w:rsidR="00CC56FF" w:rsidRPr="00CC56FF" w:rsidRDefault="00CC56FF" w:rsidP="00CC56FF">
            <w:pPr>
              <w:pStyle w:val="ListParagraph"/>
              <w:numPr>
                <w:ilvl w:val="0"/>
                <w:numId w:val="3"/>
              </w:numPr>
              <w:spacing w:after="160" w:line="259" w:lineRule="auto"/>
              <w:rPr>
                <w:rFonts w:ascii="Avenir Book" w:hAnsi="Avenir Book"/>
                <w:sz w:val="22"/>
                <w:szCs w:val="22"/>
              </w:rPr>
            </w:pPr>
            <w:r w:rsidRPr="00CC56FF">
              <w:rPr>
                <w:rFonts w:ascii="Avenir Book" w:hAnsi="Avenir Book"/>
                <w:sz w:val="22"/>
                <w:szCs w:val="22"/>
              </w:rPr>
              <w:t>Challenges and opportunities in healthcare informatics</w:t>
            </w:r>
          </w:p>
          <w:p w14:paraId="17D5DD6C" w14:textId="77777777" w:rsidR="00CC56FF" w:rsidRPr="00CC56FF" w:rsidRDefault="00CC56FF" w:rsidP="00CC56FF">
            <w:pPr>
              <w:rPr>
                <w:rFonts w:ascii="Avenir Book" w:hAnsi="Avenir Book"/>
                <w:sz w:val="22"/>
                <w:szCs w:val="22"/>
              </w:rPr>
            </w:pPr>
            <w:r w:rsidRPr="00CC56FF">
              <w:rPr>
                <w:rFonts w:ascii="Avenir Book" w:hAnsi="Avenir Book"/>
                <w:sz w:val="22"/>
                <w:szCs w:val="22"/>
              </w:rPr>
              <w:t xml:space="preserve">2: Types of Healthcare Information Systems </w:t>
            </w:r>
          </w:p>
          <w:p w14:paraId="029C35AE" w14:textId="77777777" w:rsidR="00CC56FF" w:rsidRPr="00CC56FF" w:rsidRDefault="00CC56FF" w:rsidP="00CC56FF">
            <w:pPr>
              <w:pStyle w:val="ListParagraph"/>
              <w:numPr>
                <w:ilvl w:val="0"/>
                <w:numId w:val="4"/>
              </w:numPr>
              <w:spacing w:after="160" w:line="259" w:lineRule="auto"/>
              <w:rPr>
                <w:rFonts w:ascii="Avenir Book" w:hAnsi="Avenir Book"/>
                <w:sz w:val="22"/>
                <w:szCs w:val="22"/>
              </w:rPr>
            </w:pPr>
            <w:r w:rsidRPr="00CC56FF">
              <w:rPr>
                <w:rFonts w:ascii="Avenir Book" w:hAnsi="Avenir Book"/>
                <w:sz w:val="22"/>
                <w:szCs w:val="22"/>
              </w:rPr>
              <w:t xml:space="preserve">Electronic Health Records (EHRs) Health Information Exchange (HIE) Health Information Management (HIM) systems Picture Archiving and Communication Systems (PACS) Laboratory Information Systems (LIS) Pharmacy Information Systems. </w:t>
            </w:r>
          </w:p>
          <w:p w14:paraId="3DC40597" w14:textId="77777777" w:rsidR="00CC56FF" w:rsidRPr="00CC56FF" w:rsidRDefault="00CC56FF" w:rsidP="00CC56FF">
            <w:pPr>
              <w:rPr>
                <w:rFonts w:ascii="Avenir Book" w:hAnsi="Avenir Book"/>
                <w:sz w:val="22"/>
                <w:szCs w:val="22"/>
              </w:rPr>
            </w:pPr>
            <w:r w:rsidRPr="00CC56FF">
              <w:rPr>
                <w:rFonts w:ascii="Avenir Book" w:hAnsi="Avenir Book"/>
                <w:sz w:val="22"/>
                <w:szCs w:val="22"/>
              </w:rPr>
              <w:t>3: Data Collection and Management</w:t>
            </w:r>
          </w:p>
          <w:p w14:paraId="2417403C" w14:textId="77777777" w:rsidR="00CC56FF" w:rsidRPr="00CC56FF" w:rsidRDefault="00CC56FF" w:rsidP="00CC56FF">
            <w:pPr>
              <w:pStyle w:val="ListParagraph"/>
              <w:numPr>
                <w:ilvl w:val="0"/>
                <w:numId w:val="4"/>
              </w:numPr>
              <w:spacing w:after="160" w:line="259" w:lineRule="auto"/>
              <w:rPr>
                <w:rFonts w:ascii="Avenir Book" w:hAnsi="Avenir Book"/>
                <w:sz w:val="22"/>
                <w:szCs w:val="22"/>
              </w:rPr>
            </w:pPr>
            <w:r w:rsidRPr="00CC56FF">
              <w:rPr>
                <w:rFonts w:ascii="Avenir Book" w:hAnsi="Avenir Book"/>
                <w:sz w:val="22"/>
                <w:szCs w:val="22"/>
              </w:rPr>
              <w:t xml:space="preserve">Explore data sources in healthcare (e.g., patient records, claims data) </w:t>
            </w:r>
          </w:p>
          <w:p w14:paraId="2B080821" w14:textId="77777777" w:rsidR="00CC56FF" w:rsidRPr="00CC56FF" w:rsidRDefault="00CC56FF" w:rsidP="00CC56FF">
            <w:pPr>
              <w:pStyle w:val="ListParagraph"/>
              <w:numPr>
                <w:ilvl w:val="0"/>
                <w:numId w:val="4"/>
              </w:numPr>
              <w:spacing w:after="160" w:line="259" w:lineRule="auto"/>
              <w:rPr>
                <w:rFonts w:ascii="Avenir Book" w:hAnsi="Avenir Book"/>
                <w:sz w:val="22"/>
                <w:szCs w:val="22"/>
              </w:rPr>
            </w:pPr>
            <w:r w:rsidRPr="00CC56FF">
              <w:rPr>
                <w:rFonts w:ascii="Avenir Book" w:hAnsi="Avenir Book"/>
                <w:sz w:val="22"/>
                <w:szCs w:val="22"/>
              </w:rPr>
              <w:t xml:space="preserve">Data collection methods and tools </w:t>
            </w:r>
          </w:p>
          <w:p w14:paraId="6E2C94A8" w14:textId="77777777" w:rsidR="00CC56FF" w:rsidRPr="00CC56FF" w:rsidRDefault="00CC56FF" w:rsidP="00CC56FF">
            <w:pPr>
              <w:pStyle w:val="ListParagraph"/>
              <w:numPr>
                <w:ilvl w:val="0"/>
                <w:numId w:val="4"/>
              </w:numPr>
              <w:spacing w:after="160" w:line="259" w:lineRule="auto"/>
              <w:rPr>
                <w:rFonts w:ascii="Avenir Book" w:hAnsi="Avenir Book"/>
                <w:sz w:val="22"/>
                <w:szCs w:val="22"/>
              </w:rPr>
            </w:pPr>
            <w:r w:rsidRPr="00CC56FF">
              <w:rPr>
                <w:rFonts w:ascii="Avenir Book" w:hAnsi="Avenir Book"/>
                <w:sz w:val="22"/>
                <w:szCs w:val="22"/>
              </w:rPr>
              <w:t xml:space="preserve">Data quality, privacy, and security </w:t>
            </w:r>
          </w:p>
          <w:p w14:paraId="3F4FD37D" w14:textId="0E4E1109" w:rsidR="00CC56FF" w:rsidRPr="00CC56FF" w:rsidRDefault="00CC56FF" w:rsidP="00CC56FF">
            <w:pPr>
              <w:pStyle w:val="ListParagraph"/>
              <w:numPr>
                <w:ilvl w:val="0"/>
                <w:numId w:val="4"/>
              </w:numPr>
              <w:spacing w:after="160" w:line="259" w:lineRule="auto"/>
              <w:rPr>
                <w:rFonts w:ascii="Avenir Book" w:hAnsi="Avenir Book" w:cstheme="minorBidi"/>
                <w:sz w:val="22"/>
                <w:szCs w:val="22"/>
              </w:rPr>
            </w:pPr>
            <w:r w:rsidRPr="00CC56FF">
              <w:rPr>
                <w:rFonts w:ascii="Avenir Book" w:hAnsi="Avenir Book" w:cs="Calibri Light"/>
                <w:sz w:val="22"/>
                <w:szCs w:val="22"/>
              </w:rPr>
              <w:t xml:space="preserve">Coding </w:t>
            </w:r>
            <w:r w:rsidR="00BE68C6">
              <w:rPr>
                <w:rFonts w:ascii="Avenir Book" w:hAnsi="Avenir Book" w:cs="Calibri Light"/>
                <w:sz w:val="22"/>
                <w:szCs w:val="22"/>
              </w:rPr>
              <w:t xml:space="preserve">for </w:t>
            </w:r>
            <w:r w:rsidRPr="00CC56FF">
              <w:rPr>
                <w:rFonts w:ascii="Avenir Book" w:hAnsi="Avenir Book" w:cs="Calibri Light"/>
                <w:sz w:val="22"/>
                <w:szCs w:val="22"/>
              </w:rPr>
              <w:t xml:space="preserve">medical diagnoses, procedures, services (ICD10, CPT, Other) data/databases </w:t>
            </w:r>
          </w:p>
          <w:p w14:paraId="74712FF5" w14:textId="77777777" w:rsidR="00CC56FF" w:rsidRPr="00CC56FF" w:rsidRDefault="00CC56FF" w:rsidP="00CC56FF">
            <w:pPr>
              <w:pStyle w:val="ListParagraph"/>
              <w:numPr>
                <w:ilvl w:val="0"/>
                <w:numId w:val="4"/>
              </w:numPr>
              <w:spacing w:after="160" w:line="259" w:lineRule="auto"/>
              <w:rPr>
                <w:rFonts w:ascii="Avenir Book" w:hAnsi="Avenir Book"/>
                <w:sz w:val="22"/>
                <w:szCs w:val="22"/>
              </w:rPr>
            </w:pPr>
            <w:r w:rsidRPr="00CC56FF">
              <w:rPr>
                <w:rFonts w:ascii="Avenir Book" w:hAnsi="Avenir Book" w:cs="Calibri Light"/>
                <w:sz w:val="22"/>
                <w:szCs w:val="22"/>
              </w:rPr>
              <w:t>Data file merges requirements</w:t>
            </w:r>
          </w:p>
          <w:p w14:paraId="3549CA22" w14:textId="77777777" w:rsidR="00CC56FF" w:rsidRPr="00CC56FF" w:rsidRDefault="00CC56FF" w:rsidP="00CC56FF">
            <w:pPr>
              <w:rPr>
                <w:rFonts w:ascii="Avenir Book" w:hAnsi="Avenir Book"/>
                <w:sz w:val="22"/>
                <w:szCs w:val="22"/>
              </w:rPr>
            </w:pPr>
            <w:r w:rsidRPr="00CC56FF">
              <w:rPr>
                <w:rFonts w:ascii="Avenir Book" w:hAnsi="Avenir Book"/>
                <w:sz w:val="22"/>
                <w:szCs w:val="22"/>
              </w:rPr>
              <w:t xml:space="preserve">4: Interoperability and Integration </w:t>
            </w:r>
          </w:p>
          <w:p w14:paraId="6ADC4534"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Importance of interoperability </w:t>
            </w:r>
          </w:p>
          <w:p w14:paraId="1F57C757"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Health Information Exchange (HIE) and its role </w:t>
            </w:r>
          </w:p>
          <w:p w14:paraId="05871A5E"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Standards and protocols for interoperability </w:t>
            </w:r>
          </w:p>
          <w:p w14:paraId="2B0B3FBF"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Challenges and solutions in healthcare data integration </w:t>
            </w:r>
          </w:p>
          <w:p w14:paraId="699953AF"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HIPAA (Health Insurance Portability and Accountability Act) and its implications </w:t>
            </w:r>
          </w:p>
          <w:p w14:paraId="3A2C3D7C" w14:textId="77777777" w:rsidR="00CC56FF" w:rsidRPr="00CC56FF" w:rsidRDefault="00CC56FF" w:rsidP="00CC56FF">
            <w:pPr>
              <w:pStyle w:val="ListParagraph"/>
              <w:numPr>
                <w:ilvl w:val="0"/>
                <w:numId w:val="5"/>
              </w:numPr>
              <w:spacing w:after="160" w:line="259" w:lineRule="auto"/>
              <w:rPr>
                <w:rFonts w:ascii="Avenir Book" w:hAnsi="Avenir Book"/>
                <w:sz w:val="22"/>
                <w:szCs w:val="22"/>
              </w:rPr>
            </w:pPr>
            <w:r w:rsidRPr="00CC56FF">
              <w:rPr>
                <w:rFonts w:ascii="Avenir Book" w:hAnsi="Avenir Book"/>
                <w:sz w:val="22"/>
                <w:szCs w:val="22"/>
              </w:rPr>
              <w:t xml:space="preserve">Meaningful Use and EHR incentives Ethical considerations in healthcare data management Patient data privacy and consent </w:t>
            </w:r>
          </w:p>
          <w:p w14:paraId="4E3FA0E0" w14:textId="67B30F86" w:rsidR="00CC56FF" w:rsidRPr="00CC56FF" w:rsidRDefault="00CC56FF" w:rsidP="00CC56FF">
            <w:pPr>
              <w:rPr>
                <w:rFonts w:ascii="Avenir Book" w:hAnsi="Avenir Book"/>
                <w:sz w:val="22"/>
                <w:szCs w:val="22"/>
              </w:rPr>
            </w:pPr>
            <w:r w:rsidRPr="00CC56FF">
              <w:rPr>
                <w:rFonts w:ascii="Avenir Book" w:hAnsi="Avenir Book"/>
                <w:sz w:val="22"/>
                <w:szCs w:val="22"/>
              </w:rPr>
              <w:t xml:space="preserve">5: Healthcare Data </w:t>
            </w:r>
          </w:p>
          <w:p w14:paraId="6BF32370" w14:textId="770E79A0" w:rsidR="00CC56FF" w:rsidRPr="00BE68C6" w:rsidRDefault="00CC56FF" w:rsidP="00CC56FF">
            <w:pPr>
              <w:pStyle w:val="ListParagraph"/>
              <w:numPr>
                <w:ilvl w:val="0"/>
                <w:numId w:val="6"/>
              </w:numPr>
              <w:spacing w:after="160" w:line="259" w:lineRule="auto"/>
              <w:rPr>
                <w:rFonts w:ascii="Avenir Book" w:hAnsi="Avenir Book" w:cstheme="minorBidi"/>
                <w:sz w:val="22"/>
                <w:szCs w:val="22"/>
              </w:rPr>
            </w:pPr>
            <w:r w:rsidRPr="00CC56FF">
              <w:rPr>
                <w:rFonts w:ascii="Avenir Book" w:hAnsi="Avenir Book" w:cs="Calibri Light"/>
                <w:sz w:val="22"/>
                <w:szCs w:val="22"/>
              </w:rPr>
              <w:t>How data Is used for decision making in health care</w:t>
            </w:r>
          </w:p>
          <w:p w14:paraId="015CDDE0" w14:textId="16A7778F" w:rsidR="00BE68C6" w:rsidRPr="00CC56FF" w:rsidRDefault="00BE68C6" w:rsidP="00CC56FF">
            <w:pPr>
              <w:pStyle w:val="ListParagraph"/>
              <w:numPr>
                <w:ilvl w:val="0"/>
                <w:numId w:val="6"/>
              </w:numPr>
              <w:spacing w:after="160" w:line="259" w:lineRule="auto"/>
              <w:rPr>
                <w:rFonts w:ascii="Avenir Book" w:hAnsi="Avenir Book" w:cstheme="minorBidi"/>
                <w:sz w:val="22"/>
                <w:szCs w:val="22"/>
              </w:rPr>
            </w:pPr>
            <w:r>
              <w:rPr>
                <w:rFonts w:ascii="Avenir Book" w:hAnsi="Avenir Book" w:cstheme="minorBidi"/>
                <w:sz w:val="22"/>
                <w:szCs w:val="22"/>
              </w:rPr>
              <w:t>Role of healthcare information systems in analytics</w:t>
            </w:r>
          </w:p>
          <w:p w14:paraId="69A3782C" w14:textId="77777777" w:rsidR="00CC56FF" w:rsidRPr="00CC56FF" w:rsidRDefault="00CC56FF" w:rsidP="00CC56FF">
            <w:pPr>
              <w:rPr>
                <w:rFonts w:ascii="Avenir Book" w:hAnsi="Avenir Book"/>
                <w:sz w:val="22"/>
                <w:szCs w:val="22"/>
              </w:rPr>
            </w:pPr>
            <w:r w:rsidRPr="00CC56FF">
              <w:rPr>
                <w:rFonts w:ascii="Avenir Book" w:hAnsi="Avenir Book"/>
                <w:sz w:val="22"/>
                <w:szCs w:val="22"/>
              </w:rPr>
              <w:t xml:space="preserve">6: Case Studies and Real-World Applications </w:t>
            </w:r>
          </w:p>
          <w:p w14:paraId="3F460CD2" w14:textId="77777777" w:rsidR="00CC56FF" w:rsidRPr="00CC56FF" w:rsidRDefault="00CC56FF" w:rsidP="00CC56FF">
            <w:pPr>
              <w:pStyle w:val="ListParagraph"/>
              <w:numPr>
                <w:ilvl w:val="0"/>
                <w:numId w:val="8"/>
              </w:numPr>
              <w:spacing w:after="160" w:line="259" w:lineRule="auto"/>
              <w:rPr>
                <w:rFonts w:ascii="Avenir Book" w:hAnsi="Avenir Book"/>
                <w:sz w:val="22"/>
                <w:szCs w:val="22"/>
              </w:rPr>
            </w:pPr>
            <w:r w:rsidRPr="00CC56FF">
              <w:rPr>
                <w:rFonts w:ascii="Avenir Book" w:hAnsi="Avenir Book"/>
                <w:sz w:val="22"/>
                <w:szCs w:val="22"/>
              </w:rPr>
              <w:t xml:space="preserve">Analysis of healthcare organizations successfully implementing information systems </w:t>
            </w:r>
          </w:p>
          <w:p w14:paraId="7D66B026" w14:textId="77777777" w:rsidR="00CC56FF" w:rsidRPr="00CC56FF" w:rsidRDefault="00CC56FF" w:rsidP="00CC56FF">
            <w:pPr>
              <w:pStyle w:val="ListParagraph"/>
              <w:numPr>
                <w:ilvl w:val="0"/>
                <w:numId w:val="8"/>
              </w:numPr>
              <w:spacing w:after="160" w:line="259" w:lineRule="auto"/>
              <w:rPr>
                <w:rFonts w:ascii="Avenir Book" w:hAnsi="Avenir Book"/>
                <w:sz w:val="22"/>
                <w:szCs w:val="22"/>
              </w:rPr>
            </w:pPr>
            <w:r w:rsidRPr="00CC56FF">
              <w:rPr>
                <w:rFonts w:ascii="Avenir Book" w:hAnsi="Avenir Book"/>
                <w:sz w:val="22"/>
                <w:szCs w:val="22"/>
              </w:rPr>
              <w:t xml:space="preserve">Examples of improved patient care and operational efficiency </w:t>
            </w:r>
          </w:p>
          <w:p w14:paraId="6780962B" w14:textId="77777777" w:rsidR="00CC56FF" w:rsidRPr="00CC56FF" w:rsidRDefault="00CC56FF" w:rsidP="00CC56FF">
            <w:pPr>
              <w:pStyle w:val="ListParagraph"/>
              <w:numPr>
                <w:ilvl w:val="0"/>
                <w:numId w:val="8"/>
              </w:numPr>
              <w:spacing w:after="160" w:line="259" w:lineRule="auto"/>
              <w:rPr>
                <w:rFonts w:ascii="Avenir Book" w:hAnsi="Avenir Book"/>
                <w:sz w:val="22"/>
                <w:szCs w:val="22"/>
              </w:rPr>
            </w:pPr>
            <w:r w:rsidRPr="00CC56FF">
              <w:rPr>
                <w:rFonts w:ascii="Avenir Book" w:hAnsi="Avenir Book"/>
                <w:sz w:val="22"/>
                <w:szCs w:val="22"/>
              </w:rPr>
              <w:lastRenderedPageBreak/>
              <w:t xml:space="preserve">Challenges and lessons learned </w:t>
            </w:r>
          </w:p>
          <w:p w14:paraId="4B0DCCE8" w14:textId="6BF6A4AC" w:rsidR="00CC56FF" w:rsidRPr="00CC56FF" w:rsidRDefault="00CC56FF" w:rsidP="00CC56FF">
            <w:pPr>
              <w:rPr>
                <w:rFonts w:ascii="Avenir Book" w:hAnsi="Avenir Book"/>
                <w:sz w:val="22"/>
                <w:szCs w:val="22"/>
              </w:rPr>
            </w:pPr>
            <w:r w:rsidRPr="00CC56FF">
              <w:rPr>
                <w:rFonts w:ascii="Avenir Book" w:hAnsi="Avenir Book"/>
                <w:sz w:val="22"/>
                <w:szCs w:val="22"/>
              </w:rPr>
              <w:t xml:space="preserve">7: Future Trends </w:t>
            </w:r>
            <w:r>
              <w:rPr>
                <w:rFonts w:ascii="Avenir Book" w:hAnsi="Avenir Book"/>
                <w:sz w:val="22"/>
                <w:szCs w:val="22"/>
              </w:rPr>
              <w:t xml:space="preserve">in </w:t>
            </w:r>
            <w:r w:rsidRPr="00CC56FF">
              <w:rPr>
                <w:rFonts w:ascii="Avenir Book" w:hAnsi="Avenir Book"/>
                <w:sz w:val="22"/>
                <w:szCs w:val="22"/>
              </w:rPr>
              <w:t>Healthcare Informatics</w:t>
            </w:r>
            <w:r>
              <w:rPr>
                <w:rFonts w:ascii="Avenir Book" w:hAnsi="Avenir Book"/>
                <w:sz w:val="22"/>
                <w:szCs w:val="22"/>
              </w:rPr>
              <w:t>.</w:t>
            </w:r>
            <w:r w:rsidRPr="00CC56FF">
              <w:rPr>
                <w:rFonts w:ascii="Avenir Book" w:hAnsi="Avenir Book"/>
                <w:sz w:val="22"/>
                <w:szCs w:val="22"/>
              </w:rPr>
              <w:t xml:space="preserve"> </w:t>
            </w:r>
          </w:p>
          <w:p w14:paraId="0A05757C" w14:textId="69D4ECB2" w:rsidR="00C6238E" w:rsidRPr="00CC56FF" w:rsidRDefault="00CC56FF" w:rsidP="00CC56FF">
            <w:pPr>
              <w:pStyle w:val="ListParagraph"/>
              <w:numPr>
                <w:ilvl w:val="0"/>
                <w:numId w:val="7"/>
              </w:numPr>
              <w:spacing w:after="160" w:line="259" w:lineRule="auto"/>
              <w:rPr>
                <w:rFonts w:ascii="Avenir Book" w:hAnsi="Avenir Book"/>
                <w:sz w:val="22"/>
                <w:szCs w:val="22"/>
              </w:rPr>
            </w:pPr>
            <w:r w:rsidRPr="00CC56FF">
              <w:rPr>
                <w:rFonts w:ascii="Avenir Book" w:hAnsi="Avenir Book"/>
                <w:sz w:val="22"/>
                <w:szCs w:val="22"/>
              </w:rPr>
              <w:t>Emerging Technologies in Healthcare Informatics Telehealth and telemedicine Internet of Things (IoT) in healthcare Artificial intelligence and machine learning applications Wearable health technology</w:t>
            </w:r>
          </w:p>
        </w:tc>
      </w:tr>
    </w:tbl>
    <w:p w14:paraId="497C1B00" w14:textId="77777777" w:rsidR="00C6238E" w:rsidRDefault="00C6238E" w:rsidP="00C6238E">
      <w:pPr>
        <w:spacing w:line="240" w:lineRule="auto"/>
        <w:rPr>
          <w:rFonts w:ascii="Avenir Book" w:hAnsi="Avenir Book" w:cs="Calibri Light"/>
        </w:rPr>
      </w:pPr>
    </w:p>
    <w:p w14:paraId="7E2EBFEF" w14:textId="77777777" w:rsidR="009C4345" w:rsidRDefault="009C4345" w:rsidP="00C6238E">
      <w:pPr>
        <w:spacing w:line="240" w:lineRule="auto"/>
        <w:rPr>
          <w:rFonts w:ascii="Avenir Book" w:hAnsi="Avenir Book" w:cs="Calibri Light"/>
        </w:rPr>
      </w:pPr>
    </w:p>
    <w:p w14:paraId="53137071" w14:textId="77777777" w:rsidR="009C4345" w:rsidRDefault="009C4345" w:rsidP="00C6238E">
      <w:pPr>
        <w:spacing w:line="240" w:lineRule="auto"/>
        <w:rPr>
          <w:rFonts w:ascii="Avenir Book" w:hAnsi="Avenir Book" w:cs="Calibri Light"/>
        </w:rPr>
      </w:pPr>
    </w:p>
    <w:p w14:paraId="06A05D9D" w14:textId="77777777" w:rsidR="009C4345" w:rsidRDefault="009C4345" w:rsidP="00C6238E">
      <w:pPr>
        <w:spacing w:line="240" w:lineRule="auto"/>
        <w:rPr>
          <w:rFonts w:ascii="Avenir Book" w:hAnsi="Avenir Book" w:cs="Calibri Light"/>
        </w:rPr>
      </w:pPr>
    </w:p>
    <w:p w14:paraId="53522BF1" w14:textId="77777777" w:rsidR="009C4345" w:rsidRDefault="009C4345" w:rsidP="00C6238E">
      <w:pPr>
        <w:spacing w:line="240" w:lineRule="auto"/>
        <w:rPr>
          <w:rFonts w:ascii="Avenir Book" w:hAnsi="Avenir Book" w:cs="Calibri Light"/>
        </w:rPr>
      </w:pPr>
    </w:p>
    <w:p w14:paraId="6D089285" w14:textId="77777777" w:rsidR="009C4345" w:rsidRDefault="009C4345" w:rsidP="00C6238E">
      <w:pPr>
        <w:spacing w:line="240" w:lineRule="auto"/>
        <w:rPr>
          <w:rFonts w:ascii="Avenir Book" w:hAnsi="Avenir Book" w:cs="Calibri Light"/>
        </w:rPr>
      </w:pPr>
    </w:p>
    <w:p w14:paraId="35F003A6" w14:textId="77777777" w:rsidR="009C4345" w:rsidRDefault="009C4345" w:rsidP="00C6238E">
      <w:pPr>
        <w:spacing w:line="240" w:lineRule="auto"/>
        <w:rPr>
          <w:rFonts w:ascii="Avenir Book" w:hAnsi="Avenir Book" w:cs="Calibri Light"/>
        </w:rPr>
      </w:pPr>
    </w:p>
    <w:p w14:paraId="598DCFCD" w14:textId="77777777" w:rsidR="009C4345" w:rsidRDefault="009C4345" w:rsidP="00C6238E">
      <w:pPr>
        <w:spacing w:line="240" w:lineRule="auto"/>
        <w:rPr>
          <w:rFonts w:ascii="Avenir Book" w:hAnsi="Avenir Book" w:cs="Calibri Light"/>
        </w:rPr>
      </w:pPr>
    </w:p>
    <w:p w14:paraId="68DF7066" w14:textId="77777777" w:rsidR="009C4345" w:rsidRDefault="009C4345" w:rsidP="00C6238E">
      <w:pPr>
        <w:spacing w:line="240" w:lineRule="auto"/>
        <w:rPr>
          <w:rFonts w:ascii="Avenir Book" w:hAnsi="Avenir Book" w:cs="Calibri Light"/>
        </w:rPr>
      </w:pPr>
    </w:p>
    <w:p w14:paraId="026F4061" w14:textId="77777777" w:rsidR="009C4345" w:rsidRDefault="009C4345" w:rsidP="00C6238E">
      <w:pPr>
        <w:spacing w:line="240" w:lineRule="auto"/>
        <w:rPr>
          <w:rFonts w:ascii="Avenir Book" w:hAnsi="Avenir Book" w:cs="Calibri Light"/>
        </w:rPr>
      </w:pPr>
    </w:p>
    <w:p w14:paraId="4AC207D4" w14:textId="77777777" w:rsidR="009C4345" w:rsidRDefault="009C4345" w:rsidP="00C6238E">
      <w:pPr>
        <w:spacing w:line="240" w:lineRule="auto"/>
        <w:rPr>
          <w:rFonts w:ascii="Avenir Book" w:hAnsi="Avenir Book" w:cs="Calibri Light"/>
        </w:rPr>
      </w:pPr>
    </w:p>
    <w:p w14:paraId="188C108D" w14:textId="77777777" w:rsidR="004D2BE7" w:rsidRDefault="004D2BE7" w:rsidP="00C6238E">
      <w:pPr>
        <w:spacing w:line="240" w:lineRule="auto"/>
        <w:rPr>
          <w:rFonts w:ascii="Avenir Book" w:hAnsi="Avenir Book" w:cs="Calibri Light"/>
        </w:rPr>
      </w:pPr>
    </w:p>
    <w:p w14:paraId="1CB775EA" w14:textId="77777777" w:rsidR="004D2BE7" w:rsidRDefault="004D2BE7" w:rsidP="00C6238E">
      <w:pPr>
        <w:spacing w:line="240" w:lineRule="auto"/>
        <w:rPr>
          <w:rFonts w:ascii="Avenir Book" w:hAnsi="Avenir Book" w:cs="Calibri Light"/>
        </w:rPr>
      </w:pPr>
    </w:p>
    <w:p w14:paraId="5B8491A4" w14:textId="77777777" w:rsidR="004D2BE7" w:rsidRDefault="004D2BE7" w:rsidP="00C6238E">
      <w:pPr>
        <w:spacing w:line="240" w:lineRule="auto"/>
        <w:rPr>
          <w:rFonts w:ascii="Avenir Book" w:hAnsi="Avenir Book" w:cs="Calibri Light"/>
        </w:rPr>
      </w:pPr>
    </w:p>
    <w:p w14:paraId="425C85A7" w14:textId="77777777" w:rsidR="009C4345" w:rsidRDefault="009C4345" w:rsidP="00C6238E">
      <w:pPr>
        <w:spacing w:line="240" w:lineRule="auto"/>
        <w:rPr>
          <w:rFonts w:ascii="Avenir Book" w:hAnsi="Avenir Book" w:cs="Calibri Light"/>
        </w:rPr>
      </w:pPr>
    </w:p>
    <w:p w14:paraId="39266EDA" w14:textId="77777777" w:rsidR="009C4345" w:rsidRDefault="009C4345" w:rsidP="00C6238E">
      <w:pPr>
        <w:spacing w:line="240" w:lineRule="auto"/>
        <w:rPr>
          <w:rFonts w:ascii="Avenir Book" w:hAnsi="Avenir Book" w:cs="Calibri Light"/>
        </w:rPr>
      </w:pPr>
    </w:p>
    <w:p w14:paraId="0937024B" w14:textId="77777777" w:rsidR="009C4345" w:rsidRPr="00F23219" w:rsidRDefault="009C4345" w:rsidP="00C6238E">
      <w:pPr>
        <w:spacing w:line="240" w:lineRule="auto"/>
        <w:rPr>
          <w:rFonts w:ascii="Avenir Book" w:hAnsi="Avenir Book" w:cs="Calibri Light"/>
        </w:rPr>
      </w:pPr>
    </w:p>
    <w:p w14:paraId="72A0AA66" w14:textId="5D218483" w:rsidR="00C6238E" w:rsidRPr="00F23219" w:rsidRDefault="00F94FAB" w:rsidP="00C6238E">
      <w:pPr>
        <w:pStyle w:val="Heading2"/>
        <w:jc w:val="left"/>
        <w:rPr>
          <w:rFonts w:ascii="Avenir Book" w:hAnsi="Avenir Book" w:cs="Calibri Light"/>
          <w:color w:val="auto"/>
          <w:sz w:val="22"/>
          <w:szCs w:val="22"/>
        </w:rPr>
      </w:pPr>
      <w:r>
        <w:rPr>
          <w:rFonts w:ascii="Avenir Book" w:hAnsi="Avenir Book" w:cs="Calibri Light"/>
          <w:color w:val="auto"/>
          <w:sz w:val="22"/>
          <w:szCs w:val="22"/>
        </w:rPr>
        <w:t>D</w:t>
      </w:r>
      <w:r w:rsidR="00C6238E" w:rsidRPr="00F23219">
        <w:rPr>
          <w:rFonts w:ascii="Avenir Book" w:hAnsi="Avenir Book" w:cs="Calibri Light"/>
          <w:color w:val="auto"/>
          <w:sz w:val="22"/>
          <w:szCs w:val="22"/>
        </w:rPr>
        <w:t>. Signatures</w:t>
      </w:r>
    </w:p>
    <w:p w14:paraId="49705903" w14:textId="77777777" w:rsidR="00C6238E" w:rsidRPr="00F23219" w:rsidRDefault="00C6238E" w:rsidP="00C6238E">
      <w:pPr>
        <w:rPr>
          <w:rFonts w:ascii="Avenir Book" w:hAnsi="Avenir Book"/>
        </w:rPr>
      </w:pPr>
    </w:p>
    <w:p w14:paraId="7613B4A8" w14:textId="77777777" w:rsidR="00C6238E" w:rsidRPr="00F23219" w:rsidRDefault="00C6238E" w:rsidP="00C6238E">
      <w:pPr>
        <w:pStyle w:val="Heading5"/>
        <w:rPr>
          <w:rFonts w:ascii="Avenir Book" w:hAnsi="Avenir Book" w:cs="Calibri Light"/>
          <w:color w:val="auto"/>
        </w:rPr>
      </w:pPr>
      <w:r w:rsidRPr="00F23219">
        <w:rPr>
          <w:rFonts w:ascii="Avenir Book" w:hAnsi="Avenir Book" w:cs="Calibri Light"/>
          <w:color w:val="auto"/>
        </w:rPr>
        <w:t xml:space="preserve">D.1. Approvals:   </w:t>
      </w:r>
    </w:p>
    <w:p w14:paraId="6D0698CD" w14:textId="0C21585E" w:rsidR="00C6238E" w:rsidRPr="00F23219" w:rsidRDefault="00C6238E" w:rsidP="00C6238E">
      <w:pPr>
        <w:pStyle w:val="Heading5"/>
        <w:rPr>
          <w:rFonts w:ascii="Avenir Book" w:hAnsi="Avenir Book" w:cs="Calibri Light"/>
          <w:caps w:val="0"/>
          <w:color w:val="auto"/>
        </w:rPr>
      </w:pPr>
      <w:r w:rsidRPr="00F23219">
        <w:rPr>
          <w:rFonts w:ascii="Avenir Book" w:hAnsi="Avenir Book"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7"/>
        <w:gridCol w:w="3191"/>
        <w:gridCol w:w="1165"/>
      </w:tblGrid>
      <w:tr w:rsidR="007D12BC" w:rsidRPr="00F23219" w14:paraId="3BA490A7" w14:textId="77777777" w:rsidTr="6DB05C6A">
        <w:trPr>
          <w:cantSplit/>
          <w:tblHeader/>
        </w:trPr>
        <w:tc>
          <w:tcPr>
            <w:tcW w:w="3180" w:type="dxa"/>
            <w:vAlign w:val="center"/>
          </w:tcPr>
          <w:p w14:paraId="44AEA1A8" w14:textId="77777777" w:rsidR="007D12BC" w:rsidRPr="00F23219" w:rsidRDefault="007D12BC" w:rsidP="00E004E3">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Name</w:t>
            </w:r>
          </w:p>
        </w:tc>
        <w:tc>
          <w:tcPr>
            <w:tcW w:w="3248" w:type="dxa"/>
            <w:vAlign w:val="center"/>
          </w:tcPr>
          <w:p w14:paraId="7A7C7BA0" w14:textId="77777777" w:rsidR="007D12BC" w:rsidRPr="00F23219" w:rsidRDefault="007D12BC" w:rsidP="00E004E3">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Position/affiliation</w:t>
            </w:r>
          </w:p>
        </w:tc>
        <w:tc>
          <w:tcPr>
            <w:tcW w:w="3193" w:type="dxa"/>
            <w:vAlign w:val="center"/>
          </w:tcPr>
          <w:p w14:paraId="149FA1EA" w14:textId="77777777" w:rsidR="007D12BC" w:rsidRPr="00F23219" w:rsidRDefault="007A1121" w:rsidP="00E004E3">
            <w:pPr>
              <w:pStyle w:val="Heading5"/>
              <w:jc w:val="center"/>
              <w:outlineLvl w:val="4"/>
              <w:rPr>
                <w:rFonts w:ascii="Avenir Book" w:hAnsi="Avenir Book" w:cs="Calibri Light"/>
                <w:color w:val="auto"/>
                <w:sz w:val="22"/>
                <w:szCs w:val="22"/>
              </w:rPr>
            </w:pPr>
            <w:hyperlink w:anchor="_Signature" w:tooltip="Insert electronic signature, if available, in this column" w:history="1">
              <w:r w:rsidR="007D12BC" w:rsidRPr="00F23219">
                <w:rPr>
                  <w:rStyle w:val="Hyperlink"/>
                  <w:rFonts w:ascii="Avenir Book" w:hAnsi="Avenir Book" w:cs="Calibri Light"/>
                  <w:color w:val="auto"/>
                  <w:sz w:val="22"/>
                  <w:szCs w:val="22"/>
                </w:rPr>
                <w:t>Signature</w:t>
              </w:r>
            </w:hyperlink>
          </w:p>
        </w:tc>
        <w:tc>
          <w:tcPr>
            <w:tcW w:w="1159" w:type="dxa"/>
            <w:vAlign w:val="center"/>
          </w:tcPr>
          <w:p w14:paraId="4B1339FE" w14:textId="77777777" w:rsidR="007D12BC" w:rsidRPr="00F23219" w:rsidRDefault="007D12BC" w:rsidP="00E004E3">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Date</w:t>
            </w:r>
          </w:p>
        </w:tc>
      </w:tr>
      <w:tr w:rsidR="007D12BC" w:rsidRPr="00F23219" w14:paraId="673A1DE8" w14:textId="77777777" w:rsidTr="6DB05C6A">
        <w:trPr>
          <w:cantSplit/>
          <w:trHeight w:val="489"/>
        </w:trPr>
        <w:tc>
          <w:tcPr>
            <w:tcW w:w="3180" w:type="dxa"/>
            <w:vAlign w:val="center"/>
          </w:tcPr>
          <w:p w14:paraId="334E262B" w14:textId="77777777" w:rsidR="007D12BC" w:rsidRPr="00F23219" w:rsidRDefault="007D12BC" w:rsidP="00E004E3">
            <w:pPr>
              <w:spacing w:line="240" w:lineRule="auto"/>
              <w:rPr>
                <w:rFonts w:ascii="Avenir Book" w:hAnsi="Avenir Book" w:cs="Calibri Light"/>
                <w:sz w:val="22"/>
                <w:szCs w:val="22"/>
              </w:rPr>
            </w:pPr>
            <w:r w:rsidRPr="00F23219">
              <w:rPr>
                <w:rFonts w:ascii="Avenir Book" w:hAnsi="Avenir Book" w:cs="Calibri Light"/>
                <w:sz w:val="22"/>
                <w:szCs w:val="22"/>
              </w:rPr>
              <w:t>Marianne Raimondo</w:t>
            </w:r>
          </w:p>
        </w:tc>
        <w:tc>
          <w:tcPr>
            <w:tcW w:w="3248" w:type="dxa"/>
            <w:vAlign w:val="center"/>
          </w:tcPr>
          <w:p w14:paraId="581B0EBF" w14:textId="77777777" w:rsidR="007D12BC" w:rsidRPr="00F23219" w:rsidRDefault="007D12BC" w:rsidP="00E004E3">
            <w:pPr>
              <w:spacing w:line="240" w:lineRule="auto"/>
              <w:rPr>
                <w:rFonts w:ascii="Avenir Book" w:hAnsi="Avenir Book" w:cs="Calibri Light"/>
                <w:sz w:val="22"/>
                <w:szCs w:val="22"/>
              </w:rPr>
            </w:pPr>
            <w:r w:rsidRPr="00F23219">
              <w:rPr>
                <w:rFonts w:ascii="Avenir Book" w:hAnsi="Avenir Book" w:cs="Calibri Light"/>
                <w:sz w:val="22"/>
                <w:szCs w:val="22"/>
              </w:rPr>
              <w:t>Program Director of HCA (Health Care Administration)</w:t>
            </w:r>
          </w:p>
        </w:tc>
        <w:tc>
          <w:tcPr>
            <w:tcW w:w="3193" w:type="dxa"/>
            <w:vAlign w:val="center"/>
          </w:tcPr>
          <w:p w14:paraId="23E9756B" w14:textId="77777777" w:rsidR="00D95B9E" w:rsidRPr="00F23219" w:rsidRDefault="00D95B9E" w:rsidP="00D95B9E">
            <w:pPr>
              <w:spacing w:line="240" w:lineRule="auto"/>
              <w:rPr>
                <w:rFonts w:ascii="Avenir Book" w:eastAsia="Brush Script MT" w:hAnsi="Avenir Book" w:cs="Brush Script MT"/>
                <w:i/>
                <w:iCs/>
                <w:sz w:val="22"/>
                <w:szCs w:val="22"/>
              </w:rPr>
            </w:pPr>
            <w:r w:rsidRPr="00F23219">
              <w:rPr>
                <w:rFonts w:ascii="Avenir Book" w:eastAsia="Brush Script MT" w:hAnsi="Avenir Book" w:cs="Brush Script MT"/>
                <w:i/>
                <w:iCs/>
                <w:sz w:val="22"/>
                <w:szCs w:val="22"/>
              </w:rPr>
              <w:t>Marianne Raimondo MS, MSW, Ph. D</w:t>
            </w:r>
          </w:p>
          <w:p w14:paraId="21118809" w14:textId="7B79CC0D" w:rsidR="007D12BC" w:rsidRPr="00F23219" w:rsidRDefault="007D12BC" w:rsidP="16F10861">
            <w:pPr>
              <w:spacing w:line="240" w:lineRule="auto"/>
              <w:rPr>
                <w:rFonts w:ascii="Avenir Book" w:eastAsia="Brush Script MT" w:hAnsi="Avenir Book" w:cs="Brush Script MT"/>
                <w:i/>
                <w:iCs/>
                <w:sz w:val="22"/>
                <w:szCs w:val="22"/>
              </w:rPr>
            </w:pPr>
          </w:p>
        </w:tc>
        <w:tc>
          <w:tcPr>
            <w:tcW w:w="1159" w:type="dxa"/>
            <w:vAlign w:val="center"/>
          </w:tcPr>
          <w:p w14:paraId="389C8229" w14:textId="2F64E496" w:rsidR="007D12BC" w:rsidRPr="00F23219" w:rsidRDefault="00D95B9E" w:rsidP="00E004E3">
            <w:pPr>
              <w:spacing w:line="240" w:lineRule="auto"/>
              <w:rPr>
                <w:rFonts w:ascii="Avenir Book" w:hAnsi="Avenir Book" w:cs="Calibri Light"/>
                <w:sz w:val="22"/>
                <w:szCs w:val="22"/>
              </w:rPr>
            </w:pPr>
            <w:r>
              <w:rPr>
                <w:rFonts w:ascii="Avenir Light" w:hAnsi="Avenir Light" w:cs="Calibri Light"/>
              </w:rPr>
              <w:t>11/14/23</w:t>
            </w:r>
          </w:p>
        </w:tc>
      </w:tr>
      <w:tr w:rsidR="00873A47" w:rsidRPr="00F23219" w14:paraId="3CB2FA8C" w14:textId="77777777" w:rsidTr="6DB05C6A">
        <w:trPr>
          <w:cantSplit/>
          <w:trHeight w:val="489"/>
        </w:trPr>
        <w:tc>
          <w:tcPr>
            <w:tcW w:w="3180" w:type="dxa"/>
            <w:vAlign w:val="center"/>
          </w:tcPr>
          <w:p w14:paraId="3B9A4445" w14:textId="4B278CF0" w:rsidR="00873A47" w:rsidRPr="00873A47" w:rsidRDefault="00873A47" w:rsidP="00873A47">
            <w:pPr>
              <w:spacing w:line="240" w:lineRule="auto"/>
              <w:rPr>
                <w:rFonts w:ascii="Avenir Book" w:hAnsi="Avenir Book" w:cs="Calibri Light"/>
                <w:sz w:val="22"/>
                <w:szCs w:val="22"/>
              </w:rPr>
            </w:pPr>
            <w:r w:rsidRPr="00873A47">
              <w:rPr>
                <w:rFonts w:ascii="Avenir Book" w:hAnsi="Avenir Book" w:cs="Calibri Light"/>
                <w:sz w:val="22"/>
                <w:szCs w:val="22"/>
              </w:rPr>
              <w:t>Justin Feeney</w:t>
            </w:r>
          </w:p>
        </w:tc>
        <w:tc>
          <w:tcPr>
            <w:tcW w:w="3248" w:type="dxa"/>
            <w:vAlign w:val="center"/>
          </w:tcPr>
          <w:p w14:paraId="2839CFA1" w14:textId="64DF4434" w:rsidR="00873A47" w:rsidRPr="00873A47" w:rsidRDefault="00873A47" w:rsidP="00873A47">
            <w:pPr>
              <w:spacing w:line="240" w:lineRule="auto"/>
              <w:rPr>
                <w:rFonts w:ascii="Avenir Book" w:hAnsi="Avenir Book" w:cs="Calibri Light"/>
                <w:sz w:val="22"/>
                <w:szCs w:val="22"/>
              </w:rPr>
            </w:pPr>
            <w:r w:rsidRPr="00873A47">
              <w:rPr>
                <w:rFonts w:ascii="Avenir Book" w:hAnsi="Avenir Book" w:cs="Calibri Light"/>
                <w:sz w:val="22"/>
                <w:szCs w:val="22"/>
              </w:rPr>
              <w:t>Chair of Department of Management and Marketing</w:t>
            </w:r>
          </w:p>
        </w:tc>
        <w:tc>
          <w:tcPr>
            <w:tcW w:w="3193" w:type="dxa"/>
            <w:vAlign w:val="center"/>
          </w:tcPr>
          <w:p w14:paraId="4CDF0EAE" w14:textId="2D446D52" w:rsidR="00873A47" w:rsidRPr="00F23219" w:rsidRDefault="00DB474B" w:rsidP="00DB474B">
            <w:pPr>
              <w:spacing w:line="240" w:lineRule="auto"/>
              <w:jc w:val="center"/>
              <w:rPr>
                <w:rFonts w:ascii="Avenir Book" w:hAnsi="Avenir Book" w:cs="Calibri Light"/>
                <w:sz w:val="22"/>
                <w:szCs w:val="22"/>
              </w:rPr>
            </w:pPr>
            <w:r w:rsidRPr="00F54345">
              <w:rPr>
                <w:rFonts w:ascii="Times New Roman" w:hAnsi="Times New Roman"/>
                <w:noProof/>
                <w:sz w:val="24"/>
                <w:szCs w:val="24"/>
              </w:rPr>
              <w:drawing>
                <wp:inline distT="0" distB="0" distL="0" distR="0" wp14:anchorId="3522A39B" wp14:editId="6EAD308D">
                  <wp:extent cx="908050" cy="3239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722" cy="360960"/>
                          </a:xfrm>
                          <a:prstGeom prst="rect">
                            <a:avLst/>
                          </a:prstGeom>
                          <a:noFill/>
                          <a:ln>
                            <a:noFill/>
                          </a:ln>
                        </pic:spPr>
                      </pic:pic>
                    </a:graphicData>
                  </a:graphic>
                </wp:inline>
              </w:drawing>
            </w:r>
          </w:p>
        </w:tc>
        <w:tc>
          <w:tcPr>
            <w:tcW w:w="1159" w:type="dxa"/>
            <w:vAlign w:val="center"/>
          </w:tcPr>
          <w:p w14:paraId="24431615" w14:textId="696DDDBC" w:rsidR="00873A47" w:rsidRPr="00F23219" w:rsidRDefault="00DB474B" w:rsidP="00873A47">
            <w:pPr>
              <w:spacing w:line="240" w:lineRule="auto"/>
              <w:rPr>
                <w:rFonts w:ascii="Avenir Book" w:hAnsi="Avenir Book" w:cs="Calibri Light"/>
                <w:sz w:val="22"/>
                <w:szCs w:val="22"/>
              </w:rPr>
            </w:pPr>
            <w:r>
              <w:rPr>
                <w:rFonts w:ascii="Avenir Book" w:hAnsi="Avenir Book" w:cs="Calibri Light"/>
                <w:sz w:val="22"/>
                <w:szCs w:val="22"/>
              </w:rPr>
              <w:t>11/08/23</w:t>
            </w:r>
          </w:p>
        </w:tc>
      </w:tr>
      <w:tr w:rsidR="007D12BC" w:rsidRPr="00F23219" w14:paraId="39308BBF" w14:textId="77777777" w:rsidTr="6DB05C6A">
        <w:trPr>
          <w:cantSplit/>
          <w:trHeight w:val="489"/>
        </w:trPr>
        <w:tc>
          <w:tcPr>
            <w:tcW w:w="3180" w:type="dxa"/>
            <w:vAlign w:val="center"/>
          </w:tcPr>
          <w:p w14:paraId="39429B4F" w14:textId="77777777" w:rsidR="007D12BC" w:rsidRPr="00F23219" w:rsidRDefault="007D12BC" w:rsidP="00E004E3">
            <w:pPr>
              <w:spacing w:line="240" w:lineRule="auto"/>
              <w:rPr>
                <w:rFonts w:ascii="Avenir Book" w:hAnsi="Avenir Book" w:cs="Calibri Light"/>
                <w:sz w:val="22"/>
                <w:szCs w:val="22"/>
              </w:rPr>
            </w:pPr>
            <w:r w:rsidRPr="00F23219">
              <w:rPr>
                <w:rFonts w:ascii="Avenir Book" w:hAnsi="Avenir Book" w:cs="Calibri Light"/>
                <w:sz w:val="22"/>
                <w:szCs w:val="22"/>
              </w:rPr>
              <w:t>Marianne Raimondo</w:t>
            </w:r>
          </w:p>
        </w:tc>
        <w:tc>
          <w:tcPr>
            <w:tcW w:w="3248" w:type="dxa"/>
            <w:vAlign w:val="center"/>
          </w:tcPr>
          <w:p w14:paraId="4B4D065B" w14:textId="77777777" w:rsidR="007D12BC" w:rsidRPr="00F23219" w:rsidRDefault="007D12BC" w:rsidP="00E004E3">
            <w:pPr>
              <w:spacing w:line="240" w:lineRule="auto"/>
              <w:rPr>
                <w:rFonts w:ascii="Avenir Book" w:hAnsi="Avenir Book" w:cs="Calibri Light"/>
                <w:sz w:val="22"/>
                <w:szCs w:val="22"/>
              </w:rPr>
            </w:pPr>
            <w:r w:rsidRPr="00F23219">
              <w:rPr>
                <w:rFonts w:ascii="Avenir Book" w:hAnsi="Avenir Book" w:cs="Calibri Light"/>
                <w:sz w:val="22"/>
                <w:szCs w:val="22"/>
              </w:rPr>
              <w:t>Dean of School of Business</w:t>
            </w:r>
          </w:p>
        </w:tc>
        <w:tc>
          <w:tcPr>
            <w:tcW w:w="3193" w:type="dxa"/>
            <w:vAlign w:val="center"/>
          </w:tcPr>
          <w:p w14:paraId="69E78D9D" w14:textId="097790D0" w:rsidR="007D12BC" w:rsidRPr="00F23219" w:rsidRDefault="007D12BC" w:rsidP="16F10861">
            <w:pPr>
              <w:spacing w:line="240" w:lineRule="auto"/>
              <w:rPr>
                <w:rFonts w:ascii="Avenir Book" w:eastAsia="Brush Script MT" w:hAnsi="Avenir Book" w:cs="Brush Script MT"/>
                <w:i/>
                <w:iCs/>
                <w:sz w:val="22"/>
                <w:szCs w:val="22"/>
              </w:rPr>
            </w:pPr>
          </w:p>
          <w:p w14:paraId="64F9B709" w14:textId="24B2244E" w:rsidR="007D12BC" w:rsidRPr="00D95B9E" w:rsidRDefault="00D95B9E" w:rsidP="16F10861">
            <w:pPr>
              <w:spacing w:line="240" w:lineRule="auto"/>
              <w:rPr>
                <w:rFonts w:ascii="Avenir Book" w:eastAsia="Brush Script MT" w:hAnsi="Avenir Book" w:cs="Brush Script MT"/>
                <w:i/>
                <w:iCs/>
                <w:sz w:val="22"/>
                <w:szCs w:val="22"/>
              </w:rPr>
            </w:pPr>
            <w:r w:rsidRPr="00F23219">
              <w:rPr>
                <w:rFonts w:ascii="Avenir Book" w:eastAsia="Brush Script MT" w:hAnsi="Avenir Book" w:cs="Brush Script MT"/>
                <w:i/>
                <w:iCs/>
                <w:sz w:val="22"/>
                <w:szCs w:val="22"/>
              </w:rPr>
              <w:t>Marianne Raimondo MS, MSW, Ph. D</w:t>
            </w:r>
          </w:p>
        </w:tc>
        <w:tc>
          <w:tcPr>
            <w:tcW w:w="1159" w:type="dxa"/>
            <w:vAlign w:val="center"/>
          </w:tcPr>
          <w:p w14:paraId="5AEFB646" w14:textId="46A444C3" w:rsidR="007D12BC" w:rsidRPr="00F23219" w:rsidRDefault="00D95B9E" w:rsidP="00873A47">
            <w:pPr>
              <w:spacing w:line="240" w:lineRule="auto"/>
              <w:rPr>
                <w:rFonts w:ascii="Avenir Book" w:hAnsi="Avenir Book" w:cs="Calibri Light"/>
                <w:sz w:val="22"/>
                <w:szCs w:val="22"/>
              </w:rPr>
            </w:pPr>
            <w:r>
              <w:rPr>
                <w:rFonts w:ascii="Avenir Light" w:hAnsi="Avenir Light" w:cs="Calibri Light"/>
              </w:rPr>
              <w:t>11/14/23</w:t>
            </w:r>
          </w:p>
        </w:tc>
      </w:tr>
    </w:tbl>
    <w:p w14:paraId="6AA00400" w14:textId="77777777" w:rsidR="00C6238E" w:rsidRPr="00F23219" w:rsidRDefault="00C6238E" w:rsidP="00C6238E">
      <w:pPr>
        <w:pStyle w:val="Heading5"/>
        <w:rPr>
          <w:rFonts w:ascii="Avenir Book" w:hAnsi="Avenir Book" w:cs="Calibri Light"/>
          <w:color w:val="auto"/>
        </w:rPr>
      </w:pPr>
    </w:p>
    <w:p w14:paraId="17C6649F" w14:textId="77777777" w:rsidR="00C6238E" w:rsidRPr="00F23219" w:rsidRDefault="00C6238E" w:rsidP="00C6238E">
      <w:pPr>
        <w:pStyle w:val="Heading5"/>
        <w:rPr>
          <w:rFonts w:ascii="Avenir Book" w:hAnsi="Avenir Book" w:cs="Calibri Light"/>
          <w:color w:val="auto"/>
          <w:u w:val="single"/>
        </w:rPr>
      </w:pPr>
      <w:r w:rsidRPr="00F23219">
        <w:rPr>
          <w:rFonts w:ascii="Avenir Book" w:hAnsi="Avenir Book"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F23219">
          <w:rPr>
            <w:rFonts w:ascii="Avenir Book" w:hAnsi="Avenir Book" w:cs="Calibri Light"/>
            <w:color w:val="auto"/>
            <w:u w:val="single"/>
          </w:rPr>
          <w:t>Acknowledgements</w:t>
        </w:r>
        <w:bookmarkStart w:id="31" w:name="acknowledge"/>
        <w:bookmarkEnd w:id="31"/>
      </w:hyperlink>
      <w:r w:rsidRPr="00F23219">
        <w:rPr>
          <w:rFonts w:ascii="Avenir Book" w:hAnsi="Avenir Book" w:cs="Calibri Light"/>
          <w:color w:val="auto"/>
          <w:u w:val="single"/>
        </w:rPr>
        <w:t xml:space="preserve">: </w:t>
      </w:r>
    </w:p>
    <w:p w14:paraId="310EDB77" w14:textId="77777777" w:rsidR="00C6238E" w:rsidRPr="00F23219" w:rsidRDefault="00C6238E" w:rsidP="00C6238E">
      <w:pPr>
        <w:pStyle w:val="Heading5"/>
        <w:rPr>
          <w:rFonts w:ascii="Avenir Book" w:hAnsi="Avenir Book" w:cs="Calibri Light"/>
          <w:caps w:val="0"/>
          <w:color w:val="auto"/>
          <w:u w:val="single"/>
        </w:rPr>
      </w:pPr>
    </w:p>
    <w:p w14:paraId="22062472" w14:textId="77777777" w:rsidR="00C6238E" w:rsidRPr="00F23219" w:rsidRDefault="00C6238E" w:rsidP="00C6238E">
      <w:pPr>
        <w:pStyle w:val="Heading5"/>
        <w:rPr>
          <w:rFonts w:ascii="Avenir Book" w:hAnsi="Avenir Book" w:cs="Calibri Light"/>
          <w:caps w:val="0"/>
          <w:color w:val="auto"/>
        </w:rPr>
      </w:pPr>
      <w:r w:rsidRPr="00F23219">
        <w:rPr>
          <w:rFonts w:ascii="Avenir Book" w:hAnsi="Avenir Book" w:cs="Calibri Light"/>
          <w:caps w:val="0"/>
          <w:color w:val="auto"/>
        </w:rPr>
        <w:t>Required from all departments (and corresponding dean) impacted by the proposal. Signature does not indicate approval.  Concerns should be brought to the attention of the graduate committee chair for discussion.</w:t>
      </w:r>
    </w:p>
    <w:p w14:paraId="60B0F670" w14:textId="77777777" w:rsidR="00C6238E" w:rsidRPr="00F23219" w:rsidRDefault="00C6238E" w:rsidP="00C6238E">
      <w:pPr>
        <w:rPr>
          <w:rFonts w:ascii="Avenir Book" w:hAnsi="Avenir Book"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47"/>
        <w:gridCol w:w="3199"/>
        <w:gridCol w:w="1159"/>
      </w:tblGrid>
      <w:tr w:rsidR="00C6238E" w:rsidRPr="00F23219" w14:paraId="170EB6D5" w14:textId="77777777" w:rsidTr="00873A47">
        <w:trPr>
          <w:cantSplit/>
          <w:tblHeader/>
        </w:trPr>
        <w:tc>
          <w:tcPr>
            <w:tcW w:w="3175" w:type="dxa"/>
            <w:vAlign w:val="center"/>
          </w:tcPr>
          <w:p w14:paraId="7FEB1C65" w14:textId="77777777" w:rsidR="00C6238E" w:rsidRPr="00F23219" w:rsidRDefault="00C6238E" w:rsidP="0053668A">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Name</w:t>
            </w:r>
          </w:p>
        </w:tc>
        <w:tc>
          <w:tcPr>
            <w:tcW w:w="3247" w:type="dxa"/>
            <w:vAlign w:val="center"/>
          </w:tcPr>
          <w:p w14:paraId="79AD5C9A" w14:textId="77777777" w:rsidR="00C6238E" w:rsidRPr="00F23219" w:rsidRDefault="00C6238E" w:rsidP="0053668A">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Position/affiliation</w:t>
            </w:r>
          </w:p>
        </w:tc>
        <w:tc>
          <w:tcPr>
            <w:tcW w:w="3199" w:type="dxa"/>
            <w:vAlign w:val="center"/>
          </w:tcPr>
          <w:p w14:paraId="0AC6815A" w14:textId="77777777" w:rsidR="00C6238E" w:rsidRPr="00F23219" w:rsidRDefault="007A1121" w:rsidP="0053668A">
            <w:pPr>
              <w:pStyle w:val="Heading5"/>
              <w:jc w:val="center"/>
              <w:outlineLvl w:val="4"/>
              <w:rPr>
                <w:rFonts w:ascii="Avenir Book" w:hAnsi="Avenir Book" w:cs="Calibri Light"/>
                <w:color w:val="auto"/>
                <w:sz w:val="22"/>
                <w:szCs w:val="22"/>
                <w:u w:val="single"/>
              </w:rPr>
            </w:pPr>
            <w:hyperlink w:anchor="Signature_2" w:tooltip="Insert electronic signature, if available, in this column" w:history="1">
              <w:r w:rsidR="00C6238E" w:rsidRPr="00F23219">
                <w:rPr>
                  <w:rFonts w:ascii="Avenir Book" w:hAnsi="Avenir Book" w:cs="Calibri Light"/>
                  <w:color w:val="auto"/>
                  <w:sz w:val="22"/>
                  <w:szCs w:val="22"/>
                  <w:u w:val="single"/>
                </w:rPr>
                <w:t>Signature</w:t>
              </w:r>
            </w:hyperlink>
            <w:bookmarkStart w:id="32" w:name="Signature_2"/>
            <w:bookmarkEnd w:id="32"/>
          </w:p>
        </w:tc>
        <w:tc>
          <w:tcPr>
            <w:tcW w:w="1159" w:type="dxa"/>
            <w:vAlign w:val="center"/>
          </w:tcPr>
          <w:p w14:paraId="7C5D017B" w14:textId="77777777" w:rsidR="00C6238E" w:rsidRPr="00F23219" w:rsidRDefault="00C6238E" w:rsidP="0053668A">
            <w:pPr>
              <w:pStyle w:val="Heading5"/>
              <w:jc w:val="center"/>
              <w:outlineLvl w:val="4"/>
              <w:rPr>
                <w:rFonts w:ascii="Avenir Book" w:hAnsi="Avenir Book" w:cs="Calibri Light"/>
                <w:color w:val="auto"/>
                <w:sz w:val="22"/>
                <w:szCs w:val="22"/>
              </w:rPr>
            </w:pPr>
            <w:r w:rsidRPr="00F23219">
              <w:rPr>
                <w:rFonts w:ascii="Avenir Book" w:hAnsi="Avenir Book" w:cs="Calibri Light"/>
                <w:color w:val="auto"/>
                <w:sz w:val="22"/>
                <w:szCs w:val="22"/>
              </w:rPr>
              <w:t>Date</w:t>
            </w:r>
          </w:p>
        </w:tc>
      </w:tr>
      <w:tr w:rsidR="00873A47" w:rsidRPr="00F23219" w14:paraId="6015A82F" w14:textId="77777777" w:rsidTr="00873A47">
        <w:trPr>
          <w:cantSplit/>
          <w:trHeight w:val="489"/>
        </w:trPr>
        <w:tc>
          <w:tcPr>
            <w:tcW w:w="3175" w:type="dxa"/>
            <w:vAlign w:val="center"/>
          </w:tcPr>
          <w:p w14:paraId="2A88D9A1" w14:textId="40D7DF11" w:rsidR="00873A47" w:rsidRPr="00873A47" w:rsidRDefault="00873A47" w:rsidP="00873A47">
            <w:pPr>
              <w:spacing w:line="240" w:lineRule="auto"/>
              <w:rPr>
                <w:rFonts w:ascii="Avenir Book" w:hAnsi="Avenir Book" w:cs="Calibri Light"/>
                <w:sz w:val="22"/>
                <w:szCs w:val="22"/>
              </w:rPr>
            </w:pPr>
            <w:r w:rsidRPr="00873A47">
              <w:rPr>
                <w:rFonts w:ascii="Avenir Book" w:hAnsi="Avenir Book" w:cs="Calibri Light"/>
                <w:sz w:val="22"/>
                <w:szCs w:val="22"/>
              </w:rPr>
              <w:t>Suzanne Mello-Stark</w:t>
            </w:r>
          </w:p>
        </w:tc>
        <w:tc>
          <w:tcPr>
            <w:tcW w:w="3247" w:type="dxa"/>
            <w:vAlign w:val="center"/>
          </w:tcPr>
          <w:p w14:paraId="5F11BD91" w14:textId="349559F5" w:rsidR="00873A47" w:rsidRPr="00873A47" w:rsidRDefault="00873A47" w:rsidP="00873A47">
            <w:pPr>
              <w:spacing w:line="240" w:lineRule="auto"/>
              <w:rPr>
                <w:rFonts w:ascii="Avenir Book" w:hAnsi="Avenir Book" w:cs="Calibri Light"/>
                <w:sz w:val="22"/>
                <w:szCs w:val="22"/>
              </w:rPr>
            </w:pPr>
            <w:r w:rsidRPr="00873A47">
              <w:rPr>
                <w:rFonts w:ascii="Avenir Book" w:hAnsi="Avenir Book" w:cs="Calibri Light"/>
                <w:sz w:val="22"/>
                <w:szCs w:val="22"/>
              </w:rPr>
              <w:t>Chair of Department of Computer Science and Information Systems</w:t>
            </w:r>
          </w:p>
        </w:tc>
        <w:tc>
          <w:tcPr>
            <w:tcW w:w="3199" w:type="dxa"/>
            <w:vAlign w:val="center"/>
          </w:tcPr>
          <w:p w14:paraId="46A259D6" w14:textId="5F7FCD93" w:rsidR="00873A47" w:rsidRPr="00F23219" w:rsidRDefault="00295731" w:rsidP="00873A47">
            <w:pPr>
              <w:spacing w:line="240" w:lineRule="auto"/>
              <w:rPr>
                <w:rFonts w:ascii="Avenir Book" w:hAnsi="Avenir Book" w:cs="Calibri Light"/>
                <w:sz w:val="22"/>
                <w:szCs w:val="22"/>
              </w:rPr>
            </w:pPr>
            <w:r w:rsidRPr="000C6F23">
              <w:rPr>
                <w:rFonts w:ascii="Avenir Book" w:hAnsi="Avenir Book"/>
                <w:noProof/>
              </w:rPr>
              <w:drawing>
                <wp:inline distT="0" distB="0" distL="0" distR="0" wp14:anchorId="44FE74D7" wp14:editId="07D41819">
                  <wp:extent cx="1885950" cy="352425"/>
                  <wp:effectExtent l="0" t="0" r="0" b="0"/>
                  <wp:docPr id="158328335" name="Picture 15832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352425"/>
                          </a:xfrm>
                          <a:prstGeom prst="rect">
                            <a:avLst/>
                          </a:prstGeom>
                        </pic:spPr>
                      </pic:pic>
                    </a:graphicData>
                  </a:graphic>
                </wp:inline>
              </w:drawing>
            </w:r>
          </w:p>
        </w:tc>
        <w:tc>
          <w:tcPr>
            <w:tcW w:w="1159" w:type="dxa"/>
            <w:vAlign w:val="center"/>
          </w:tcPr>
          <w:p w14:paraId="5D5D51BD" w14:textId="517AC941" w:rsidR="00873A47" w:rsidRPr="00F23219" w:rsidRDefault="00570710" w:rsidP="00873A47">
            <w:pPr>
              <w:spacing w:line="240" w:lineRule="auto"/>
              <w:rPr>
                <w:rFonts w:ascii="Avenir Book" w:hAnsi="Avenir Book" w:cs="Calibri Light"/>
                <w:sz w:val="22"/>
                <w:szCs w:val="22"/>
              </w:rPr>
            </w:pPr>
            <w:r>
              <w:rPr>
                <w:rFonts w:ascii="Avenir Light" w:hAnsi="Avenir Light" w:cs="Calibri Light"/>
              </w:rPr>
              <w:t>11/15/23</w:t>
            </w:r>
          </w:p>
        </w:tc>
      </w:tr>
    </w:tbl>
    <w:p w14:paraId="7EAA9C67" w14:textId="77777777" w:rsidR="00C6238E" w:rsidRPr="00F23219" w:rsidRDefault="00C6238E" w:rsidP="00C6238E">
      <w:pPr>
        <w:rPr>
          <w:rFonts w:ascii="Avenir Book" w:hAnsi="Avenir Book" w:cs="Calibri Light"/>
        </w:rPr>
      </w:pPr>
    </w:p>
    <w:p w14:paraId="723F0849" w14:textId="77777777" w:rsidR="00C6238E" w:rsidRPr="00F23219" w:rsidRDefault="00C6238E" w:rsidP="00C6238E">
      <w:pPr>
        <w:rPr>
          <w:rFonts w:ascii="Avenir Book" w:hAnsi="Avenir Book" w:cs="Calibri Light"/>
        </w:rPr>
      </w:pPr>
    </w:p>
    <w:p w14:paraId="772DD5DF" w14:textId="77777777" w:rsidR="003C6B47" w:rsidRPr="00F23219" w:rsidRDefault="003C6B47">
      <w:pPr>
        <w:rPr>
          <w:rFonts w:ascii="Avenir Book" w:hAnsi="Avenir Book"/>
        </w:rPr>
      </w:pPr>
    </w:p>
    <w:sectPr w:rsidR="003C6B47" w:rsidRPr="00F23219"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88DD" w14:textId="77777777" w:rsidR="007A1121" w:rsidRDefault="007A1121">
      <w:pPr>
        <w:spacing w:line="240" w:lineRule="auto"/>
      </w:pPr>
      <w:r>
        <w:separator/>
      </w:r>
    </w:p>
  </w:endnote>
  <w:endnote w:type="continuationSeparator" w:id="0">
    <w:p w14:paraId="27DE0203" w14:textId="77777777" w:rsidR="007A1121" w:rsidRDefault="007A1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475C" w14:textId="77777777" w:rsidR="004B5AD4" w:rsidRPr="00E13DE0" w:rsidRDefault="006C439A" w:rsidP="00310D95">
    <w:pPr>
      <w:pStyle w:val="Footer"/>
      <w:pBdr>
        <w:top w:val="single" w:sz="8" w:space="1" w:color="984806"/>
      </w:pBdr>
      <w:jc w:val="right"/>
      <w:rPr>
        <w:sz w:val="16"/>
        <w:szCs w:val="16"/>
      </w:rPr>
    </w:pPr>
    <w:r w:rsidRPr="00E13DE0">
      <w:rPr>
        <w:sz w:val="16"/>
        <w:szCs w:val="16"/>
      </w:rPr>
      <w:t xml:space="preserve">Revised  </w:t>
    </w:r>
    <w:r>
      <w:rPr>
        <w:sz w:val="16"/>
        <w:szCs w:val="16"/>
      </w:rPr>
      <w:t>10</w:t>
    </w:r>
    <w:r w:rsidRPr="00E13DE0">
      <w:rPr>
        <w:sz w:val="16"/>
        <w:szCs w:val="16"/>
      </w:rPr>
      <w:t>/</w:t>
    </w:r>
    <w:r>
      <w:rPr>
        <w:sz w:val="16"/>
        <w:szCs w:val="16"/>
      </w:rPr>
      <w:t>31</w:t>
    </w:r>
    <w:r w:rsidRPr="00E13DE0">
      <w:rPr>
        <w:sz w:val="16"/>
        <w:szCs w:val="16"/>
      </w:rPr>
      <w:t>/202</w:t>
    </w:r>
    <w:r>
      <w:rPr>
        <w:sz w:val="16"/>
        <w:szCs w:val="16"/>
      </w:rPr>
      <w:t>2</w:t>
    </w:r>
    <w:r w:rsidRPr="00E13DE0">
      <w:rPr>
        <w:sz w:val="16"/>
        <w:szCs w:val="16"/>
      </w:rPr>
      <w:tab/>
    </w:r>
    <w:r w:rsidRPr="00E13DE0">
      <w:rPr>
        <w:sz w:val="16"/>
        <w:szCs w:val="16"/>
      </w:rPr>
      <w:tab/>
    </w:r>
    <w:r w:rsidRPr="00E13DE0">
      <w:rPr>
        <w:sz w:val="16"/>
        <w:szCs w:val="16"/>
      </w:rPr>
      <w:tab/>
      <w:t xml:space="preserve">Page </w:t>
    </w:r>
    <w:r w:rsidRPr="00E13DE0">
      <w:rPr>
        <w:b/>
        <w:bCs/>
        <w:sz w:val="16"/>
        <w:szCs w:val="16"/>
      </w:rPr>
      <w:fldChar w:fldCharType="begin"/>
    </w:r>
    <w:r w:rsidRPr="00E13DE0">
      <w:rPr>
        <w:b/>
        <w:bCs/>
        <w:sz w:val="16"/>
        <w:szCs w:val="16"/>
      </w:rPr>
      <w:instrText xml:space="preserve"> PAGE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r w:rsidRPr="00E13DE0">
      <w:rPr>
        <w:sz w:val="16"/>
        <w:szCs w:val="16"/>
      </w:rPr>
      <w:t xml:space="preserve"> of </w:t>
    </w:r>
    <w:r w:rsidRPr="00E13DE0">
      <w:rPr>
        <w:b/>
        <w:bCs/>
        <w:sz w:val="16"/>
        <w:szCs w:val="16"/>
      </w:rPr>
      <w:fldChar w:fldCharType="begin"/>
    </w:r>
    <w:r w:rsidRPr="00E13DE0">
      <w:rPr>
        <w:b/>
        <w:bCs/>
        <w:sz w:val="16"/>
        <w:szCs w:val="16"/>
      </w:rPr>
      <w:instrText xml:space="preserve"> NUMPAGES  </w:instrText>
    </w:r>
    <w:r w:rsidRPr="00E13DE0">
      <w:rPr>
        <w:b/>
        <w:bCs/>
        <w:sz w:val="16"/>
        <w:szCs w:val="16"/>
      </w:rPr>
      <w:fldChar w:fldCharType="separate"/>
    </w:r>
    <w:r w:rsidRPr="00E13DE0">
      <w:rPr>
        <w:b/>
        <w:bCs/>
        <w:noProof/>
        <w:sz w:val="16"/>
        <w:szCs w:val="16"/>
      </w:rPr>
      <w:t>5</w:t>
    </w:r>
    <w:r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FCD5" w14:textId="77777777" w:rsidR="007A1121" w:rsidRDefault="007A1121">
      <w:pPr>
        <w:spacing w:line="240" w:lineRule="auto"/>
      </w:pPr>
      <w:r>
        <w:separator/>
      </w:r>
    </w:p>
  </w:footnote>
  <w:footnote w:type="continuationSeparator" w:id="0">
    <w:p w14:paraId="43B5959F" w14:textId="77777777" w:rsidR="007A1121" w:rsidRDefault="007A11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9BC1" w14:textId="04184508" w:rsidR="004B5AD4" w:rsidRPr="0021435B" w:rsidRDefault="00491279"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F94FAB">
      <w:rPr>
        <w:rFonts w:asciiTheme="majorHAnsi" w:hAnsiTheme="majorHAnsi" w:cstheme="majorHAnsi"/>
        <w:noProof/>
        <w:color w:val="4F6228"/>
        <w:sz w:val="16"/>
        <w:szCs w:val="16"/>
      </w:rPr>
      <w:t>Revised_2223_28 Course Creation HCA 552</w:t>
    </w:r>
    <w:r>
      <w:rPr>
        <w:rFonts w:asciiTheme="majorHAnsi" w:hAnsiTheme="majorHAnsi" w:cstheme="majorHAnsi"/>
        <w:color w:val="4F6228"/>
        <w:sz w:val="16"/>
        <w:szCs w:val="16"/>
      </w:rPr>
      <w:fldChar w:fldCharType="end"/>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t>Date Received:</w:t>
    </w:r>
    <w:r w:rsidR="006C439A" w:rsidRPr="0021435B">
      <w:rPr>
        <w:rFonts w:asciiTheme="majorHAnsi" w:hAnsiTheme="majorHAnsi" w:cstheme="majorHAnsi"/>
        <w:color w:val="4F6228"/>
        <w:sz w:val="16"/>
        <w:szCs w:val="16"/>
      </w:rPr>
      <w:tab/>
    </w:r>
    <w:r w:rsidR="00210B98">
      <w:rPr>
        <w:rFonts w:asciiTheme="majorHAnsi" w:hAnsiTheme="majorHAnsi" w:cstheme="majorHAnsi"/>
        <w:color w:val="4F6228"/>
        <w:sz w:val="16"/>
        <w:szCs w:val="16"/>
      </w:rPr>
      <w:t>03.10.2023</w:t>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r w:rsidR="006C439A" w:rsidRPr="0021435B">
      <w:rPr>
        <w:rFonts w:asciiTheme="majorHAnsi" w:hAnsiTheme="majorHAnsi" w:cstheme="majorHAnsi"/>
        <w:color w:val="4F6228"/>
        <w:sz w:val="16"/>
        <w:szCs w:val="16"/>
      </w:rPr>
      <w:tab/>
    </w:r>
  </w:p>
  <w:p w14:paraId="286215B4" w14:textId="77777777" w:rsidR="004B5AD4" w:rsidRPr="008745BA" w:rsidRDefault="004B5AD4"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507"/>
    <w:multiLevelType w:val="hybridMultilevel"/>
    <w:tmpl w:val="832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B7B01"/>
    <w:multiLevelType w:val="hybridMultilevel"/>
    <w:tmpl w:val="519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D248CD"/>
    <w:multiLevelType w:val="hybridMultilevel"/>
    <w:tmpl w:val="DB92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05A7E"/>
    <w:multiLevelType w:val="hybridMultilevel"/>
    <w:tmpl w:val="DFAE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16B77"/>
    <w:multiLevelType w:val="hybridMultilevel"/>
    <w:tmpl w:val="06A0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A146A"/>
    <w:multiLevelType w:val="hybridMultilevel"/>
    <w:tmpl w:val="CA68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5665DD"/>
    <w:multiLevelType w:val="hybridMultilevel"/>
    <w:tmpl w:val="430A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E"/>
    <w:rsid w:val="0002751C"/>
    <w:rsid w:val="00027924"/>
    <w:rsid w:val="00056130"/>
    <w:rsid w:val="000763CB"/>
    <w:rsid w:val="000D06BD"/>
    <w:rsid w:val="000E2C17"/>
    <w:rsid w:val="001370EA"/>
    <w:rsid w:val="00151EA3"/>
    <w:rsid w:val="001A3D53"/>
    <w:rsid w:val="00210B98"/>
    <w:rsid w:val="00230A92"/>
    <w:rsid w:val="002906C8"/>
    <w:rsid w:val="00295731"/>
    <w:rsid w:val="002B2CFE"/>
    <w:rsid w:val="002E7432"/>
    <w:rsid w:val="002F6F66"/>
    <w:rsid w:val="00326E19"/>
    <w:rsid w:val="003400D7"/>
    <w:rsid w:val="00362980"/>
    <w:rsid w:val="00376732"/>
    <w:rsid w:val="003779A3"/>
    <w:rsid w:val="003C6B47"/>
    <w:rsid w:val="004551B5"/>
    <w:rsid w:val="0046584C"/>
    <w:rsid w:val="00491279"/>
    <w:rsid w:val="00497987"/>
    <w:rsid w:val="004B5AD4"/>
    <w:rsid w:val="004C51F8"/>
    <w:rsid w:val="004D2BE7"/>
    <w:rsid w:val="004F64D9"/>
    <w:rsid w:val="0050125A"/>
    <w:rsid w:val="0050326F"/>
    <w:rsid w:val="00504350"/>
    <w:rsid w:val="0050628D"/>
    <w:rsid w:val="00570710"/>
    <w:rsid w:val="00582BBD"/>
    <w:rsid w:val="00590C5F"/>
    <w:rsid w:val="00596A84"/>
    <w:rsid w:val="005C1C13"/>
    <w:rsid w:val="006361EA"/>
    <w:rsid w:val="00663A6F"/>
    <w:rsid w:val="006C439A"/>
    <w:rsid w:val="006C4B93"/>
    <w:rsid w:val="006F01E8"/>
    <w:rsid w:val="00711B6E"/>
    <w:rsid w:val="007144C9"/>
    <w:rsid w:val="007258DB"/>
    <w:rsid w:val="00775887"/>
    <w:rsid w:val="00784721"/>
    <w:rsid w:val="007A1121"/>
    <w:rsid w:val="007D12BC"/>
    <w:rsid w:val="007F36B2"/>
    <w:rsid w:val="00861F4B"/>
    <w:rsid w:val="00873A47"/>
    <w:rsid w:val="00885E8C"/>
    <w:rsid w:val="008D5E53"/>
    <w:rsid w:val="009562AF"/>
    <w:rsid w:val="009C4345"/>
    <w:rsid w:val="009F6BCA"/>
    <w:rsid w:val="00A073EC"/>
    <w:rsid w:val="00A92D67"/>
    <w:rsid w:val="00B65C53"/>
    <w:rsid w:val="00BE68C6"/>
    <w:rsid w:val="00C12349"/>
    <w:rsid w:val="00C6238E"/>
    <w:rsid w:val="00CB4EDA"/>
    <w:rsid w:val="00CB4FDD"/>
    <w:rsid w:val="00CC56FF"/>
    <w:rsid w:val="00D218A3"/>
    <w:rsid w:val="00D343A8"/>
    <w:rsid w:val="00D70B9C"/>
    <w:rsid w:val="00D95B9E"/>
    <w:rsid w:val="00DB474B"/>
    <w:rsid w:val="00DC2316"/>
    <w:rsid w:val="00DE5106"/>
    <w:rsid w:val="00DF3A04"/>
    <w:rsid w:val="00EC0B1B"/>
    <w:rsid w:val="00EF5983"/>
    <w:rsid w:val="00F23219"/>
    <w:rsid w:val="00F94FAB"/>
    <w:rsid w:val="00FD42BF"/>
    <w:rsid w:val="00FE7574"/>
    <w:rsid w:val="0EF57D3F"/>
    <w:rsid w:val="0FC2CA02"/>
    <w:rsid w:val="15553800"/>
    <w:rsid w:val="15D6AC8C"/>
    <w:rsid w:val="16F10861"/>
    <w:rsid w:val="2734AD15"/>
    <w:rsid w:val="27A40824"/>
    <w:rsid w:val="28D07D76"/>
    <w:rsid w:val="2A6C4DD7"/>
    <w:rsid w:val="343C6A29"/>
    <w:rsid w:val="34F91884"/>
    <w:rsid w:val="370C914B"/>
    <w:rsid w:val="3E550BC4"/>
    <w:rsid w:val="4851958B"/>
    <w:rsid w:val="5206E11B"/>
    <w:rsid w:val="53C0FAB1"/>
    <w:rsid w:val="57BA1EB2"/>
    <w:rsid w:val="57D6F311"/>
    <w:rsid w:val="5AE64D57"/>
    <w:rsid w:val="5D4EB49A"/>
    <w:rsid w:val="620EEAA6"/>
    <w:rsid w:val="63D69625"/>
    <w:rsid w:val="6DAAD315"/>
    <w:rsid w:val="6DB05C6A"/>
    <w:rsid w:val="70A466AC"/>
    <w:rsid w:val="724FA459"/>
    <w:rsid w:val="72F14135"/>
    <w:rsid w:val="78AE8AB7"/>
    <w:rsid w:val="7AC0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59E"/>
  <w15:chartTrackingRefBased/>
  <w15:docId w15:val="{E85C63A8-F201-4D1C-8FF3-1071F639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38E"/>
    <w:pPr>
      <w:spacing w:after="0" w:line="252" w:lineRule="auto"/>
    </w:pPr>
    <w:rPr>
      <w:rFonts w:ascii="Cambria" w:eastAsia="Times New Roman" w:hAnsi="Cambria" w:cs="Times New Roman"/>
    </w:rPr>
  </w:style>
  <w:style w:type="paragraph" w:styleId="Heading1">
    <w:name w:val="heading 1"/>
    <w:basedOn w:val="Normal"/>
    <w:next w:val="Normal"/>
    <w:link w:val="Heading1Char"/>
    <w:uiPriority w:val="99"/>
    <w:qFormat/>
    <w:rsid w:val="00C6238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C6238E"/>
    <w:pPr>
      <w:pBdr>
        <w:bottom w:val="single" w:sz="4" w:space="1" w:color="622423"/>
      </w:pBdr>
      <w:spacing w:before="400"/>
      <w:jc w:val="center"/>
      <w:outlineLvl w:val="1"/>
    </w:pPr>
    <w:rPr>
      <w:caps/>
      <w:color w:val="632423"/>
      <w:spacing w:val="15"/>
      <w:sz w:val="24"/>
      <w:szCs w:val="24"/>
    </w:rPr>
  </w:style>
  <w:style w:type="paragraph" w:styleId="Heading5">
    <w:name w:val="heading 5"/>
    <w:basedOn w:val="Normal"/>
    <w:next w:val="Normal"/>
    <w:link w:val="Heading5Char"/>
    <w:uiPriority w:val="99"/>
    <w:qFormat/>
    <w:rsid w:val="00C6238E"/>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38E"/>
    <w:rPr>
      <w:rFonts w:ascii="Cambria" w:eastAsia="Times New Roman" w:hAnsi="Cambria" w:cs="Times New Roman"/>
      <w:caps/>
      <w:color w:val="632423"/>
      <w:spacing w:val="20"/>
      <w:sz w:val="28"/>
      <w:szCs w:val="28"/>
    </w:rPr>
  </w:style>
  <w:style w:type="character" w:customStyle="1" w:styleId="Heading2Char">
    <w:name w:val="Heading 2 Char"/>
    <w:basedOn w:val="DefaultParagraphFont"/>
    <w:link w:val="Heading2"/>
    <w:uiPriority w:val="99"/>
    <w:rsid w:val="00C6238E"/>
    <w:rPr>
      <w:rFonts w:ascii="Cambria" w:eastAsia="Times New Roman" w:hAnsi="Cambria" w:cs="Times New Roman"/>
      <w:caps/>
      <w:color w:val="632423"/>
      <w:spacing w:val="15"/>
      <w:sz w:val="24"/>
      <w:szCs w:val="24"/>
    </w:rPr>
  </w:style>
  <w:style w:type="character" w:customStyle="1" w:styleId="Heading5Char">
    <w:name w:val="Heading 5 Char"/>
    <w:basedOn w:val="DefaultParagraphFont"/>
    <w:link w:val="Heading5"/>
    <w:uiPriority w:val="99"/>
    <w:rsid w:val="00C6238E"/>
    <w:rPr>
      <w:rFonts w:ascii="Cambria" w:eastAsia="Times New Roman" w:hAnsi="Cambria" w:cs="Times New Roman"/>
      <w:caps/>
      <w:color w:val="622423"/>
      <w:spacing w:val="10"/>
    </w:rPr>
  </w:style>
  <w:style w:type="paragraph" w:styleId="ListParagraph">
    <w:name w:val="List Paragraph"/>
    <w:basedOn w:val="Normal"/>
    <w:uiPriority w:val="99"/>
    <w:qFormat/>
    <w:rsid w:val="00C6238E"/>
    <w:pPr>
      <w:ind w:left="720"/>
      <w:contextualSpacing/>
    </w:pPr>
  </w:style>
  <w:style w:type="table" w:styleId="TableGrid">
    <w:name w:val="Table Grid"/>
    <w:basedOn w:val="TableNormal"/>
    <w:uiPriority w:val="99"/>
    <w:rsid w:val="00C6238E"/>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238E"/>
    <w:rPr>
      <w:rFonts w:cs="Times New Roman"/>
      <w:color w:val="0000FF"/>
      <w:u w:val="single"/>
    </w:rPr>
  </w:style>
  <w:style w:type="character" w:customStyle="1" w:styleId="TEXT">
    <w:name w:val="TEXT"/>
    <w:uiPriority w:val="99"/>
    <w:rsid w:val="00C6238E"/>
    <w:rPr>
      <w:rFonts w:ascii="Calibri" w:hAnsi="Calibri"/>
      <w:b/>
      <w:smallCaps/>
      <w:sz w:val="24"/>
    </w:rPr>
  </w:style>
  <w:style w:type="paragraph" w:styleId="Header">
    <w:name w:val="header"/>
    <w:basedOn w:val="Normal"/>
    <w:link w:val="HeaderChar"/>
    <w:uiPriority w:val="99"/>
    <w:rsid w:val="00C6238E"/>
    <w:pPr>
      <w:tabs>
        <w:tab w:val="center" w:pos="4680"/>
        <w:tab w:val="right" w:pos="9360"/>
      </w:tabs>
      <w:spacing w:line="240" w:lineRule="auto"/>
    </w:pPr>
  </w:style>
  <w:style w:type="character" w:customStyle="1" w:styleId="HeaderChar">
    <w:name w:val="Header Char"/>
    <w:basedOn w:val="DefaultParagraphFont"/>
    <w:link w:val="Header"/>
    <w:uiPriority w:val="99"/>
    <w:rsid w:val="00C6238E"/>
    <w:rPr>
      <w:rFonts w:ascii="Cambria" w:eastAsia="Times New Roman" w:hAnsi="Cambria" w:cs="Times New Roman"/>
    </w:rPr>
  </w:style>
  <w:style w:type="paragraph" w:styleId="Footer">
    <w:name w:val="footer"/>
    <w:basedOn w:val="Normal"/>
    <w:link w:val="FooterChar"/>
    <w:uiPriority w:val="99"/>
    <w:semiHidden/>
    <w:rsid w:val="00C6238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6238E"/>
    <w:rPr>
      <w:rFonts w:ascii="Cambria" w:eastAsia="Times New Roman" w:hAnsi="Cambria" w:cs="Times New Roman"/>
    </w:rPr>
  </w:style>
  <w:style w:type="paragraph" w:customStyle="1" w:styleId="paragraph">
    <w:name w:val="paragraph"/>
    <w:basedOn w:val="Normal"/>
    <w:rsid w:val="006361E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361EA"/>
  </w:style>
  <w:style w:type="character" w:customStyle="1" w:styleId="eop">
    <w:name w:val="eop"/>
    <w:basedOn w:val="DefaultParagraphFont"/>
    <w:rsid w:val="006361EA"/>
  </w:style>
  <w:style w:type="character" w:styleId="FollowedHyperlink">
    <w:name w:val="FollowedHyperlink"/>
    <w:basedOn w:val="DefaultParagraphFont"/>
    <w:uiPriority w:val="99"/>
    <w:semiHidden/>
    <w:unhideWhenUsed/>
    <w:rsid w:val="00F23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13713">
      <w:bodyDiv w:val="1"/>
      <w:marLeft w:val="0"/>
      <w:marRight w:val="0"/>
      <w:marTop w:val="0"/>
      <w:marBottom w:val="0"/>
      <w:divBdr>
        <w:top w:val="none" w:sz="0" w:space="0" w:color="auto"/>
        <w:left w:val="none" w:sz="0" w:space="0" w:color="auto"/>
        <w:bottom w:val="none" w:sz="0" w:space="0" w:color="auto"/>
        <w:right w:val="none" w:sz="0" w:space="0" w:color="auto"/>
      </w:divBdr>
      <w:divsChild>
        <w:div w:id="1319260361">
          <w:marLeft w:val="0"/>
          <w:marRight w:val="0"/>
          <w:marTop w:val="0"/>
          <w:marBottom w:val="0"/>
          <w:divBdr>
            <w:top w:val="none" w:sz="0" w:space="0" w:color="auto"/>
            <w:left w:val="none" w:sz="0" w:space="0" w:color="auto"/>
            <w:bottom w:val="none" w:sz="0" w:space="0" w:color="auto"/>
            <w:right w:val="none" w:sz="0" w:space="0" w:color="auto"/>
          </w:divBdr>
        </w:div>
      </w:divsChild>
    </w:div>
    <w:div w:id="1767723801">
      <w:bodyDiv w:val="1"/>
      <w:marLeft w:val="0"/>
      <w:marRight w:val="0"/>
      <w:marTop w:val="0"/>
      <w:marBottom w:val="0"/>
      <w:divBdr>
        <w:top w:val="none" w:sz="0" w:space="0" w:color="auto"/>
        <w:left w:val="none" w:sz="0" w:space="0" w:color="auto"/>
        <w:bottom w:val="none" w:sz="0" w:space="0" w:color="auto"/>
        <w:right w:val="none" w:sz="0" w:space="0" w:color="auto"/>
      </w:divBdr>
      <w:divsChild>
        <w:div w:id="190305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 Tami A.</dc:creator>
  <cp:keywords/>
  <dc:description/>
  <cp:lastModifiedBy>Cote, Sean</cp:lastModifiedBy>
  <cp:revision>2</cp:revision>
  <cp:lastPrinted>2023-11-08T17:45:00Z</cp:lastPrinted>
  <dcterms:created xsi:type="dcterms:W3CDTF">2024-02-02T17:43:00Z</dcterms:created>
  <dcterms:modified xsi:type="dcterms:W3CDTF">2024-02-02T17:43:00Z</dcterms:modified>
</cp:coreProperties>
</file>