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1CD2F51" w:rsidR="00F64260" w:rsidRPr="00A83A6C" w:rsidRDefault="00F24355" w:rsidP="00B862BF">
            <w:pPr>
              <w:pStyle w:val="Heading5"/>
              <w:rPr>
                <w:b/>
              </w:rPr>
            </w:pPr>
            <w:bookmarkStart w:id="0" w:name="Proposal"/>
            <w:bookmarkEnd w:id="0"/>
            <w:r>
              <w:rPr>
                <w:b/>
              </w:rPr>
              <w:t xml:space="preserve">comm 461 </w:t>
            </w:r>
            <w:r w:rsidR="00590089">
              <w:rPr>
                <w:b/>
              </w:rPr>
              <w:t>Strategic Communication Capstone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05A00D9C" w:rsidR="00F64260" w:rsidRPr="00B649C4" w:rsidRDefault="00F64260" w:rsidP="00310D95">
            <w:pPr>
              <w:jc w:val="right"/>
            </w:pPr>
          </w:p>
        </w:tc>
        <w:tc>
          <w:tcPr>
            <w:tcW w:w="3758" w:type="pct"/>
            <w:gridSpan w:val="4"/>
          </w:tcPr>
          <w:p w14:paraId="02CBDE98" w14:textId="48F0D92B" w:rsidR="00F64260" w:rsidRPr="00A83A6C" w:rsidRDefault="00786B0A" w:rsidP="00B862BF">
            <w:pPr>
              <w:pStyle w:val="Heading5"/>
              <w:rPr>
                <w:b/>
              </w:rPr>
            </w:pPr>
            <w:bookmarkStart w:id="3" w:name="Ifapplicable"/>
            <w:bookmarkEnd w:id="3"/>
            <w:r>
              <w:rPr>
                <w:b/>
              </w:rPr>
              <w:t>comm 4</w:t>
            </w:r>
            <w:r w:rsidR="00590089">
              <w:rPr>
                <w:b/>
              </w:rPr>
              <w:t>61</w:t>
            </w:r>
            <w:r>
              <w:rPr>
                <w:b/>
              </w:rPr>
              <w:t xml:space="preserve"> </w:t>
            </w:r>
            <w:r w:rsidR="00590089">
              <w:rPr>
                <w:b/>
              </w:rPr>
              <w:t xml:space="preserve">Public </w:t>
            </w:r>
            <w:r w:rsidR="00AA1E6E">
              <w:rPr>
                <w:b/>
              </w:rPr>
              <w:t>AND</w:t>
            </w:r>
            <w:r w:rsidR="00590089">
              <w:rPr>
                <w:b/>
              </w:rPr>
              <w:t xml:space="preserve"> professional capstone</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ABCB2B0" w:rsidR="00F64260" w:rsidRPr="005F2A05" w:rsidRDefault="00F64260" w:rsidP="000A36CD">
            <w:pPr>
              <w:rPr>
                <w:b/>
              </w:rPr>
            </w:pPr>
            <w:bookmarkStart w:id="4" w:name="type"/>
            <w:r w:rsidRPr="005F2A05">
              <w:rPr>
                <w:b/>
              </w:rPr>
              <w:t>Course</w:t>
            </w:r>
            <w:bookmarkEnd w:id="4"/>
            <w:r w:rsidR="008100C0">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28F72EA" w14:textId="3CF038F8" w:rsidR="00F64260" w:rsidRDefault="008100C0">
            <w:pPr>
              <w:spacing w:line="240" w:lineRule="auto"/>
              <w:rPr>
                <w:b/>
              </w:rPr>
            </w:pPr>
            <w:bookmarkStart w:id="8" w:name="Rationale"/>
            <w:bookmarkEnd w:id="8"/>
            <w:r>
              <w:rPr>
                <w:b/>
              </w:rPr>
              <w:t>We are proposing to re-</w:t>
            </w:r>
            <w:r w:rsidR="00F24355">
              <w:rPr>
                <w:b/>
              </w:rPr>
              <w:t>name</w:t>
            </w:r>
            <w:r>
              <w:rPr>
                <w:b/>
              </w:rPr>
              <w:t xml:space="preserve"> </w:t>
            </w:r>
            <w:r w:rsidR="005E02E0">
              <w:rPr>
                <w:b/>
              </w:rPr>
              <w:t xml:space="preserve">capstone course </w:t>
            </w:r>
            <w:r>
              <w:rPr>
                <w:b/>
              </w:rPr>
              <w:t>COMM 4</w:t>
            </w:r>
            <w:r w:rsidR="00501170">
              <w:rPr>
                <w:b/>
              </w:rPr>
              <w:t>61</w:t>
            </w:r>
            <w:r w:rsidR="005E02E0">
              <w:rPr>
                <w:b/>
              </w:rPr>
              <w:t xml:space="preserve"> Public and Professional Capstone to reflect the change in the major name to become S</w:t>
            </w:r>
            <w:r w:rsidR="00501170">
              <w:rPr>
                <w:b/>
              </w:rPr>
              <w:t xml:space="preserve">trategic </w:t>
            </w:r>
            <w:r w:rsidR="005E02E0">
              <w:rPr>
                <w:b/>
              </w:rPr>
              <w:t>C</w:t>
            </w:r>
            <w:r w:rsidR="00501170">
              <w:rPr>
                <w:b/>
              </w:rPr>
              <w:t>ommunication</w:t>
            </w:r>
            <w:r w:rsidR="005E02E0">
              <w:rPr>
                <w:b/>
              </w:rPr>
              <w:t xml:space="preserve"> Capstone</w:t>
            </w:r>
            <w:r w:rsidR="00501170">
              <w:rPr>
                <w:b/>
              </w:rPr>
              <w:t>.</w:t>
            </w:r>
          </w:p>
          <w:p w14:paraId="27E0D044" w14:textId="77777777" w:rsidR="00F64260" w:rsidRDefault="00F64260">
            <w:pPr>
              <w:spacing w:line="240" w:lineRule="auto"/>
              <w:rPr>
                <w:b/>
              </w:rPr>
            </w:pPr>
          </w:p>
          <w:p w14:paraId="51C480BB" w14:textId="77777777" w:rsidR="00F64260" w:rsidRDefault="00916445" w:rsidP="00946B20">
            <w:pPr>
              <w:rPr>
                <w:b/>
              </w:rPr>
            </w:pPr>
            <w:r>
              <w:rPr>
                <w:b/>
              </w:rPr>
              <w:t>T</w:t>
            </w:r>
            <w:r w:rsidR="002B7A68">
              <w:rPr>
                <w:b/>
              </w:rPr>
              <w:t xml:space="preserve">he capstone </w:t>
            </w:r>
            <w:r w:rsidR="005E02E0">
              <w:rPr>
                <w:b/>
              </w:rPr>
              <w:t xml:space="preserve">description being used </w:t>
            </w:r>
            <w:r w:rsidR="002B7A68">
              <w:rPr>
                <w:b/>
              </w:rPr>
              <w:t>was not as accurate as it could have been</w:t>
            </w:r>
            <w:r w:rsidR="005E02E0">
              <w:rPr>
                <w:b/>
              </w:rPr>
              <w:t>, so while the content will remain the same, we are also revising the description</w:t>
            </w:r>
            <w:r w:rsidR="002B7A68">
              <w:rPr>
                <w:b/>
              </w:rPr>
              <w:t xml:space="preserve">. </w:t>
            </w:r>
          </w:p>
          <w:p w14:paraId="4FF73FD3" w14:textId="77777777" w:rsidR="005E02E0" w:rsidRDefault="005E02E0" w:rsidP="00946B20">
            <w:pPr>
              <w:rPr>
                <w:b/>
              </w:rPr>
            </w:pPr>
          </w:p>
          <w:p w14:paraId="41EFFC68" w14:textId="39F0839E" w:rsidR="005E02E0" w:rsidRPr="00FA6998" w:rsidRDefault="005E02E0" w:rsidP="00946B20">
            <w:pPr>
              <w:rPr>
                <w:b/>
              </w:rPr>
            </w:pPr>
            <w:r>
              <w:rPr>
                <w:b/>
              </w:rPr>
              <w:t xml:space="preserve">We are also updating the prerequisite to get rid of the credit number and simplify it to the courses that are necessary for success in this capstone. </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F8CC948" w:rsidR="00517DB2" w:rsidRPr="00B649C4" w:rsidRDefault="00E26FAA" w:rsidP="00517DB2">
            <w:pPr>
              <w:rPr>
                <w:b/>
              </w:rPr>
            </w:pPr>
            <w:bookmarkStart w:id="9" w:name="student_impact"/>
            <w:bookmarkEnd w:id="9"/>
            <w:r>
              <w:rPr>
                <w:b/>
              </w:rPr>
              <w:t xml:space="preserve">This change </w:t>
            </w:r>
            <w:r w:rsidR="00F24355">
              <w:rPr>
                <w:b/>
              </w:rPr>
              <w:t>adds detail to the course description that more clearly explains the content of the course</w:t>
            </w:r>
            <w:r w:rsidR="005E02E0">
              <w:rPr>
                <w:b/>
              </w:rPr>
              <w:t>, and the prerequisite change will be easier to track.</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DE5AAD" w:rsidR="00517DB2" w:rsidRPr="00B649C4" w:rsidRDefault="008E0A12"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64BDAAA4"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358A4183"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N/A</w:t>
            </w:r>
          </w:p>
        </w:tc>
      </w:tr>
      <w:tr w:rsidR="00E500F9" w:rsidRPr="006E3AF2" w14:paraId="07BC844E" w14:textId="77777777">
        <w:trPr>
          <w:cantSplit/>
        </w:trPr>
        <w:tc>
          <w:tcPr>
            <w:tcW w:w="5000" w:type="pct"/>
            <w:gridSpan w:val="6"/>
            <w:vAlign w:val="center"/>
          </w:tcPr>
          <w:p w14:paraId="7083B4D0" w14:textId="2BB786F7" w:rsidR="00E500F9" w:rsidRDefault="00E500F9" w:rsidP="00CF0A1D">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1CDA2DF8"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3484232" w:rsidR="00F64260" w:rsidRPr="009F029C" w:rsidRDefault="00772E93" w:rsidP="001429AA">
            <w:pPr>
              <w:spacing w:line="240" w:lineRule="auto"/>
              <w:rPr>
                <w:b/>
              </w:rPr>
            </w:pPr>
            <w:bookmarkStart w:id="13" w:name="cours_title"/>
            <w:bookmarkEnd w:id="13"/>
            <w:r>
              <w:rPr>
                <w:b/>
              </w:rPr>
              <w:t>COMM 4</w:t>
            </w:r>
            <w:r w:rsidR="0009644B">
              <w:rPr>
                <w:b/>
              </w:rPr>
              <w:t>61</w:t>
            </w:r>
          </w:p>
        </w:tc>
        <w:tc>
          <w:tcPr>
            <w:tcW w:w="3840" w:type="dxa"/>
            <w:noWrap/>
          </w:tcPr>
          <w:p w14:paraId="6540064C" w14:textId="1DCD1C7C" w:rsidR="00F64260" w:rsidRPr="009F029C" w:rsidRDefault="00772E93" w:rsidP="001429AA">
            <w:pPr>
              <w:spacing w:line="240" w:lineRule="auto"/>
              <w:rPr>
                <w:b/>
              </w:rPr>
            </w:pPr>
            <w:r>
              <w:rPr>
                <w:b/>
              </w:rPr>
              <w:t xml:space="preserve">COMM </w:t>
            </w:r>
            <w:r w:rsidR="0009644B">
              <w:rPr>
                <w:b/>
              </w:rPr>
              <w:t>4</w:t>
            </w:r>
            <w:r w:rsidR="00F24355">
              <w:rPr>
                <w:b/>
              </w:rPr>
              <w:t>61</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9D0AC36" w:rsidR="00F64260" w:rsidRPr="009F029C" w:rsidRDefault="0009644B" w:rsidP="001429AA">
            <w:pPr>
              <w:spacing w:line="240" w:lineRule="auto"/>
              <w:rPr>
                <w:b/>
              </w:rPr>
            </w:pPr>
            <w:bookmarkStart w:id="14" w:name="title"/>
            <w:bookmarkEnd w:id="14"/>
            <w:r>
              <w:rPr>
                <w:b/>
              </w:rPr>
              <w:t xml:space="preserve">Public </w:t>
            </w:r>
            <w:r w:rsidR="00F138A7">
              <w:rPr>
                <w:b/>
              </w:rPr>
              <w:t>and</w:t>
            </w:r>
            <w:r>
              <w:rPr>
                <w:b/>
              </w:rPr>
              <w:t xml:space="preserve"> Professional Capstone</w:t>
            </w:r>
          </w:p>
        </w:tc>
        <w:tc>
          <w:tcPr>
            <w:tcW w:w="3840" w:type="dxa"/>
            <w:noWrap/>
          </w:tcPr>
          <w:p w14:paraId="2B9DB727" w14:textId="46940C23" w:rsidR="00F64260" w:rsidRPr="009F029C" w:rsidRDefault="0009644B" w:rsidP="001429AA">
            <w:pPr>
              <w:spacing w:line="240" w:lineRule="auto"/>
              <w:rPr>
                <w:b/>
              </w:rPr>
            </w:pPr>
            <w:r>
              <w:rPr>
                <w:b/>
              </w:rPr>
              <w:t>Strategic Communication Capstone</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65B82C15" w:rsidR="00F64260" w:rsidRPr="009F029C" w:rsidRDefault="0009644B" w:rsidP="009F029C">
            <w:pPr>
              <w:tabs>
                <w:tab w:val="left" w:pos="690"/>
              </w:tabs>
              <w:spacing w:line="240" w:lineRule="auto"/>
              <w:rPr>
                <w:b/>
              </w:rPr>
            </w:pPr>
            <w:r w:rsidRPr="0009644B">
              <w:rPr>
                <w:b/>
              </w:rPr>
              <w:t>This course offers students an opportunity to engage in a research study employing rhetorical, qualitative, or quantitative methods, and author an essay suitable for presentation before academic or professional audiences.</w:t>
            </w:r>
          </w:p>
        </w:tc>
        <w:tc>
          <w:tcPr>
            <w:tcW w:w="3840" w:type="dxa"/>
            <w:noWrap/>
          </w:tcPr>
          <w:p w14:paraId="51C7BE85" w14:textId="459ACCB3" w:rsidR="00F64260" w:rsidRPr="009F029C" w:rsidRDefault="0009644B" w:rsidP="00F24355">
            <w:pPr>
              <w:spacing w:line="240" w:lineRule="auto"/>
              <w:rPr>
                <w:b/>
              </w:rPr>
            </w:pPr>
            <w:bookmarkStart w:id="15" w:name="_Hlk127789959"/>
            <w:r>
              <w:rPr>
                <w:b/>
              </w:rPr>
              <w:t>Students work in teams with nonprofit</w:t>
            </w:r>
            <w:r w:rsidR="00F24355">
              <w:rPr>
                <w:b/>
              </w:rPr>
              <w:t>/internal/</w:t>
            </w:r>
            <w:r>
              <w:rPr>
                <w:b/>
              </w:rPr>
              <w:t xml:space="preserve">public sector clients to identify problems, opportunities or knowledge-gaps in the organization. </w:t>
            </w:r>
            <w:r w:rsidR="00F24355">
              <w:rPr>
                <w:b/>
              </w:rPr>
              <w:t>Using</w:t>
            </w:r>
            <w:r>
              <w:rPr>
                <w:b/>
              </w:rPr>
              <w:t xml:space="preserve"> research, students develop </w:t>
            </w:r>
            <w:r w:rsidR="00F24355">
              <w:rPr>
                <w:b/>
              </w:rPr>
              <w:t>and present a</w:t>
            </w:r>
            <w:r>
              <w:rPr>
                <w:b/>
              </w:rPr>
              <w:t xml:space="preserve"> </w:t>
            </w:r>
            <w:r w:rsidR="00F24355">
              <w:rPr>
                <w:b/>
              </w:rPr>
              <w:t xml:space="preserve">comprehensive </w:t>
            </w:r>
            <w:r>
              <w:rPr>
                <w:b/>
              </w:rPr>
              <w:t xml:space="preserve">plan </w:t>
            </w:r>
            <w:r w:rsidR="00F24355">
              <w:rPr>
                <w:b/>
              </w:rPr>
              <w:t>to the client.</w:t>
            </w:r>
            <w:bookmarkEnd w:id="15"/>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7DD6C85" w:rsidR="00F64260" w:rsidRPr="009F029C" w:rsidRDefault="00AA1E6E" w:rsidP="001429AA">
            <w:pPr>
              <w:spacing w:line="240" w:lineRule="auto"/>
              <w:rPr>
                <w:b/>
              </w:rPr>
            </w:pPr>
            <w:bookmarkStart w:id="16" w:name="prereqs"/>
            <w:bookmarkEnd w:id="16"/>
            <w:r>
              <w:rPr>
                <w:b/>
              </w:rPr>
              <w:t>75 credit hours, all communication required courses (COMM 208, COMM 251, COMM 351) and at least 4 other Public and Professional courses</w:t>
            </w:r>
          </w:p>
        </w:tc>
        <w:tc>
          <w:tcPr>
            <w:tcW w:w="3840" w:type="dxa"/>
            <w:noWrap/>
          </w:tcPr>
          <w:p w14:paraId="4DA91B44" w14:textId="0F2A6C05" w:rsidR="00F64260" w:rsidRPr="009F029C" w:rsidRDefault="00AA1E6E" w:rsidP="001429AA">
            <w:pPr>
              <w:spacing w:line="240" w:lineRule="auto"/>
              <w:rPr>
                <w:b/>
              </w:rPr>
            </w:pPr>
            <w:r>
              <w:rPr>
                <w:b/>
              </w:rPr>
              <w:t xml:space="preserve">COMM 251W or </w:t>
            </w:r>
            <w:r w:rsidR="000D53BC">
              <w:rPr>
                <w:b/>
              </w:rPr>
              <w:t>COMM 300W</w:t>
            </w:r>
            <w:r>
              <w:rPr>
                <w:b/>
              </w:rPr>
              <w:t xml:space="preserve"> and</w:t>
            </w:r>
            <w:r w:rsidR="000D53BC">
              <w:rPr>
                <w:b/>
              </w:rPr>
              <w:t xml:space="preserve"> COMM 339W</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7BAD9895"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2CDB69A0" w:rsidR="00F64260" w:rsidRPr="00EB7EC3" w:rsidRDefault="00F64260" w:rsidP="001429AA">
            <w:pPr>
              <w:spacing w:line="240" w:lineRule="auto"/>
              <w:rPr>
                <w:rStyle w:val="TEXT"/>
                <w:rFonts w:ascii="Cambria" w:hAnsi="Cambria"/>
                <w:smallCaps w:val="0"/>
                <w:sz w:val="22"/>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20" w:name="instr_methods"/>
            <w:bookmarkEnd w:id="20"/>
          </w:p>
        </w:tc>
        <w:tc>
          <w:tcPr>
            <w:tcW w:w="3840" w:type="dxa"/>
            <w:noWrap/>
          </w:tcPr>
          <w:p w14:paraId="27D66483" w14:textId="5F1B3C3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2B094F94" w14:textId="48E55426" w:rsidR="00D81769" w:rsidRPr="009F029C" w:rsidRDefault="00D81769" w:rsidP="00D81769">
            <w:pPr>
              <w:spacing w:line="240" w:lineRule="auto"/>
              <w:rPr>
                <w:b/>
                <w:sz w:val="20"/>
              </w:rPr>
            </w:pPr>
          </w:p>
          <w:p w14:paraId="4DA1BDE3" w14:textId="32E2A2D0" w:rsidR="005E2D3D" w:rsidRPr="009F029C" w:rsidRDefault="005E2D3D" w:rsidP="00837253">
            <w:pPr>
              <w:spacing w:line="240" w:lineRule="auto"/>
              <w:rPr>
                <w:b/>
                <w:sz w:val="20"/>
              </w:rPr>
            </w:pPr>
          </w:p>
        </w:tc>
        <w:tc>
          <w:tcPr>
            <w:tcW w:w="3840" w:type="dxa"/>
            <w:noWrap/>
          </w:tcPr>
          <w:p w14:paraId="50FE8A9A" w14:textId="0E20939A" w:rsidR="00D81769" w:rsidRPr="009F029C" w:rsidRDefault="00D81769" w:rsidP="00D81769">
            <w:pPr>
              <w:spacing w:line="240" w:lineRule="auto"/>
              <w:rPr>
                <w:b/>
                <w:sz w:val="20"/>
              </w:rPr>
            </w:pPr>
          </w:p>
          <w:p w14:paraId="50180751" w14:textId="4383538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1" w:name="required"/>
            <w:bookmarkEnd w:id="21"/>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8C606F3" w:rsidR="00F64260" w:rsidRPr="009F029C" w:rsidRDefault="00F64260" w:rsidP="001429AA">
            <w:pPr>
              <w:spacing w:line="240" w:lineRule="auto"/>
              <w:rPr>
                <w:b/>
              </w:rPr>
            </w:pPr>
          </w:p>
        </w:tc>
        <w:tc>
          <w:tcPr>
            <w:tcW w:w="3840" w:type="dxa"/>
            <w:noWrap/>
          </w:tcPr>
          <w:p w14:paraId="41CF798F" w14:textId="7E7AD9A0" w:rsidR="00F64260" w:rsidRPr="009F029C" w:rsidRDefault="00237B08"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9E7EE5E" w:rsidR="00F64260" w:rsidRPr="009F029C" w:rsidRDefault="00F64260" w:rsidP="001A51ED">
            <w:pPr>
              <w:rPr>
                <w:b/>
                <w:sz w:val="20"/>
              </w:rPr>
            </w:pPr>
            <w:bookmarkStart w:id="22" w:name="ge"/>
            <w:bookmarkEnd w:id="22"/>
          </w:p>
        </w:tc>
        <w:tc>
          <w:tcPr>
            <w:tcW w:w="3840" w:type="dxa"/>
            <w:noWrap/>
          </w:tcPr>
          <w:p w14:paraId="45B135E3" w14:textId="5D7B6D9B" w:rsidR="00F64260" w:rsidRPr="009F029C" w:rsidRDefault="00237B08"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2E9ACD88" w:rsidR="00CF0A1D" w:rsidRDefault="00237B08"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3" w:name="performance"/>
            <w:bookmarkEnd w:id="23"/>
          </w:p>
        </w:tc>
        <w:tc>
          <w:tcPr>
            <w:tcW w:w="3840" w:type="dxa"/>
            <w:noWrap/>
          </w:tcPr>
          <w:p w14:paraId="33AC4615" w14:textId="1DB914CD"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27128A4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lastRenderedPageBreak/>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E847E5">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6" w:name="_Signature"/>
        <w:bookmarkEnd w:id="26"/>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E847E5">
        <w:trPr>
          <w:cantSplit/>
          <w:trHeight w:val="489"/>
        </w:trPr>
        <w:tc>
          <w:tcPr>
            <w:tcW w:w="3107" w:type="dxa"/>
            <w:vAlign w:val="center"/>
          </w:tcPr>
          <w:p w14:paraId="2B0991B7" w14:textId="79485189" w:rsidR="00115A68" w:rsidRDefault="00D81769" w:rsidP="0015571B">
            <w:pPr>
              <w:spacing w:line="240" w:lineRule="auto"/>
            </w:pPr>
            <w:r>
              <w:t>Giselle Auger</w:t>
            </w:r>
          </w:p>
        </w:tc>
        <w:tc>
          <w:tcPr>
            <w:tcW w:w="3240" w:type="dxa"/>
            <w:vAlign w:val="center"/>
          </w:tcPr>
          <w:p w14:paraId="2927DBCB" w14:textId="1EA11E1A" w:rsidR="00115A68" w:rsidRDefault="00115A68" w:rsidP="0015571B">
            <w:pPr>
              <w:spacing w:line="240" w:lineRule="auto"/>
            </w:pPr>
            <w:r>
              <w:t xml:space="preserve">Chair of </w:t>
            </w:r>
            <w:r w:rsidR="00D81769">
              <w:t>Communication</w:t>
            </w:r>
          </w:p>
        </w:tc>
        <w:tc>
          <w:tcPr>
            <w:tcW w:w="3148" w:type="dxa"/>
            <w:vAlign w:val="center"/>
          </w:tcPr>
          <w:p w14:paraId="7927CB11" w14:textId="2AF07327" w:rsidR="00115A68" w:rsidRDefault="008A2916" w:rsidP="0015571B">
            <w:pPr>
              <w:spacing w:line="240" w:lineRule="auto"/>
            </w:pPr>
            <w:r>
              <w:t>Giselle A. Auger</w:t>
            </w:r>
          </w:p>
        </w:tc>
        <w:tc>
          <w:tcPr>
            <w:tcW w:w="1285" w:type="dxa"/>
            <w:vAlign w:val="center"/>
          </w:tcPr>
          <w:p w14:paraId="06A64098" w14:textId="6CB4D8F8" w:rsidR="00115A68" w:rsidRDefault="00922745" w:rsidP="0015571B">
            <w:pPr>
              <w:spacing w:line="240" w:lineRule="auto"/>
            </w:pPr>
            <w:r>
              <w:t>2/24/2023</w:t>
            </w:r>
          </w:p>
        </w:tc>
      </w:tr>
      <w:tr w:rsidR="00115A68" w14:paraId="5FB4CB46" w14:textId="77777777" w:rsidTr="00E847E5">
        <w:trPr>
          <w:cantSplit/>
          <w:trHeight w:val="489"/>
        </w:trPr>
        <w:tc>
          <w:tcPr>
            <w:tcW w:w="3107" w:type="dxa"/>
            <w:vAlign w:val="center"/>
          </w:tcPr>
          <w:p w14:paraId="6ED2A8A6" w14:textId="330AFA95" w:rsidR="00115A68" w:rsidRDefault="00D81769" w:rsidP="0015571B">
            <w:pPr>
              <w:spacing w:line="240" w:lineRule="auto"/>
            </w:pPr>
            <w:r>
              <w:t>Earl Simson</w:t>
            </w:r>
          </w:p>
        </w:tc>
        <w:tc>
          <w:tcPr>
            <w:tcW w:w="3240"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148" w:type="dxa"/>
            <w:vAlign w:val="center"/>
          </w:tcPr>
          <w:p w14:paraId="73DF0B07" w14:textId="31BF6AC7" w:rsidR="00115A68" w:rsidRDefault="00756A3A" w:rsidP="0015571B">
            <w:pPr>
              <w:spacing w:line="240" w:lineRule="auto"/>
            </w:pPr>
            <w:r>
              <w:rPr>
                <w:rFonts w:ascii="Brush Script MT" w:hAnsi="Brush Script MT"/>
                <w:sz w:val="28"/>
              </w:rPr>
              <w:t>Earl Simson</w:t>
            </w:r>
          </w:p>
        </w:tc>
        <w:tc>
          <w:tcPr>
            <w:tcW w:w="1285" w:type="dxa"/>
            <w:vAlign w:val="center"/>
          </w:tcPr>
          <w:p w14:paraId="4EB70E84" w14:textId="4C7438FA" w:rsidR="00115A68" w:rsidRDefault="00756A3A"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7" w:name="acknowledge"/>
        <w:bookmarkEnd w:id="27"/>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8" w:name="Signature_2"/>
            <w:bookmarkEnd w:id="28"/>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F45E" w14:textId="77777777" w:rsidR="00302CB2" w:rsidRDefault="00302CB2" w:rsidP="00FA78CA">
      <w:pPr>
        <w:spacing w:line="240" w:lineRule="auto"/>
      </w:pPr>
      <w:r>
        <w:separator/>
      </w:r>
    </w:p>
  </w:endnote>
  <w:endnote w:type="continuationSeparator" w:id="0">
    <w:p w14:paraId="108FD3C9" w14:textId="77777777" w:rsidR="00302CB2" w:rsidRDefault="00302CB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360A" w14:textId="77777777" w:rsidR="00302CB2" w:rsidRDefault="00302CB2" w:rsidP="00FA78CA">
      <w:pPr>
        <w:spacing w:line="240" w:lineRule="auto"/>
      </w:pPr>
      <w:r>
        <w:separator/>
      </w:r>
    </w:p>
  </w:footnote>
  <w:footnote w:type="continuationSeparator" w:id="0">
    <w:p w14:paraId="20643AB8" w14:textId="77777777" w:rsidR="00302CB2" w:rsidRDefault="00302CB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A57807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295DFF">
      <w:rPr>
        <w:color w:val="4F6228"/>
      </w:rPr>
      <w:t>22-23-076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95DFF">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52345167">
    <w:abstractNumId w:val="11"/>
  </w:num>
  <w:num w:numId="2" w16cid:durableId="436028166">
    <w:abstractNumId w:val="3"/>
  </w:num>
  <w:num w:numId="3" w16cid:durableId="138346695">
    <w:abstractNumId w:val="9"/>
  </w:num>
  <w:num w:numId="4" w16cid:durableId="509880278">
    <w:abstractNumId w:val="1"/>
  </w:num>
  <w:num w:numId="5" w16cid:durableId="774861458">
    <w:abstractNumId w:val="5"/>
  </w:num>
  <w:num w:numId="6" w16cid:durableId="1869105369">
    <w:abstractNumId w:val="12"/>
  </w:num>
  <w:num w:numId="7" w16cid:durableId="47847786">
    <w:abstractNumId w:val="2"/>
  </w:num>
  <w:num w:numId="8" w16cid:durableId="1810517567">
    <w:abstractNumId w:val="8"/>
  </w:num>
  <w:num w:numId="9" w16cid:durableId="1021853645">
    <w:abstractNumId w:val="10"/>
  </w:num>
  <w:num w:numId="10" w16cid:durableId="1006638541">
    <w:abstractNumId w:val="4"/>
  </w:num>
  <w:num w:numId="11" w16cid:durableId="1705446106">
    <w:abstractNumId w:val="13"/>
  </w:num>
  <w:num w:numId="12" w16cid:durableId="884173160">
    <w:abstractNumId w:val="7"/>
  </w:num>
  <w:num w:numId="13" w16cid:durableId="1732263181">
    <w:abstractNumId w:val="0"/>
  </w:num>
  <w:num w:numId="14" w16cid:durableId="2105568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4C37"/>
    <w:rsid w:val="0004554C"/>
    <w:rsid w:val="000556B3"/>
    <w:rsid w:val="0005769F"/>
    <w:rsid w:val="000801BC"/>
    <w:rsid w:val="000810FF"/>
    <w:rsid w:val="0009644B"/>
    <w:rsid w:val="000A36CD"/>
    <w:rsid w:val="000D1497"/>
    <w:rsid w:val="000D21F2"/>
    <w:rsid w:val="000D53BC"/>
    <w:rsid w:val="000E2CBA"/>
    <w:rsid w:val="000F4A33"/>
    <w:rsid w:val="001010FA"/>
    <w:rsid w:val="00101BA4"/>
    <w:rsid w:val="0010291E"/>
    <w:rsid w:val="00103452"/>
    <w:rsid w:val="00115A68"/>
    <w:rsid w:val="0011690A"/>
    <w:rsid w:val="00120C12"/>
    <w:rsid w:val="00126C13"/>
    <w:rsid w:val="001278A4"/>
    <w:rsid w:val="0013176C"/>
    <w:rsid w:val="00131B87"/>
    <w:rsid w:val="001429AA"/>
    <w:rsid w:val="00155826"/>
    <w:rsid w:val="001602CC"/>
    <w:rsid w:val="001622D2"/>
    <w:rsid w:val="00175D3F"/>
    <w:rsid w:val="00176C55"/>
    <w:rsid w:val="001778A3"/>
    <w:rsid w:val="00181A4B"/>
    <w:rsid w:val="00191F3C"/>
    <w:rsid w:val="001A1D27"/>
    <w:rsid w:val="001A37FB"/>
    <w:rsid w:val="001A51ED"/>
    <w:rsid w:val="001A6CA7"/>
    <w:rsid w:val="001B2E3A"/>
    <w:rsid w:val="001C3A09"/>
    <w:rsid w:val="001D6E18"/>
    <w:rsid w:val="0020058E"/>
    <w:rsid w:val="0020720A"/>
    <w:rsid w:val="00237355"/>
    <w:rsid w:val="00237B08"/>
    <w:rsid w:val="00241866"/>
    <w:rsid w:val="00250659"/>
    <w:rsid w:val="002578DB"/>
    <w:rsid w:val="00263D78"/>
    <w:rsid w:val="0026461B"/>
    <w:rsid w:val="00266820"/>
    <w:rsid w:val="0027634D"/>
    <w:rsid w:val="00284473"/>
    <w:rsid w:val="00290E18"/>
    <w:rsid w:val="00292D43"/>
    <w:rsid w:val="00293639"/>
    <w:rsid w:val="00295DFF"/>
    <w:rsid w:val="00295F2B"/>
    <w:rsid w:val="00296BA1"/>
    <w:rsid w:val="0029768B"/>
    <w:rsid w:val="002A3788"/>
    <w:rsid w:val="002B1FF7"/>
    <w:rsid w:val="002B21F9"/>
    <w:rsid w:val="002B24F6"/>
    <w:rsid w:val="002B7880"/>
    <w:rsid w:val="002B7A68"/>
    <w:rsid w:val="002C3D63"/>
    <w:rsid w:val="002D0316"/>
    <w:rsid w:val="002D194C"/>
    <w:rsid w:val="002F36B8"/>
    <w:rsid w:val="00302CB2"/>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3D8B"/>
    <w:rsid w:val="004254A0"/>
    <w:rsid w:val="00426C3A"/>
    <w:rsid w:val="004313E6"/>
    <w:rsid w:val="004403BD"/>
    <w:rsid w:val="00442EEA"/>
    <w:rsid w:val="00454E79"/>
    <w:rsid w:val="0047602A"/>
    <w:rsid w:val="004779B4"/>
    <w:rsid w:val="00480FAA"/>
    <w:rsid w:val="004946F6"/>
    <w:rsid w:val="004E57C5"/>
    <w:rsid w:val="004E79A5"/>
    <w:rsid w:val="00501170"/>
    <w:rsid w:val="00517DB2"/>
    <w:rsid w:val="00526851"/>
    <w:rsid w:val="005275F1"/>
    <w:rsid w:val="00541F11"/>
    <w:rsid w:val="005473BC"/>
    <w:rsid w:val="005851AF"/>
    <w:rsid w:val="005873E3"/>
    <w:rsid w:val="00590089"/>
    <w:rsid w:val="00590188"/>
    <w:rsid w:val="0059448E"/>
    <w:rsid w:val="005B1049"/>
    <w:rsid w:val="005C23BD"/>
    <w:rsid w:val="005C3F83"/>
    <w:rsid w:val="005D389E"/>
    <w:rsid w:val="005E02E0"/>
    <w:rsid w:val="005E2D3D"/>
    <w:rsid w:val="005E7CB9"/>
    <w:rsid w:val="005F2A05"/>
    <w:rsid w:val="0061535B"/>
    <w:rsid w:val="006575EA"/>
    <w:rsid w:val="00670869"/>
    <w:rsid w:val="006761E1"/>
    <w:rsid w:val="00683987"/>
    <w:rsid w:val="006970B0"/>
    <w:rsid w:val="006A5357"/>
    <w:rsid w:val="006B20A9"/>
    <w:rsid w:val="006B2997"/>
    <w:rsid w:val="006E365C"/>
    <w:rsid w:val="006E3AF2"/>
    <w:rsid w:val="006E6680"/>
    <w:rsid w:val="006F7F90"/>
    <w:rsid w:val="00704CFF"/>
    <w:rsid w:val="00705819"/>
    <w:rsid w:val="00706745"/>
    <w:rsid w:val="007072F7"/>
    <w:rsid w:val="00714B57"/>
    <w:rsid w:val="0074235B"/>
    <w:rsid w:val="00742844"/>
    <w:rsid w:val="0074395D"/>
    <w:rsid w:val="00743AD2"/>
    <w:rsid w:val="007445F4"/>
    <w:rsid w:val="007554DE"/>
    <w:rsid w:val="00756A3A"/>
    <w:rsid w:val="00760EA6"/>
    <w:rsid w:val="00766256"/>
    <w:rsid w:val="00772E93"/>
    <w:rsid w:val="00776415"/>
    <w:rsid w:val="00786B0A"/>
    <w:rsid w:val="00795D54"/>
    <w:rsid w:val="007964A1"/>
    <w:rsid w:val="00796AF7"/>
    <w:rsid w:val="007970C3"/>
    <w:rsid w:val="007A498D"/>
    <w:rsid w:val="007A5702"/>
    <w:rsid w:val="007B10BE"/>
    <w:rsid w:val="007F4255"/>
    <w:rsid w:val="008100C0"/>
    <w:rsid w:val="008122C6"/>
    <w:rsid w:val="00836281"/>
    <w:rsid w:val="00837253"/>
    <w:rsid w:val="008449CC"/>
    <w:rsid w:val="0085229B"/>
    <w:rsid w:val="008555D8"/>
    <w:rsid w:val="008628B1"/>
    <w:rsid w:val="00865915"/>
    <w:rsid w:val="00872775"/>
    <w:rsid w:val="008745BA"/>
    <w:rsid w:val="00880392"/>
    <w:rsid w:val="008836DF"/>
    <w:rsid w:val="00883C55"/>
    <w:rsid w:val="008847FE"/>
    <w:rsid w:val="0089234B"/>
    <w:rsid w:val="008927AF"/>
    <w:rsid w:val="0089400B"/>
    <w:rsid w:val="008A2916"/>
    <w:rsid w:val="008B1F84"/>
    <w:rsid w:val="008D52B7"/>
    <w:rsid w:val="008E07D4"/>
    <w:rsid w:val="008E0A12"/>
    <w:rsid w:val="008E0FCD"/>
    <w:rsid w:val="008E3EFA"/>
    <w:rsid w:val="008F175C"/>
    <w:rsid w:val="00905E67"/>
    <w:rsid w:val="00913143"/>
    <w:rsid w:val="00916445"/>
    <w:rsid w:val="00922745"/>
    <w:rsid w:val="00934884"/>
    <w:rsid w:val="00935611"/>
    <w:rsid w:val="00936421"/>
    <w:rsid w:val="00941342"/>
    <w:rsid w:val="009458D2"/>
    <w:rsid w:val="00946B20"/>
    <w:rsid w:val="0098046D"/>
    <w:rsid w:val="00984B36"/>
    <w:rsid w:val="009907B2"/>
    <w:rsid w:val="009A4E6F"/>
    <w:rsid w:val="009A58C1"/>
    <w:rsid w:val="009B008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1E6E"/>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570A6"/>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81769"/>
    <w:rsid w:val="00D968DA"/>
    <w:rsid w:val="00D96C1E"/>
    <w:rsid w:val="00D96FDF"/>
    <w:rsid w:val="00DA1CC6"/>
    <w:rsid w:val="00DA3D9C"/>
    <w:rsid w:val="00DA73A0"/>
    <w:rsid w:val="00DB23D4"/>
    <w:rsid w:val="00DB2F97"/>
    <w:rsid w:val="00DB63D4"/>
    <w:rsid w:val="00DC15D9"/>
    <w:rsid w:val="00DD69AE"/>
    <w:rsid w:val="00DE2B7A"/>
    <w:rsid w:val="00DF4FCD"/>
    <w:rsid w:val="00DF7C07"/>
    <w:rsid w:val="00E26FAA"/>
    <w:rsid w:val="00E36899"/>
    <w:rsid w:val="00E36AF7"/>
    <w:rsid w:val="00E4755D"/>
    <w:rsid w:val="00E500F9"/>
    <w:rsid w:val="00E60627"/>
    <w:rsid w:val="00E641DE"/>
    <w:rsid w:val="00E81D49"/>
    <w:rsid w:val="00E847E5"/>
    <w:rsid w:val="00E95018"/>
    <w:rsid w:val="00EB33FD"/>
    <w:rsid w:val="00EB7EC3"/>
    <w:rsid w:val="00EC194E"/>
    <w:rsid w:val="00EC38F4"/>
    <w:rsid w:val="00EC63A4"/>
    <w:rsid w:val="00EC7B24"/>
    <w:rsid w:val="00ED0D58"/>
    <w:rsid w:val="00ED1712"/>
    <w:rsid w:val="00F138A7"/>
    <w:rsid w:val="00F15B95"/>
    <w:rsid w:val="00F24355"/>
    <w:rsid w:val="00F3256C"/>
    <w:rsid w:val="00F32980"/>
    <w:rsid w:val="00F409A9"/>
    <w:rsid w:val="00F42F5D"/>
    <w:rsid w:val="00F50687"/>
    <w:rsid w:val="00F62BE0"/>
    <w:rsid w:val="00F64260"/>
    <w:rsid w:val="00F80017"/>
    <w:rsid w:val="00F8288D"/>
    <w:rsid w:val="00F84B65"/>
    <w:rsid w:val="00F871BA"/>
    <w:rsid w:val="00FA2386"/>
    <w:rsid w:val="00FA6359"/>
    <w:rsid w:val="00FA6998"/>
    <w:rsid w:val="00FA769F"/>
    <w:rsid w:val="00FA78CA"/>
    <w:rsid w:val="00FB1042"/>
    <w:rsid w:val="00FD377D"/>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754">
      <w:bodyDiv w:val="1"/>
      <w:marLeft w:val="0"/>
      <w:marRight w:val="0"/>
      <w:marTop w:val="0"/>
      <w:marBottom w:val="0"/>
      <w:divBdr>
        <w:top w:val="none" w:sz="0" w:space="0" w:color="auto"/>
        <w:left w:val="none" w:sz="0" w:space="0" w:color="auto"/>
        <w:bottom w:val="none" w:sz="0" w:space="0" w:color="auto"/>
        <w:right w:val="none" w:sz="0" w:space="0" w:color="auto"/>
      </w:divBdr>
    </w:div>
    <w:div w:id="576137712">
      <w:bodyDiv w:val="1"/>
      <w:marLeft w:val="0"/>
      <w:marRight w:val="0"/>
      <w:marTop w:val="0"/>
      <w:marBottom w:val="0"/>
      <w:divBdr>
        <w:top w:val="none" w:sz="0" w:space="0" w:color="auto"/>
        <w:left w:val="none" w:sz="0" w:space="0" w:color="auto"/>
        <w:bottom w:val="none" w:sz="0" w:space="0" w:color="auto"/>
        <w:right w:val="none" w:sz="0" w:space="0" w:color="auto"/>
      </w:divBdr>
    </w:div>
    <w:div w:id="786892611">
      <w:bodyDiv w:val="1"/>
      <w:marLeft w:val="0"/>
      <w:marRight w:val="0"/>
      <w:marTop w:val="0"/>
      <w:marBottom w:val="0"/>
      <w:divBdr>
        <w:top w:val="none" w:sz="0" w:space="0" w:color="auto"/>
        <w:left w:val="none" w:sz="0" w:space="0" w:color="auto"/>
        <w:bottom w:val="none" w:sz="0" w:space="0" w:color="auto"/>
        <w:right w:val="none" w:sz="0" w:space="0" w:color="auto"/>
      </w:divBdr>
    </w:div>
    <w:div w:id="9366700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2023-03-01T00:07:00Z</dcterms:created>
  <dcterms:modified xsi:type="dcterms:W3CDTF">2023-03-06T21:37:00Z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