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550A" w14:textId="7370A3F5" w:rsidR="00956249" w:rsidRPr="005E03DF" w:rsidRDefault="00623DAD" w:rsidP="005E03DF">
      <w:pPr>
        <w:pStyle w:val="xxmsonormal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  <w:r w:rsidRPr="005E03DF">
        <w:rPr>
          <w:color w:val="000000"/>
          <w:bdr w:val="none" w:sz="0" w:space="0" w:color="auto" w:frame="1"/>
        </w:rPr>
        <w:t xml:space="preserve">UCC April </w:t>
      </w:r>
      <w:r w:rsidR="00956249" w:rsidRPr="005E03DF">
        <w:rPr>
          <w:color w:val="000000"/>
          <w:bdr w:val="none" w:sz="0" w:space="0" w:color="auto" w:frame="1"/>
        </w:rPr>
        <w:t xml:space="preserve">COGE </w:t>
      </w:r>
      <w:r w:rsidRPr="005E03DF">
        <w:rPr>
          <w:color w:val="000000"/>
          <w:bdr w:val="none" w:sz="0" w:space="0" w:color="auto" w:frame="1"/>
        </w:rPr>
        <w:t>report</w:t>
      </w:r>
      <w:r w:rsidR="00956249" w:rsidRPr="005E03DF">
        <w:rPr>
          <w:color w:val="000000"/>
          <w:bdr w:val="none" w:sz="0" w:space="0" w:color="auto" w:frame="1"/>
        </w:rPr>
        <w:t xml:space="preserve"> </w:t>
      </w:r>
    </w:p>
    <w:p w14:paraId="690055B8" w14:textId="4CE563C9" w:rsidR="00956249" w:rsidRPr="005E03DF" w:rsidRDefault="00956249" w:rsidP="005E03DF">
      <w:pPr>
        <w:pStyle w:val="xxmsonormal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</w:p>
    <w:p w14:paraId="29879BEA" w14:textId="2773CDB1" w:rsidR="00504FC0" w:rsidRPr="005E03DF" w:rsidRDefault="00623DAD" w:rsidP="005E03DF">
      <w:pPr>
        <w:pStyle w:val="xxmsonormal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  <w:r w:rsidRPr="005E03DF">
        <w:rPr>
          <w:color w:val="000000"/>
          <w:bdr w:val="none" w:sz="0" w:space="0" w:color="auto" w:frame="1"/>
        </w:rPr>
        <w:t xml:space="preserve">COGE met on April 7, </w:t>
      </w:r>
      <w:proofErr w:type="gramStart"/>
      <w:r w:rsidRPr="005E03DF">
        <w:rPr>
          <w:color w:val="000000"/>
          <w:bdr w:val="none" w:sz="0" w:space="0" w:color="auto" w:frame="1"/>
        </w:rPr>
        <w:t>2023</w:t>
      </w:r>
      <w:proofErr w:type="gramEnd"/>
      <w:r w:rsidRPr="005E03DF">
        <w:rPr>
          <w:color w:val="000000"/>
          <w:bdr w:val="none" w:sz="0" w:space="0" w:color="auto" w:frame="1"/>
        </w:rPr>
        <w:t xml:space="preserve"> via Zoom</w:t>
      </w:r>
    </w:p>
    <w:p w14:paraId="6926C5B9" w14:textId="69710045" w:rsidR="00504FC0" w:rsidRPr="005E03DF" w:rsidRDefault="00956249" w:rsidP="005E03DF">
      <w:pPr>
        <w:pStyle w:val="xxelementtoproof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 w:rsidRPr="005E03DF">
        <w:rPr>
          <w:color w:val="000000"/>
          <w:bdr w:val="none" w:sz="0" w:space="0" w:color="auto" w:frame="1"/>
        </w:rPr>
        <w:t>Action</w:t>
      </w:r>
      <w:r w:rsidR="00504FC0" w:rsidRPr="005E03DF">
        <w:rPr>
          <w:color w:val="000000"/>
          <w:bdr w:val="none" w:sz="0" w:space="0" w:color="auto" w:frame="1"/>
        </w:rPr>
        <w:t>s taken:</w:t>
      </w:r>
      <w:r w:rsidRPr="005E03DF">
        <w:rPr>
          <w:color w:val="000000"/>
          <w:bdr w:val="none" w:sz="0" w:space="0" w:color="auto" w:frame="1"/>
        </w:rPr>
        <w:t xml:space="preserve"> </w:t>
      </w:r>
      <w:r w:rsidR="00C610A3" w:rsidRPr="005E03DF">
        <w:rPr>
          <w:color w:val="000000"/>
          <w:bdr w:val="none" w:sz="0" w:space="0" w:color="auto" w:frame="1"/>
        </w:rPr>
        <w:t xml:space="preserve">Communication 256 proposal unanimously </w:t>
      </w:r>
      <w:proofErr w:type="gramStart"/>
      <w:r w:rsidR="00C610A3" w:rsidRPr="005E03DF">
        <w:rPr>
          <w:color w:val="000000"/>
          <w:bdr w:val="none" w:sz="0" w:space="0" w:color="auto" w:frame="1"/>
        </w:rPr>
        <w:t>passed</w:t>
      </w:r>
      <w:proofErr w:type="gramEnd"/>
    </w:p>
    <w:p w14:paraId="0E4CCC84" w14:textId="0B8A4CE0" w:rsidR="00956249" w:rsidRPr="005E03DF" w:rsidRDefault="00956249" w:rsidP="005E03DF">
      <w:pPr>
        <w:pStyle w:val="xxelementtoproof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 w:rsidRPr="005E03DF">
        <w:rPr>
          <w:color w:val="000000"/>
          <w:bdr w:val="none" w:sz="0" w:space="0" w:color="auto" w:frame="1"/>
        </w:rPr>
        <w:t>Action</w:t>
      </w:r>
      <w:r w:rsidR="00504FC0" w:rsidRPr="005E03DF">
        <w:rPr>
          <w:color w:val="000000"/>
          <w:bdr w:val="none" w:sz="0" w:space="0" w:color="auto" w:frame="1"/>
        </w:rPr>
        <w:t>s taken</w:t>
      </w:r>
      <w:r w:rsidRPr="005E03DF">
        <w:rPr>
          <w:color w:val="000000"/>
          <w:bdr w:val="none" w:sz="0" w:space="0" w:color="auto" w:frame="1"/>
        </w:rPr>
        <w:t xml:space="preserve">: </w:t>
      </w:r>
      <w:r w:rsidR="00C610A3" w:rsidRPr="005E03DF">
        <w:rPr>
          <w:color w:val="000000"/>
          <w:bdr w:val="none" w:sz="0" w:space="0" w:color="auto" w:frame="1"/>
        </w:rPr>
        <w:t xml:space="preserve">Political Science 269 proposal unanimously </w:t>
      </w:r>
      <w:proofErr w:type="gramStart"/>
      <w:r w:rsidR="00C610A3" w:rsidRPr="005E03DF">
        <w:rPr>
          <w:color w:val="000000"/>
          <w:bdr w:val="none" w:sz="0" w:space="0" w:color="auto" w:frame="1"/>
        </w:rPr>
        <w:t>passed</w:t>
      </w:r>
      <w:proofErr w:type="gramEnd"/>
      <w:r w:rsidR="00C610A3" w:rsidRPr="005E03DF">
        <w:rPr>
          <w:color w:val="000000"/>
          <w:bdr w:val="none" w:sz="0" w:space="0" w:color="auto" w:frame="1"/>
        </w:rPr>
        <w:t xml:space="preserve"> </w:t>
      </w:r>
    </w:p>
    <w:p w14:paraId="09325CBB" w14:textId="7948FC0A" w:rsidR="00956249" w:rsidRPr="005E03DF" w:rsidRDefault="00C610A3" w:rsidP="005E03DF">
      <w:pPr>
        <w:pStyle w:val="xxelementtoproof"/>
        <w:numPr>
          <w:ilvl w:val="0"/>
          <w:numId w:val="1"/>
        </w:numPr>
        <w:shd w:val="clear" w:color="auto" w:fill="FFFFFF"/>
        <w:spacing w:before="0" w:after="0" w:line="360" w:lineRule="auto"/>
        <w:rPr>
          <w:color w:val="000000"/>
        </w:rPr>
      </w:pPr>
      <w:r w:rsidRPr="005E03DF">
        <w:rPr>
          <w:color w:val="000000"/>
          <w:bdr w:val="none" w:sz="0" w:space="0" w:color="auto" w:frame="1"/>
        </w:rPr>
        <w:t>Discussion: updating language and forms o</w:t>
      </w:r>
      <w:r w:rsidR="00BE70AA" w:rsidRPr="005E03DF">
        <w:rPr>
          <w:color w:val="000000"/>
          <w:bdr w:val="none" w:sz="0" w:space="0" w:color="auto" w:frame="1"/>
        </w:rPr>
        <w:t>n</w:t>
      </w:r>
      <w:r w:rsidRPr="005E03DF">
        <w:rPr>
          <w:color w:val="000000"/>
          <w:bdr w:val="none" w:sz="0" w:space="0" w:color="auto" w:frame="1"/>
        </w:rPr>
        <w:t xml:space="preserve"> the COGE website</w:t>
      </w:r>
    </w:p>
    <w:p w14:paraId="3E306D6D" w14:textId="5A020B2E" w:rsidR="003C53F8" w:rsidRPr="005E03DF" w:rsidRDefault="00623DAD" w:rsidP="005E03DF">
      <w:pPr>
        <w:pStyle w:val="xxelementtoproof"/>
        <w:numPr>
          <w:ilvl w:val="0"/>
          <w:numId w:val="1"/>
        </w:numPr>
        <w:shd w:val="clear" w:color="auto" w:fill="FFFFFF"/>
        <w:spacing w:before="0" w:after="0" w:line="360" w:lineRule="auto"/>
      </w:pPr>
      <w:r w:rsidRPr="005E03DF">
        <w:rPr>
          <w:color w:val="000000"/>
          <w:bdr w:val="none" w:sz="0" w:space="0" w:color="auto" w:frame="1"/>
        </w:rPr>
        <w:t>General Education Task Force update</w:t>
      </w:r>
      <w:r w:rsidR="005E03DF" w:rsidRPr="005E03DF">
        <w:rPr>
          <w:color w:val="000000"/>
          <w:bdr w:val="none" w:sz="0" w:space="0" w:color="auto" w:frame="1"/>
        </w:rPr>
        <w:t>. A</w:t>
      </w:r>
      <w:r w:rsidR="005E03DF" w:rsidRPr="005E03DF">
        <w:rPr>
          <w:color w:val="242424"/>
          <w:shd w:val="clear" w:color="auto" w:fill="FFFFFF"/>
        </w:rPr>
        <w:t xml:space="preserve"> brief </w:t>
      </w:r>
      <w:r w:rsidR="005E03DF" w:rsidRPr="005E03DF">
        <w:rPr>
          <w:color w:val="242424"/>
          <w:shd w:val="clear" w:color="auto" w:fill="FFFFFF"/>
        </w:rPr>
        <w:t xml:space="preserve">update on progress towards Learning Outcomes and a reiteration of </w:t>
      </w:r>
      <w:r w:rsidR="005E03DF" w:rsidRPr="005E03DF">
        <w:rPr>
          <w:color w:val="242424"/>
          <w:shd w:val="clear" w:color="auto" w:fill="FFFFFF"/>
        </w:rPr>
        <w:t xml:space="preserve">the </w:t>
      </w:r>
      <w:r w:rsidR="005E03DF" w:rsidRPr="005E03DF">
        <w:rPr>
          <w:color w:val="242424"/>
          <w:shd w:val="clear" w:color="auto" w:fill="FFFFFF"/>
        </w:rPr>
        <w:t>T</w:t>
      </w:r>
      <w:r w:rsidR="005E03DF" w:rsidRPr="005E03DF">
        <w:rPr>
          <w:color w:val="242424"/>
          <w:shd w:val="clear" w:color="auto" w:fill="FFFFFF"/>
        </w:rPr>
        <w:t>ask</w:t>
      </w:r>
      <w:r w:rsidR="005E03DF" w:rsidRPr="005E03DF">
        <w:rPr>
          <w:color w:val="242424"/>
          <w:shd w:val="clear" w:color="auto" w:fill="FFFFFF"/>
        </w:rPr>
        <w:t xml:space="preserve"> F</w:t>
      </w:r>
      <w:r w:rsidR="005E03DF" w:rsidRPr="005E03DF">
        <w:rPr>
          <w:color w:val="242424"/>
          <w:shd w:val="clear" w:color="auto" w:fill="FFFFFF"/>
        </w:rPr>
        <w:t xml:space="preserve">orce’s email to all faculty from the previous week. </w:t>
      </w:r>
      <w:r w:rsidR="005E03DF" w:rsidRPr="005E03DF">
        <w:rPr>
          <w:color w:val="242424"/>
          <w:shd w:val="clear" w:color="auto" w:fill="FFFFFF"/>
        </w:rPr>
        <w:t xml:space="preserve">The </w:t>
      </w:r>
      <w:r w:rsidR="005E03DF" w:rsidRPr="005E03DF">
        <w:rPr>
          <w:color w:val="242424"/>
          <w:shd w:val="clear" w:color="auto" w:fill="FFFFFF"/>
        </w:rPr>
        <w:t>goal</w:t>
      </w:r>
      <w:r w:rsidR="005E03DF" w:rsidRPr="005E03DF">
        <w:rPr>
          <w:color w:val="242424"/>
          <w:shd w:val="clear" w:color="auto" w:fill="FFFFFF"/>
        </w:rPr>
        <w:t xml:space="preserve"> now</w:t>
      </w:r>
      <w:r w:rsidR="005E03DF" w:rsidRPr="005E03DF">
        <w:rPr>
          <w:color w:val="242424"/>
          <w:shd w:val="clear" w:color="auto" w:fill="FFFFFF"/>
        </w:rPr>
        <w:t xml:space="preserve"> is to have Gen Ed recommendations to the </w:t>
      </w:r>
      <w:proofErr w:type="gramStart"/>
      <w:r w:rsidR="005E03DF" w:rsidRPr="005E03DF">
        <w:rPr>
          <w:color w:val="242424"/>
          <w:shd w:val="clear" w:color="auto" w:fill="FFFFFF"/>
        </w:rPr>
        <w:t>P</w:t>
      </w:r>
      <w:r w:rsidR="005E03DF" w:rsidRPr="005E03DF">
        <w:rPr>
          <w:color w:val="242424"/>
          <w:shd w:val="clear" w:color="auto" w:fill="FFFFFF"/>
        </w:rPr>
        <w:t>rovost</w:t>
      </w:r>
      <w:proofErr w:type="gramEnd"/>
      <w:r w:rsidR="005E03DF" w:rsidRPr="005E03DF">
        <w:rPr>
          <w:color w:val="242424"/>
          <w:shd w:val="clear" w:color="auto" w:fill="FFFFFF"/>
        </w:rPr>
        <w:t xml:space="preserve"> in the fall term. </w:t>
      </w:r>
      <w:r w:rsidR="003C53F8" w:rsidRPr="005E03DF">
        <w:t>Respectfully submitted,</w:t>
      </w:r>
    </w:p>
    <w:p w14:paraId="0116B44A" w14:textId="77777777" w:rsidR="003C53F8" w:rsidRPr="005E03DF" w:rsidRDefault="003C53F8" w:rsidP="005E03DF">
      <w:pPr>
        <w:spacing w:line="360" w:lineRule="auto"/>
        <w:rPr>
          <w:rFonts w:ascii="Times New Roman" w:hAnsi="Times New Roman" w:cs="Times New Roman"/>
        </w:rPr>
      </w:pPr>
    </w:p>
    <w:p w14:paraId="3940A633" w14:textId="7F68281F" w:rsidR="005E0D3E" w:rsidRPr="005E03DF" w:rsidRDefault="005E0D3E" w:rsidP="005E03DF">
      <w:pPr>
        <w:spacing w:line="360" w:lineRule="auto"/>
        <w:rPr>
          <w:rFonts w:ascii="Times New Roman" w:hAnsi="Times New Roman" w:cs="Times New Roman"/>
        </w:rPr>
      </w:pPr>
      <w:r w:rsidRPr="005E03DF">
        <w:rPr>
          <w:rFonts w:ascii="Times New Roman" w:hAnsi="Times New Roman" w:cs="Times New Roman"/>
        </w:rPr>
        <w:t>J. Zornado</w:t>
      </w:r>
      <w:r w:rsidR="003C53F8" w:rsidRPr="005E03DF">
        <w:rPr>
          <w:rFonts w:ascii="Times New Roman" w:hAnsi="Times New Roman" w:cs="Times New Roman"/>
        </w:rPr>
        <w:t>, Chair</w:t>
      </w:r>
    </w:p>
    <w:p w14:paraId="51840B26" w14:textId="77777777" w:rsidR="00504FC0" w:rsidRPr="005E03DF" w:rsidRDefault="00504FC0" w:rsidP="005E03DF">
      <w:pPr>
        <w:spacing w:line="360" w:lineRule="auto"/>
        <w:rPr>
          <w:rFonts w:ascii="Times New Roman" w:hAnsi="Times New Roman" w:cs="Times New Roman"/>
        </w:rPr>
      </w:pPr>
    </w:p>
    <w:sectPr w:rsidR="00504FC0" w:rsidRPr="005E0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A37ED"/>
    <w:multiLevelType w:val="multilevel"/>
    <w:tmpl w:val="6CC2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71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49"/>
    <w:rsid w:val="0010730E"/>
    <w:rsid w:val="0022657E"/>
    <w:rsid w:val="00352BB8"/>
    <w:rsid w:val="003813E2"/>
    <w:rsid w:val="003C53F8"/>
    <w:rsid w:val="003D58AC"/>
    <w:rsid w:val="00504FC0"/>
    <w:rsid w:val="00577438"/>
    <w:rsid w:val="005E03DF"/>
    <w:rsid w:val="005E0D3E"/>
    <w:rsid w:val="00623DAD"/>
    <w:rsid w:val="006778CA"/>
    <w:rsid w:val="008E25D3"/>
    <w:rsid w:val="00956249"/>
    <w:rsid w:val="009D1E23"/>
    <w:rsid w:val="00BE70AA"/>
    <w:rsid w:val="00C610A3"/>
    <w:rsid w:val="00D2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30CD4B"/>
  <w15:chartTrackingRefBased/>
  <w15:docId w15:val="{F07EA4A9-3FCE-5240-B06A-ABCFC168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9562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xelementtoproof">
    <w:name w:val="x_x_elementtoproof"/>
    <w:basedOn w:val="Normal"/>
    <w:rsid w:val="009562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6249"/>
  </w:style>
  <w:style w:type="character" w:styleId="Hyperlink">
    <w:name w:val="Hyperlink"/>
    <w:basedOn w:val="DefaultParagraphFont"/>
    <w:uiPriority w:val="99"/>
    <w:semiHidden/>
    <w:unhideWhenUsed/>
    <w:rsid w:val="00956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Zornado, Joseph L.</dc:creator>
  <cp:keywords/>
  <dc:description/>
  <cp:lastModifiedBy>Zornado, Joseph L.</cp:lastModifiedBy>
  <cp:revision>3</cp:revision>
  <dcterms:created xsi:type="dcterms:W3CDTF">2023-04-21T13:07:00Z</dcterms:created>
  <dcterms:modified xsi:type="dcterms:W3CDTF">2023-04-21T13:33:00Z</dcterms:modified>
</cp:coreProperties>
</file>