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796ADE" w:rsidRDefault="00494236" w:rsidP="00A22DD2">
      <w:pPr>
        <w:pStyle w:val="Heading1"/>
        <w:ind w:right="-90"/>
        <w:rPr>
          <w:sz w:val="22"/>
          <w:szCs w:val="22"/>
        </w:rPr>
      </w:pPr>
      <w:r w:rsidRPr="00796ADE">
        <w:rPr>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796ADE">
        <w:rPr>
          <w:sz w:val="22"/>
          <w:szCs w:val="22"/>
        </w:rPr>
        <w:t>UNDERGRADUATE CURRICULUM COMMITTEE (UCC)</w:t>
      </w:r>
      <w:r w:rsidR="00B57192" w:rsidRPr="00796ADE">
        <w:rPr>
          <w:sz w:val="22"/>
          <w:szCs w:val="22"/>
        </w:rPr>
        <w:br/>
        <w:t>ACTION FORM</w:t>
      </w:r>
    </w:p>
    <w:p w14:paraId="0D640697" w14:textId="77777777" w:rsidR="00B57192" w:rsidRPr="00796ADE" w:rsidRDefault="00B57192" w:rsidP="00A22DD2">
      <w:pPr>
        <w:ind w:right="-90"/>
        <w:rPr>
          <w:rFonts w:ascii="Lucida Grande" w:hAnsi="Lucida Grande"/>
          <w:color w:val="000000"/>
          <w:sz w:val="22"/>
          <w:szCs w:val="22"/>
        </w:rPr>
      </w:pPr>
    </w:p>
    <w:p w14:paraId="515D74AF"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340BE94C" w14:textId="3E7C8271" w:rsidR="00CC2C16" w:rsidRPr="00796ADE" w:rsidRDefault="00CC2C16" w:rsidP="0088149D">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sidR="009245C8">
        <w:rPr>
          <w:rFonts w:ascii="Lucida Grande" w:hAnsi="Lucida Grande"/>
          <w:color w:val="000000"/>
          <w:sz w:val="22"/>
          <w:szCs w:val="22"/>
        </w:rPr>
        <w:t>22-23-00</w:t>
      </w:r>
      <w:r w:rsidR="00FB5E5C">
        <w:rPr>
          <w:rFonts w:ascii="Lucida Grande" w:hAnsi="Lucida Grande"/>
          <w:color w:val="000000"/>
          <w:sz w:val="22"/>
          <w:szCs w:val="22"/>
        </w:rPr>
        <w:t>4</w:t>
      </w:r>
      <w:r w:rsidR="006C2A3B">
        <w:rPr>
          <w:rFonts w:ascii="Lucida Grande" w:hAnsi="Lucida Grande"/>
          <w:color w:val="000000"/>
          <w:sz w:val="22"/>
          <w:szCs w:val="22"/>
        </w:rPr>
        <w:t xml:space="preserve"> </w:t>
      </w:r>
    </w:p>
    <w:p w14:paraId="383A4BB9" w14:textId="77777777" w:rsidR="0088149D" w:rsidRDefault="0088149D" w:rsidP="00A22DD2">
      <w:pPr>
        <w:ind w:right="-90"/>
        <w:rPr>
          <w:rFonts w:ascii="Lucida Grande" w:hAnsi="Lucida Grande"/>
          <w:color w:val="000000"/>
          <w:sz w:val="22"/>
          <w:szCs w:val="22"/>
        </w:rPr>
      </w:pPr>
    </w:p>
    <w:p w14:paraId="4801DD81" w14:textId="4FD4F7FC"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0A9B6FFD" w14:textId="5C56B3C4"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sidR="0069102B" w:rsidRPr="00796ADE">
        <w:rPr>
          <w:rFonts w:ascii="Lucida Grande" w:hAnsi="Lucida Grande"/>
          <w:color w:val="000000"/>
          <w:sz w:val="22"/>
          <w:szCs w:val="22"/>
        </w:rPr>
        <w:t xml:space="preserve"> </w:t>
      </w:r>
      <w:r w:rsidR="00FB5E5C">
        <w:rPr>
          <w:rFonts w:ascii="Lucida Grande" w:hAnsi="Lucida Grande"/>
          <w:color w:val="000000"/>
          <w:sz w:val="22"/>
          <w:szCs w:val="22"/>
        </w:rPr>
        <w:t>12/16/2022</w:t>
      </w:r>
    </w:p>
    <w:p w14:paraId="0823F363" w14:textId="2452CAD6" w:rsidR="00DE7F61" w:rsidRPr="00796ADE" w:rsidRDefault="00CC2C16" w:rsidP="00DE7F61">
      <w:pPr>
        <w:ind w:right="-90"/>
        <w:rPr>
          <w:rFonts w:ascii="Lucida Grande" w:hAnsi="Lucida Grande"/>
          <w:color w:val="000000"/>
          <w:sz w:val="22"/>
          <w:szCs w:val="22"/>
        </w:rPr>
      </w:pPr>
      <w:r w:rsidRPr="00796ADE">
        <w:rPr>
          <w:rFonts w:ascii="Lucida Grande" w:hAnsi="Lucida Grande"/>
          <w:color w:val="000000"/>
          <w:sz w:val="22"/>
          <w:szCs w:val="22"/>
        </w:rPr>
        <w:t>Originated by:</w:t>
      </w:r>
      <w:r w:rsidR="008F2A46" w:rsidRPr="00796ADE">
        <w:rPr>
          <w:rFonts w:ascii="Lucida Grande" w:hAnsi="Lucida Grande"/>
          <w:color w:val="000000"/>
          <w:sz w:val="22"/>
          <w:szCs w:val="22"/>
        </w:rPr>
        <w:t xml:space="preserve"> </w:t>
      </w:r>
      <w:r w:rsidR="00FB5E5C">
        <w:rPr>
          <w:rFonts w:ascii="Lucida Grande" w:hAnsi="Lucida Grande"/>
          <w:color w:val="000000"/>
          <w:sz w:val="22"/>
          <w:szCs w:val="22"/>
        </w:rPr>
        <w:t>Tommy Ender</w:t>
      </w:r>
      <w:r w:rsidR="004C2E5E" w:rsidRPr="00796ADE">
        <w:rPr>
          <w:rFonts w:ascii="Lucida Grande" w:hAnsi="Lucida Grande" w:cs="Lucida Grande"/>
          <w:sz w:val="22"/>
          <w:szCs w:val="22"/>
        </w:rPr>
        <w:tab/>
      </w:r>
      <w:r w:rsidR="00A22DD2" w:rsidRPr="00796ADE">
        <w:rPr>
          <w:rFonts w:ascii="Lucida Grande" w:hAnsi="Lucida Grande" w:cs="Lucida Grande"/>
          <w:sz w:val="22"/>
          <w:szCs w:val="22"/>
        </w:rPr>
        <w:t xml:space="preserve">    </w:t>
      </w:r>
      <w:r w:rsidR="008B6AA5" w:rsidRPr="00796ADE">
        <w:rPr>
          <w:rFonts w:ascii="Lucida Grande" w:hAnsi="Lucida Grande" w:cs="Lucida Grande"/>
          <w:sz w:val="22"/>
          <w:szCs w:val="22"/>
        </w:rPr>
        <w:t xml:space="preserve">    </w:t>
      </w:r>
      <w:r w:rsidR="00032EAA">
        <w:rPr>
          <w:rFonts w:ascii="Lucida Grande" w:hAnsi="Lucida Grande" w:cs="Lucida Grande"/>
          <w:sz w:val="22"/>
          <w:szCs w:val="22"/>
        </w:rPr>
        <w:t xml:space="preserve">                 </w:t>
      </w:r>
      <w:r w:rsidR="00DE7F61" w:rsidRPr="00796ADE">
        <w:rPr>
          <w:rFonts w:ascii="Lucida Grande" w:hAnsi="Lucida Grande"/>
          <w:color w:val="000000"/>
          <w:sz w:val="22"/>
          <w:szCs w:val="22"/>
        </w:rPr>
        <w:t xml:space="preserve">Dept. </w:t>
      </w:r>
      <w:r w:rsidR="00FB5E5C">
        <w:rPr>
          <w:rFonts w:ascii="Lucida Grande" w:hAnsi="Lucida Grande"/>
          <w:color w:val="000000"/>
          <w:sz w:val="22"/>
          <w:szCs w:val="22"/>
        </w:rPr>
        <w:t>History/SED</w:t>
      </w:r>
    </w:p>
    <w:p w14:paraId="663CD276" w14:textId="77777777" w:rsidR="00CC2C16" w:rsidRPr="00796ADE" w:rsidRDefault="00CC2C16" w:rsidP="00AA57FF">
      <w:pPr>
        <w:ind w:right="-90"/>
        <w:rPr>
          <w:rFonts w:ascii="Lucida Grande" w:hAnsi="Lucida Grande"/>
          <w:color w:val="000000"/>
          <w:sz w:val="22"/>
          <w:szCs w:val="22"/>
        </w:rPr>
      </w:pPr>
    </w:p>
    <w:p w14:paraId="4662ED3B"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5C33CDA5"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4A650B48" w14:textId="7FCD60D2"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Effective date: </w:t>
      </w:r>
      <w:r w:rsidR="00337EEC" w:rsidRPr="00796ADE">
        <w:rPr>
          <w:rFonts w:ascii="Lucida Grande" w:hAnsi="Lucida Grande"/>
          <w:color w:val="000000"/>
          <w:sz w:val="22"/>
          <w:szCs w:val="22"/>
        </w:rPr>
        <w:t>Fall</w:t>
      </w:r>
      <w:r w:rsidR="00A22207" w:rsidRPr="00796ADE">
        <w:rPr>
          <w:rFonts w:ascii="Lucida Grande" w:hAnsi="Lucida Grande"/>
          <w:color w:val="000000"/>
          <w:sz w:val="22"/>
          <w:szCs w:val="22"/>
        </w:rPr>
        <w:t xml:space="preserve"> 20</w:t>
      </w:r>
      <w:r w:rsidR="00494236" w:rsidRPr="00796ADE">
        <w:rPr>
          <w:rFonts w:ascii="Lucida Grande" w:hAnsi="Lucida Grande"/>
          <w:color w:val="000000"/>
          <w:sz w:val="22"/>
          <w:szCs w:val="22"/>
        </w:rPr>
        <w:t>2</w:t>
      </w:r>
      <w:r w:rsidR="009245C8">
        <w:rPr>
          <w:rFonts w:ascii="Lucida Grande" w:hAnsi="Lucida Grande"/>
          <w:color w:val="000000"/>
          <w:sz w:val="22"/>
          <w:szCs w:val="22"/>
        </w:rPr>
        <w:t>3</w:t>
      </w:r>
      <w:r w:rsidR="00DB79E2" w:rsidRPr="00796ADE">
        <w:rPr>
          <w:rFonts w:ascii="Lucida Grande" w:hAnsi="Lucida Grande"/>
          <w:color w:val="000000"/>
          <w:sz w:val="22"/>
          <w:szCs w:val="22"/>
        </w:rPr>
        <w:t>.</w:t>
      </w:r>
    </w:p>
    <w:p w14:paraId="216EA8EB"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2D52F818" w14:textId="77777777" w:rsidR="00CC2C16" w:rsidRPr="00537EFC" w:rsidRDefault="00CC2C16" w:rsidP="00A22DD2">
      <w:pPr>
        <w:ind w:right="-90"/>
        <w:rPr>
          <w:rFonts w:ascii="Lucida Grande" w:hAnsi="Lucida Grande" w:cs="Lucida Grande"/>
          <w:sz w:val="22"/>
          <w:szCs w:val="22"/>
        </w:rPr>
      </w:pPr>
    </w:p>
    <w:p w14:paraId="6B2FBE58" w14:textId="4550ACFD" w:rsidR="006C2A3B" w:rsidRPr="00FB5E5C" w:rsidRDefault="00CC2C16" w:rsidP="006C2A3B">
      <w:pPr>
        <w:rPr>
          <w:rFonts w:ascii="Lucida Grande" w:hAnsi="Lucida Grande" w:cs="Lucida Grande"/>
          <w:sz w:val="22"/>
          <w:szCs w:val="22"/>
        </w:rPr>
      </w:pPr>
      <w:r w:rsidRPr="00537EFC">
        <w:rPr>
          <w:rFonts w:ascii="Lucida Grande" w:hAnsi="Lucida Grande" w:cs="Lucida Grande"/>
          <w:sz w:val="22"/>
          <w:szCs w:val="22"/>
        </w:rPr>
        <w:t>Comments:</w:t>
      </w:r>
      <w:r w:rsidR="0069102B" w:rsidRPr="00537EFC">
        <w:rPr>
          <w:rFonts w:ascii="Lucida Grande" w:hAnsi="Lucida Grande" w:cs="Lucida Grande"/>
          <w:sz w:val="22"/>
          <w:szCs w:val="22"/>
        </w:rPr>
        <w:t xml:space="preserve"> </w:t>
      </w:r>
      <w:r w:rsidR="009245C8" w:rsidRPr="00537EFC">
        <w:rPr>
          <w:rFonts w:ascii="Lucida Grande" w:hAnsi="Lucida Grande" w:cs="Lucida Grande"/>
          <w:sz w:val="22"/>
          <w:szCs w:val="22"/>
        </w:rPr>
        <w:t>#00</w:t>
      </w:r>
      <w:r w:rsidR="00FB5E5C">
        <w:rPr>
          <w:rFonts w:ascii="Lucida Grande" w:hAnsi="Lucida Grande" w:cs="Lucida Grande"/>
          <w:sz w:val="22"/>
          <w:szCs w:val="22"/>
        </w:rPr>
        <w:t>4</w:t>
      </w:r>
      <w:r w:rsidR="00796ADE" w:rsidRPr="00537EFC">
        <w:rPr>
          <w:rFonts w:ascii="Lucida Grande" w:hAnsi="Lucida Grande" w:cs="Lucida Grande"/>
          <w:sz w:val="22"/>
          <w:szCs w:val="22"/>
        </w:rPr>
        <w:t xml:space="preserve"> a</w:t>
      </w:r>
      <w:r w:rsidR="009C2AA5" w:rsidRPr="00537EFC">
        <w:rPr>
          <w:rFonts w:ascii="Lucida Grande" w:hAnsi="Lucida Grande" w:cs="Lucida Grande"/>
          <w:sz w:val="22"/>
          <w:szCs w:val="22"/>
        </w:rPr>
        <w:t>sk</w:t>
      </w:r>
      <w:r w:rsidR="00FB5E5C">
        <w:rPr>
          <w:rFonts w:ascii="Lucida Grande" w:hAnsi="Lucida Grande" w:cs="Lucida Grande"/>
          <w:sz w:val="22"/>
          <w:szCs w:val="22"/>
        </w:rPr>
        <w:t>s</w:t>
      </w:r>
      <w:r w:rsidR="009C2AA5" w:rsidRPr="00537EFC">
        <w:rPr>
          <w:rFonts w:ascii="Lucida Grande" w:hAnsi="Lucida Grande" w:cs="Lucida Grande"/>
          <w:sz w:val="22"/>
          <w:szCs w:val="22"/>
        </w:rPr>
        <w:t xml:space="preserve"> to </w:t>
      </w:r>
      <w:r w:rsidR="00AE2BD1" w:rsidRPr="00537EFC">
        <w:rPr>
          <w:rFonts w:ascii="Lucida Grande" w:hAnsi="Lucida Grande" w:cs="Lucida Grande"/>
          <w:sz w:val="22"/>
          <w:szCs w:val="22"/>
        </w:rPr>
        <w:t xml:space="preserve">approve </w:t>
      </w:r>
      <w:r w:rsidR="00FB5E5C" w:rsidRPr="00FB5E5C">
        <w:rPr>
          <w:rFonts w:ascii="Lucida Grande" w:hAnsi="Lucida Grande" w:cs="Lucida Grande"/>
          <w:color w:val="000000" w:themeColor="text1"/>
          <w:sz w:val="22"/>
          <w:szCs w:val="22"/>
        </w:rPr>
        <w:t>the creation of a new 4-credit course: HIST 243 Latino Peoples and US History, to be used as a</w:t>
      </w:r>
      <w:r w:rsidR="00FB5E5C">
        <w:rPr>
          <w:rFonts w:ascii="Lucida Grande" w:hAnsi="Lucida Grande" w:cs="Lucida Grande"/>
          <w:color w:val="000000" w:themeColor="text1"/>
          <w:sz w:val="22"/>
          <w:szCs w:val="22"/>
        </w:rPr>
        <w:t xml:space="preserve"> free elective but also as a restricted</w:t>
      </w:r>
      <w:r w:rsidR="00FB5E5C" w:rsidRPr="00FB5E5C">
        <w:rPr>
          <w:rFonts w:ascii="Lucida Grande" w:hAnsi="Lucida Grande" w:cs="Lucida Grande"/>
          <w:color w:val="000000" w:themeColor="text1"/>
          <w:sz w:val="22"/>
          <w:szCs w:val="22"/>
        </w:rPr>
        <w:t xml:space="preserve"> elective in several programs, including History, Secondary Ed. History, Global </w:t>
      </w:r>
      <w:proofErr w:type="gramStart"/>
      <w:r w:rsidR="00FB5E5C" w:rsidRPr="00FB5E5C">
        <w:rPr>
          <w:rFonts w:ascii="Lucida Grande" w:hAnsi="Lucida Grande" w:cs="Lucida Grande"/>
          <w:color w:val="000000" w:themeColor="text1"/>
          <w:sz w:val="22"/>
          <w:szCs w:val="22"/>
        </w:rPr>
        <w:t>Studies</w:t>
      </w:r>
      <w:proofErr w:type="gramEnd"/>
      <w:r w:rsidR="00FB5E5C" w:rsidRPr="00FB5E5C">
        <w:rPr>
          <w:rFonts w:ascii="Lucida Grande" w:hAnsi="Lucida Grande" w:cs="Lucida Grande"/>
          <w:color w:val="000000" w:themeColor="text1"/>
          <w:sz w:val="22"/>
          <w:szCs w:val="22"/>
        </w:rPr>
        <w:t xml:space="preserve"> and Modern Languages (Latin American Studies).</w:t>
      </w:r>
      <w:r w:rsidR="00FB5E5C">
        <w:rPr>
          <w:rFonts w:ascii="Lucida Grande" w:hAnsi="Lucida Grande" w:cs="Lucida Grande"/>
          <w:color w:val="000000" w:themeColor="text1"/>
          <w:sz w:val="22"/>
          <w:szCs w:val="22"/>
        </w:rPr>
        <w:t xml:space="preserve"> Clearly a good addition to the curriculum of </w:t>
      </w:r>
      <w:proofErr w:type="gramStart"/>
      <w:r w:rsidR="00FB5E5C">
        <w:rPr>
          <w:rFonts w:ascii="Lucida Grande" w:hAnsi="Lucida Grande" w:cs="Lucida Grande"/>
          <w:color w:val="000000" w:themeColor="text1"/>
          <w:sz w:val="22"/>
          <w:szCs w:val="22"/>
        </w:rPr>
        <w:t>an</w:t>
      </w:r>
      <w:proofErr w:type="gramEnd"/>
      <w:r w:rsidR="00FB5E5C">
        <w:rPr>
          <w:rFonts w:ascii="Lucida Grande" w:hAnsi="Lucida Grande" w:cs="Lucida Grande"/>
          <w:color w:val="000000" w:themeColor="text1"/>
          <w:sz w:val="22"/>
          <w:szCs w:val="22"/>
        </w:rPr>
        <w:t xml:space="preserve"> Hispanic Serving Institution.</w:t>
      </w:r>
    </w:p>
    <w:p w14:paraId="3CA69A40" w14:textId="77777777" w:rsidR="002F0954" w:rsidRPr="00CD6B1C" w:rsidRDefault="002F0954" w:rsidP="002F0954">
      <w:pPr>
        <w:spacing w:line="276" w:lineRule="auto"/>
        <w:ind w:right="-90"/>
        <w:rPr>
          <w:rFonts w:ascii="Lucida Grande" w:hAnsi="Lucida Grande" w:cs="Lucida Grande"/>
          <w:sz w:val="22"/>
          <w:szCs w:val="22"/>
        </w:rPr>
      </w:pPr>
    </w:p>
    <w:p w14:paraId="5E7858D3" w14:textId="77777777" w:rsidR="002F0954" w:rsidRPr="00CD6B1C" w:rsidRDefault="002F0954" w:rsidP="002F0954">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49F46CBF" w14:textId="77777777" w:rsidR="002F0954" w:rsidRPr="00CD6B1C" w:rsidRDefault="002F0954" w:rsidP="002F0954">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00D69622" w14:textId="60BBD5B9" w:rsidR="00AA74A4" w:rsidRDefault="00AA74A4" w:rsidP="00A22DD2">
      <w:pPr>
        <w:ind w:right="-90"/>
        <w:rPr>
          <w:rFonts w:ascii="Lucida Grande" w:hAnsi="Lucida Grande"/>
          <w:color w:val="000000"/>
          <w:sz w:val="22"/>
          <w:szCs w:val="22"/>
        </w:rPr>
      </w:pPr>
    </w:p>
    <w:p w14:paraId="21030309" w14:textId="6749C06D" w:rsidR="004177B6" w:rsidRDefault="004177B6" w:rsidP="00A22DD2">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13680864" wp14:editId="145CF968">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C31570A" w14:textId="77777777" w:rsidR="00FB5E5C" w:rsidRPr="00796ADE" w:rsidRDefault="00FB5E5C" w:rsidP="00A22DD2">
      <w:pPr>
        <w:ind w:right="-90"/>
        <w:rPr>
          <w:rFonts w:ascii="Lucida Grande" w:hAnsi="Lucida Grande"/>
          <w:color w:val="000000"/>
          <w:sz w:val="22"/>
          <w:szCs w:val="22"/>
        </w:rPr>
      </w:pPr>
    </w:p>
    <w:p w14:paraId="3AC833EC" w14:textId="5A139A82" w:rsidR="00CC2C16"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sidR="00FB5E5C">
        <w:rPr>
          <w:rFonts w:ascii="Lucida Grande" w:hAnsi="Lucida Grande"/>
          <w:color w:val="000000"/>
          <w:sz w:val="22"/>
          <w:szCs w:val="22"/>
        </w:rPr>
        <w:t>12/16</w:t>
      </w:r>
      <w:r w:rsidR="009245C8">
        <w:rPr>
          <w:rFonts w:ascii="Lucida Grande" w:hAnsi="Lucida Grande"/>
          <w:color w:val="000000"/>
          <w:sz w:val="22"/>
          <w:szCs w:val="22"/>
        </w:rPr>
        <w:t>/2022</w:t>
      </w:r>
    </w:p>
    <w:p w14:paraId="3D1B5348" w14:textId="77777777" w:rsidR="0088149D" w:rsidRPr="00796ADE" w:rsidRDefault="0088149D" w:rsidP="00A22DD2">
      <w:pPr>
        <w:ind w:right="-90"/>
        <w:rPr>
          <w:rFonts w:ascii="Lucida Grande" w:hAnsi="Lucida Grande"/>
          <w:color w:val="000000"/>
          <w:sz w:val="22"/>
          <w:szCs w:val="22"/>
        </w:rPr>
      </w:pPr>
    </w:p>
    <w:p w14:paraId="23462216" w14:textId="77777777" w:rsidR="0088149D" w:rsidRDefault="0088149D" w:rsidP="004177B6">
      <w:pPr>
        <w:ind w:right="-90"/>
        <w:rPr>
          <w:rFonts w:ascii="Lucida Grande" w:hAnsi="Lucida Grande"/>
          <w:color w:val="000000"/>
          <w:sz w:val="22"/>
          <w:szCs w:val="22"/>
        </w:rPr>
      </w:pPr>
    </w:p>
    <w:p w14:paraId="27381F2A" w14:textId="77777777" w:rsidR="0088149D" w:rsidRDefault="0088149D" w:rsidP="004177B6">
      <w:pPr>
        <w:ind w:right="-90"/>
        <w:rPr>
          <w:rFonts w:ascii="Lucida Grande" w:hAnsi="Lucida Grande"/>
          <w:color w:val="000000"/>
          <w:sz w:val="22"/>
          <w:szCs w:val="22"/>
        </w:rPr>
      </w:pPr>
    </w:p>
    <w:p w14:paraId="4E031016" w14:textId="77777777" w:rsidR="0088149D" w:rsidRDefault="0088149D" w:rsidP="004177B6">
      <w:pPr>
        <w:ind w:right="-90"/>
        <w:rPr>
          <w:rFonts w:ascii="Lucida Grande" w:hAnsi="Lucida Grande"/>
          <w:color w:val="000000"/>
          <w:sz w:val="22"/>
          <w:szCs w:val="22"/>
        </w:rPr>
      </w:pPr>
    </w:p>
    <w:p w14:paraId="0671C53F" w14:textId="4410A7D3"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55A8A9AC" w14:textId="77777777" w:rsidR="004177B6" w:rsidRPr="00796ADE" w:rsidRDefault="004177B6" w:rsidP="004177B6">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22-23-005 </w:t>
      </w:r>
    </w:p>
    <w:p w14:paraId="428216A2" w14:textId="77777777" w:rsidR="004177B6" w:rsidRPr="00796ADE" w:rsidRDefault="004177B6" w:rsidP="004177B6">
      <w:pPr>
        <w:ind w:right="-90"/>
        <w:rPr>
          <w:rFonts w:ascii="Lucida Grande" w:hAnsi="Lucida Grande"/>
          <w:color w:val="000000"/>
          <w:sz w:val="22"/>
          <w:szCs w:val="22"/>
        </w:rPr>
      </w:pPr>
    </w:p>
    <w:p w14:paraId="13AB14F4"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254F8EC9"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78258D0F"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Stefan Battle</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Chair SWRK BSW</w:t>
      </w:r>
    </w:p>
    <w:p w14:paraId="53A162B2" w14:textId="77777777" w:rsidR="004177B6" w:rsidRPr="00796ADE" w:rsidRDefault="004177B6" w:rsidP="004177B6">
      <w:pPr>
        <w:ind w:right="-90"/>
        <w:rPr>
          <w:rFonts w:ascii="Lucida Grande" w:hAnsi="Lucida Grande"/>
          <w:color w:val="000000"/>
          <w:sz w:val="22"/>
          <w:szCs w:val="22"/>
        </w:rPr>
      </w:pPr>
    </w:p>
    <w:p w14:paraId="71543661"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46B720C6"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7A711761"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5F9AE111" w14:textId="77777777" w:rsidR="004177B6" w:rsidRPr="00796ADE"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53B93AB1" w14:textId="77777777" w:rsidR="004177B6" w:rsidRPr="00537EFC" w:rsidRDefault="004177B6" w:rsidP="004177B6">
      <w:pPr>
        <w:ind w:right="-90"/>
        <w:rPr>
          <w:rFonts w:ascii="Lucida Grande" w:hAnsi="Lucida Grande" w:cs="Lucida Grande"/>
          <w:sz w:val="22"/>
          <w:szCs w:val="22"/>
        </w:rPr>
      </w:pPr>
    </w:p>
    <w:p w14:paraId="040D7943" w14:textId="77777777" w:rsidR="004177B6" w:rsidRPr="00E66D20" w:rsidRDefault="004177B6" w:rsidP="004177B6">
      <w:pPr>
        <w:rPr>
          <w:rFonts w:ascii="Lucida Grande" w:hAnsi="Lucida Grande" w:cs="Lucida Grande"/>
          <w:color w:val="000000" w:themeColor="text1"/>
          <w:sz w:val="22"/>
          <w:szCs w:val="22"/>
        </w:rPr>
      </w:pPr>
      <w:r w:rsidRPr="00E66D20">
        <w:rPr>
          <w:rFonts w:ascii="Lucida Grande" w:hAnsi="Lucida Grande" w:cs="Lucida Grande"/>
          <w:sz w:val="22"/>
          <w:szCs w:val="22"/>
        </w:rPr>
        <w:lastRenderedPageBreak/>
        <w:t xml:space="preserve">Comments: #005 asks to approve </w:t>
      </w:r>
      <w:r w:rsidRPr="00E66D20">
        <w:rPr>
          <w:rFonts w:ascii="Lucida Grande" w:hAnsi="Lucida Grande" w:cs="Lucida Grande"/>
          <w:color w:val="000000" w:themeColor="text1"/>
          <w:sz w:val="22"/>
          <w:szCs w:val="22"/>
        </w:rPr>
        <w:t xml:space="preserve">a revision to simplify the prerequisites for three SWRK courses: </w:t>
      </w:r>
      <w:r w:rsidRPr="00E66D20">
        <w:rPr>
          <w:rFonts w:ascii="Lucida Grande" w:hAnsi="Lucida Grande" w:cs="Lucida Grande"/>
          <w:color w:val="000000" w:themeColor="text1"/>
          <w:w w:val="110"/>
          <w:sz w:val="22"/>
          <w:szCs w:val="22"/>
        </w:rPr>
        <w:t>SWRK</w:t>
      </w:r>
      <w:r w:rsidRPr="00E66D20">
        <w:rPr>
          <w:rFonts w:ascii="Lucida Grande" w:hAnsi="Lucida Grande" w:cs="Lucida Grande"/>
          <w:color w:val="000000" w:themeColor="text1"/>
          <w:spacing w:val="-16"/>
          <w:w w:val="110"/>
          <w:sz w:val="22"/>
          <w:szCs w:val="22"/>
        </w:rPr>
        <w:t xml:space="preserve"> </w:t>
      </w:r>
      <w:r w:rsidRPr="00E66D20">
        <w:rPr>
          <w:rFonts w:ascii="Lucida Grande" w:hAnsi="Lucida Grande" w:cs="Lucida Grande"/>
          <w:color w:val="000000" w:themeColor="text1"/>
          <w:w w:val="110"/>
          <w:sz w:val="22"/>
          <w:szCs w:val="22"/>
        </w:rPr>
        <w:t>301</w:t>
      </w:r>
      <w:r w:rsidRPr="00E66D20">
        <w:rPr>
          <w:rFonts w:ascii="Lucida Grande" w:hAnsi="Lucida Grande" w:cs="Lucida Grande"/>
          <w:color w:val="000000" w:themeColor="text1"/>
          <w:spacing w:val="-10"/>
          <w:w w:val="110"/>
          <w:sz w:val="22"/>
          <w:szCs w:val="22"/>
        </w:rPr>
        <w:t xml:space="preserve"> </w:t>
      </w:r>
      <w:r w:rsidRPr="00E66D20">
        <w:rPr>
          <w:rFonts w:ascii="Lucida Grande" w:hAnsi="Lucida Grande" w:cs="Lucida Grande"/>
          <w:color w:val="000000" w:themeColor="text1"/>
          <w:w w:val="110"/>
          <w:sz w:val="22"/>
          <w:szCs w:val="22"/>
        </w:rPr>
        <w:t>Policy</w:t>
      </w:r>
      <w:r w:rsidRPr="00E66D20">
        <w:rPr>
          <w:rFonts w:ascii="Lucida Grande" w:hAnsi="Lucida Grande" w:cs="Lucida Grande"/>
          <w:color w:val="000000" w:themeColor="text1"/>
          <w:spacing w:val="-15"/>
          <w:w w:val="110"/>
          <w:sz w:val="22"/>
          <w:szCs w:val="22"/>
        </w:rPr>
        <w:t xml:space="preserve"> </w:t>
      </w:r>
      <w:r w:rsidRPr="00E66D20">
        <w:rPr>
          <w:rFonts w:ascii="Lucida Grande" w:hAnsi="Lucida Grande" w:cs="Lucida Grande"/>
          <w:color w:val="000000" w:themeColor="text1"/>
          <w:w w:val="110"/>
          <w:sz w:val="22"/>
          <w:szCs w:val="22"/>
        </w:rPr>
        <w:t>Analysis</w:t>
      </w:r>
      <w:r w:rsidRPr="00E66D20">
        <w:rPr>
          <w:rFonts w:ascii="Lucida Grande" w:hAnsi="Lucida Grande" w:cs="Lucida Grande"/>
          <w:color w:val="000000" w:themeColor="text1"/>
          <w:spacing w:val="-16"/>
          <w:w w:val="110"/>
          <w:sz w:val="22"/>
          <w:szCs w:val="22"/>
        </w:rPr>
        <w:t xml:space="preserve"> </w:t>
      </w:r>
      <w:r w:rsidRPr="00E66D20">
        <w:rPr>
          <w:rFonts w:ascii="Lucida Grande" w:hAnsi="Lucida Grande" w:cs="Lucida Grande"/>
          <w:color w:val="000000" w:themeColor="text1"/>
          <w:w w:val="110"/>
          <w:sz w:val="22"/>
          <w:szCs w:val="22"/>
        </w:rPr>
        <w:t xml:space="preserve">and </w:t>
      </w:r>
      <w:r w:rsidRPr="00E66D20">
        <w:rPr>
          <w:rFonts w:ascii="Lucida Grande" w:hAnsi="Lucida Grande" w:cs="Lucida Grande"/>
          <w:color w:val="000000" w:themeColor="text1"/>
          <w:spacing w:val="-2"/>
          <w:w w:val="110"/>
          <w:sz w:val="22"/>
          <w:szCs w:val="22"/>
        </w:rPr>
        <w:t xml:space="preserve">Practice; </w:t>
      </w:r>
      <w:r w:rsidRPr="00E66D20">
        <w:rPr>
          <w:rFonts w:ascii="Lucida Grande" w:hAnsi="Lucida Grande" w:cs="Lucida Grande"/>
          <w:color w:val="000000" w:themeColor="text1"/>
          <w:w w:val="110"/>
          <w:sz w:val="22"/>
          <w:szCs w:val="22"/>
        </w:rPr>
        <w:t>SWRK</w:t>
      </w:r>
      <w:r w:rsidRPr="00E66D20">
        <w:rPr>
          <w:rFonts w:ascii="Lucida Grande" w:hAnsi="Lucida Grande" w:cs="Lucida Grande"/>
          <w:color w:val="000000" w:themeColor="text1"/>
          <w:spacing w:val="-16"/>
          <w:w w:val="110"/>
          <w:sz w:val="22"/>
          <w:szCs w:val="22"/>
        </w:rPr>
        <w:t xml:space="preserve"> </w:t>
      </w:r>
      <w:r w:rsidRPr="00E66D20">
        <w:rPr>
          <w:rFonts w:ascii="Lucida Grande" w:hAnsi="Lucida Grande" w:cs="Lucida Grande"/>
          <w:color w:val="000000" w:themeColor="text1"/>
          <w:w w:val="110"/>
          <w:sz w:val="22"/>
          <w:szCs w:val="22"/>
        </w:rPr>
        <w:t>324:</w:t>
      </w:r>
      <w:r w:rsidRPr="00E66D20">
        <w:rPr>
          <w:rFonts w:ascii="Lucida Grande" w:hAnsi="Lucida Grande" w:cs="Lucida Grande"/>
          <w:color w:val="000000" w:themeColor="text1"/>
          <w:spacing w:val="-19"/>
          <w:w w:val="110"/>
          <w:sz w:val="22"/>
          <w:szCs w:val="22"/>
        </w:rPr>
        <w:t xml:space="preserve"> </w:t>
      </w:r>
      <w:r w:rsidRPr="00E66D20">
        <w:rPr>
          <w:rFonts w:ascii="Lucida Grande" w:hAnsi="Lucida Grande" w:cs="Lucida Grande"/>
          <w:color w:val="000000" w:themeColor="text1"/>
          <w:w w:val="110"/>
          <w:sz w:val="22"/>
          <w:szCs w:val="22"/>
        </w:rPr>
        <w:t>Diversity</w:t>
      </w:r>
      <w:r w:rsidRPr="00E66D20">
        <w:rPr>
          <w:rFonts w:ascii="Lucida Grande" w:hAnsi="Lucida Grande" w:cs="Lucida Grande"/>
          <w:color w:val="000000" w:themeColor="text1"/>
          <w:spacing w:val="-15"/>
          <w:w w:val="110"/>
          <w:sz w:val="22"/>
          <w:szCs w:val="22"/>
        </w:rPr>
        <w:t xml:space="preserve"> </w:t>
      </w:r>
      <w:r w:rsidRPr="00E66D20">
        <w:rPr>
          <w:rFonts w:ascii="Lucida Grande" w:hAnsi="Lucida Grande" w:cs="Lucida Grande"/>
          <w:color w:val="000000" w:themeColor="text1"/>
          <w:w w:val="110"/>
          <w:sz w:val="22"/>
          <w:szCs w:val="22"/>
        </w:rPr>
        <w:t xml:space="preserve">and </w:t>
      </w:r>
      <w:r w:rsidRPr="00E66D20">
        <w:rPr>
          <w:rFonts w:ascii="Lucida Grande" w:hAnsi="Lucida Grande" w:cs="Lucida Grande"/>
          <w:color w:val="000000" w:themeColor="text1"/>
          <w:w w:val="115"/>
          <w:sz w:val="22"/>
          <w:szCs w:val="22"/>
        </w:rPr>
        <w:t xml:space="preserve">Oppression I; </w:t>
      </w:r>
      <w:r w:rsidRPr="00E66D20">
        <w:rPr>
          <w:rFonts w:ascii="Lucida Grande" w:hAnsi="Lucida Grande" w:cs="Lucida Grande"/>
          <w:color w:val="000000" w:themeColor="text1"/>
          <w:spacing w:val="-2"/>
          <w:w w:val="105"/>
          <w:sz w:val="22"/>
          <w:szCs w:val="22"/>
        </w:rPr>
        <w:t>SWRK</w:t>
      </w:r>
      <w:r w:rsidRPr="00E66D20">
        <w:rPr>
          <w:rFonts w:ascii="Lucida Grande" w:hAnsi="Lucida Grande" w:cs="Lucida Grande"/>
          <w:color w:val="000000" w:themeColor="text1"/>
          <w:spacing w:val="-13"/>
          <w:w w:val="105"/>
          <w:sz w:val="22"/>
          <w:szCs w:val="22"/>
        </w:rPr>
        <w:t xml:space="preserve"> </w:t>
      </w:r>
      <w:r w:rsidRPr="00E66D20">
        <w:rPr>
          <w:rFonts w:ascii="Lucida Grande" w:hAnsi="Lucida Grande" w:cs="Lucida Grande"/>
          <w:color w:val="000000" w:themeColor="text1"/>
          <w:spacing w:val="-2"/>
          <w:w w:val="105"/>
          <w:sz w:val="22"/>
          <w:szCs w:val="22"/>
        </w:rPr>
        <w:t>325</w:t>
      </w:r>
      <w:r w:rsidRPr="00E66D20">
        <w:rPr>
          <w:rFonts w:ascii="Lucida Grande" w:hAnsi="Lucida Grande" w:cs="Lucida Grande"/>
          <w:color w:val="000000" w:themeColor="text1"/>
          <w:spacing w:val="26"/>
          <w:w w:val="105"/>
          <w:sz w:val="22"/>
          <w:szCs w:val="22"/>
        </w:rPr>
        <w:t xml:space="preserve"> </w:t>
      </w:r>
      <w:r w:rsidRPr="00E66D20">
        <w:rPr>
          <w:rFonts w:ascii="Lucida Grande" w:hAnsi="Lucida Grande" w:cs="Lucida Grande"/>
          <w:color w:val="000000" w:themeColor="text1"/>
          <w:spacing w:val="-2"/>
          <w:w w:val="105"/>
          <w:sz w:val="22"/>
          <w:szCs w:val="22"/>
        </w:rPr>
        <w:t>Diversity</w:t>
      </w:r>
      <w:r w:rsidRPr="00E66D20">
        <w:rPr>
          <w:rFonts w:ascii="Lucida Grande" w:hAnsi="Lucida Grande" w:cs="Lucida Grande"/>
          <w:color w:val="000000" w:themeColor="text1"/>
          <w:spacing w:val="-13"/>
          <w:w w:val="105"/>
          <w:sz w:val="22"/>
          <w:szCs w:val="22"/>
        </w:rPr>
        <w:t xml:space="preserve"> </w:t>
      </w:r>
      <w:r w:rsidRPr="00E66D20">
        <w:rPr>
          <w:rFonts w:ascii="Lucida Grande" w:hAnsi="Lucida Grande" w:cs="Lucida Grande"/>
          <w:color w:val="000000" w:themeColor="text1"/>
          <w:spacing w:val="-2"/>
          <w:w w:val="105"/>
          <w:sz w:val="22"/>
          <w:szCs w:val="22"/>
        </w:rPr>
        <w:t>and</w:t>
      </w:r>
      <w:r w:rsidRPr="00E66D20">
        <w:rPr>
          <w:rFonts w:ascii="Lucida Grande" w:hAnsi="Lucida Grande" w:cs="Lucida Grande"/>
          <w:color w:val="000000" w:themeColor="text1"/>
          <w:spacing w:val="9"/>
          <w:w w:val="105"/>
          <w:sz w:val="22"/>
          <w:szCs w:val="22"/>
        </w:rPr>
        <w:t xml:space="preserve"> </w:t>
      </w:r>
      <w:r w:rsidRPr="00E66D20">
        <w:rPr>
          <w:rFonts w:ascii="Lucida Grande" w:hAnsi="Lucida Grande" w:cs="Lucida Grande"/>
          <w:color w:val="000000" w:themeColor="text1"/>
          <w:spacing w:val="-2"/>
          <w:w w:val="105"/>
          <w:sz w:val="22"/>
          <w:szCs w:val="22"/>
        </w:rPr>
        <w:t>Oppression</w:t>
      </w:r>
      <w:r w:rsidRPr="00E66D20">
        <w:rPr>
          <w:rFonts w:ascii="Lucida Grande" w:hAnsi="Lucida Grande" w:cs="Lucida Grande"/>
          <w:color w:val="000000" w:themeColor="text1"/>
          <w:w w:val="105"/>
          <w:sz w:val="22"/>
          <w:szCs w:val="22"/>
        </w:rPr>
        <w:t xml:space="preserve"> </w:t>
      </w:r>
      <w:r w:rsidRPr="00E66D20">
        <w:rPr>
          <w:rFonts w:ascii="Lucida Grande" w:hAnsi="Lucida Grande" w:cs="Lucida Grande"/>
          <w:color w:val="000000" w:themeColor="text1"/>
          <w:spacing w:val="-5"/>
          <w:w w:val="105"/>
          <w:sz w:val="22"/>
          <w:szCs w:val="22"/>
        </w:rPr>
        <w:t>II</w:t>
      </w:r>
      <w:r w:rsidRPr="00E66D20">
        <w:rPr>
          <w:rFonts w:ascii="Lucida Grande" w:hAnsi="Lucida Grande" w:cs="Lucida Grande"/>
          <w:color w:val="000000" w:themeColor="text1"/>
          <w:sz w:val="22"/>
          <w:szCs w:val="22"/>
        </w:rPr>
        <w:t>, to allow students more flexibility in when to take them</w:t>
      </w:r>
      <w:r>
        <w:rPr>
          <w:rFonts w:ascii="Lucida Grande" w:hAnsi="Lucida Grande" w:cs="Lucida Grande"/>
          <w:color w:val="000000" w:themeColor="text1"/>
          <w:sz w:val="22"/>
          <w:szCs w:val="22"/>
        </w:rPr>
        <w:t xml:space="preserve"> (all will now use the simpler SWRK 200 as their prerequisite)</w:t>
      </w:r>
      <w:r w:rsidRPr="00E66D20">
        <w:rPr>
          <w:rFonts w:ascii="Lucida Grande" w:hAnsi="Lucida Grande" w:cs="Lucida Grande"/>
          <w:color w:val="000000" w:themeColor="text1"/>
          <w:sz w:val="22"/>
          <w:szCs w:val="22"/>
        </w:rPr>
        <w:t>.</w:t>
      </w:r>
    </w:p>
    <w:p w14:paraId="13F1B478" w14:textId="77777777" w:rsidR="004177B6" w:rsidRPr="00FB5E5C" w:rsidRDefault="004177B6" w:rsidP="004177B6">
      <w:pPr>
        <w:rPr>
          <w:rFonts w:ascii="Lucida Grande" w:hAnsi="Lucida Grande" w:cs="Lucida Grande"/>
          <w:sz w:val="22"/>
          <w:szCs w:val="22"/>
        </w:rPr>
      </w:pPr>
    </w:p>
    <w:p w14:paraId="3AA50AC1" w14:textId="77777777" w:rsidR="004177B6" w:rsidRPr="00CD6B1C" w:rsidRDefault="004177B6" w:rsidP="004177B6">
      <w:pPr>
        <w:spacing w:line="276" w:lineRule="auto"/>
        <w:ind w:right="-90"/>
        <w:rPr>
          <w:rFonts w:ascii="Lucida Grande" w:hAnsi="Lucida Grande" w:cs="Lucida Grande"/>
          <w:sz w:val="22"/>
          <w:szCs w:val="22"/>
        </w:rPr>
      </w:pPr>
    </w:p>
    <w:p w14:paraId="689A5990" w14:textId="77777777" w:rsidR="004177B6" w:rsidRPr="00CD6B1C" w:rsidRDefault="004177B6" w:rsidP="004177B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046AE626" w14:textId="77777777" w:rsidR="004177B6" w:rsidRPr="00CD6B1C" w:rsidRDefault="004177B6" w:rsidP="004177B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140BE473" w14:textId="39A4B74A" w:rsidR="004177B6" w:rsidRPr="00796ADE" w:rsidRDefault="004177B6" w:rsidP="004177B6">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7F1874C9" wp14:editId="68453A3A">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0614D20F" w14:textId="77777777" w:rsidR="004177B6" w:rsidRPr="00796ADE" w:rsidRDefault="004177B6" w:rsidP="004177B6">
      <w:pPr>
        <w:ind w:right="-90"/>
        <w:rPr>
          <w:rFonts w:ascii="Lucida Grande" w:hAnsi="Lucida Grande"/>
          <w:color w:val="000000"/>
          <w:sz w:val="22"/>
          <w:szCs w:val="22"/>
        </w:rPr>
      </w:pPr>
    </w:p>
    <w:p w14:paraId="67CB33DB" w14:textId="6E468251" w:rsidR="004177B6" w:rsidRDefault="004177B6" w:rsidP="004177B6">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22025C6E" w14:textId="4FA0BD4E" w:rsidR="004177B6" w:rsidRDefault="004177B6" w:rsidP="004177B6">
      <w:pPr>
        <w:ind w:right="-90"/>
        <w:rPr>
          <w:rFonts w:ascii="Lucida Grande" w:hAnsi="Lucida Grande"/>
          <w:color w:val="000000"/>
          <w:sz w:val="22"/>
          <w:szCs w:val="22"/>
        </w:rPr>
      </w:pPr>
    </w:p>
    <w:p w14:paraId="20123FD0" w14:textId="77777777" w:rsidR="0088149D" w:rsidRDefault="0088149D" w:rsidP="0088149D">
      <w:pPr>
        <w:ind w:right="-90"/>
        <w:rPr>
          <w:rFonts w:ascii="Lucida Grande" w:hAnsi="Lucida Grande"/>
          <w:color w:val="000000"/>
          <w:sz w:val="22"/>
          <w:szCs w:val="22"/>
        </w:rPr>
      </w:pPr>
    </w:p>
    <w:p w14:paraId="27672EDB" w14:textId="77777777" w:rsidR="0088149D" w:rsidRDefault="0088149D" w:rsidP="0088149D">
      <w:pPr>
        <w:ind w:right="-90"/>
        <w:rPr>
          <w:rFonts w:ascii="Lucida Grande" w:hAnsi="Lucida Grande"/>
          <w:color w:val="000000"/>
          <w:sz w:val="22"/>
          <w:szCs w:val="22"/>
        </w:rPr>
      </w:pPr>
    </w:p>
    <w:p w14:paraId="2D5F8226" w14:textId="77777777" w:rsidR="0088149D" w:rsidRDefault="0088149D" w:rsidP="0088149D">
      <w:pPr>
        <w:ind w:right="-90"/>
        <w:rPr>
          <w:rFonts w:ascii="Lucida Grande" w:hAnsi="Lucida Grande"/>
          <w:color w:val="000000"/>
          <w:sz w:val="22"/>
          <w:szCs w:val="22"/>
        </w:rPr>
      </w:pPr>
    </w:p>
    <w:p w14:paraId="61789A7E" w14:textId="3C7D48D2"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6ACBBD32" w14:textId="77777777" w:rsidR="0088149D" w:rsidRPr="00796ADE" w:rsidRDefault="0088149D" w:rsidP="0088149D">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22-23-006 through #22-23-009 </w:t>
      </w:r>
    </w:p>
    <w:p w14:paraId="252616CF" w14:textId="77777777" w:rsidR="0088149D" w:rsidRPr="00796ADE" w:rsidRDefault="0088149D" w:rsidP="0088149D">
      <w:pPr>
        <w:ind w:right="-90"/>
        <w:rPr>
          <w:rFonts w:ascii="Lucida Grande" w:hAnsi="Lucida Grande"/>
          <w:color w:val="000000"/>
          <w:sz w:val="22"/>
          <w:szCs w:val="22"/>
        </w:rPr>
      </w:pPr>
    </w:p>
    <w:p w14:paraId="4145CF8D"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2E383196"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3CD30768" w14:textId="478963E4"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Michelle Brophy-Baermann</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Chair POL</w:t>
      </w:r>
    </w:p>
    <w:p w14:paraId="06CFF84D" w14:textId="77777777" w:rsidR="0088149D" w:rsidRPr="00796ADE" w:rsidRDefault="0088149D" w:rsidP="0088149D">
      <w:pPr>
        <w:ind w:right="-90"/>
        <w:rPr>
          <w:rFonts w:ascii="Lucida Grande" w:hAnsi="Lucida Grande"/>
          <w:color w:val="000000"/>
          <w:sz w:val="22"/>
          <w:szCs w:val="22"/>
        </w:rPr>
      </w:pPr>
    </w:p>
    <w:p w14:paraId="73755B71"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7841E41A"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12D8A29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1BE18EE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373357C2" w14:textId="77777777" w:rsidR="0088149D" w:rsidRPr="00537EFC" w:rsidRDefault="0088149D" w:rsidP="0088149D">
      <w:pPr>
        <w:ind w:right="-90"/>
        <w:rPr>
          <w:rFonts w:ascii="Lucida Grande" w:hAnsi="Lucida Grande" w:cs="Lucida Grande"/>
          <w:sz w:val="22"/>
          <w:szCs w:val="22"/>
        </w:rPr>
      </w:pPr>
    </w:p>
    <w:p w14:paraId="47BA7748" w14:textId="77777777" w:rsidR="0088149D" w:rsidRPr="003B7994" w:rsidRDefault="0088149D" w:rsidP="0088149D">
      <w:pPr>
        <w:rPr>
          <w:rFonts w:ascii="Lucida Grande" w:hAnsi="Lucida Grande" w:cs="Lucida Grande"/>
          <w:color w:val="000000" w:themeColor="text1"/>
          <w:sz w:val="22"/>
          <w:szCs w:val="22"/>
        </w:rPr>
      </w:pPr>
      <w:r w:rsidRPr="003B7994">
        <w:rPr>
          <w:rFonts w:ascii="Lucida Grande" w:hAnsi="Lucida Grande" w:cs="Lucida Grande"/>
          <w:sz w:val="22"/>
          <w:szCs w:val="22"/>
        </w:rPr>
        <w:t xml:space="preserve">Comments: This first bundle covers changes to the </w:t>
      </w:r>
      <w:proofErr w:type="gramStart"/>
      <w:r w:rsidRPr="003B7994">
        <w:rPr>
          <w:rFonts w:ascii="Lucida Grande" w:hAnsi="Lucida Grande" w:cs="Lucida Grande"/>
          <w:sz w:val="22"/>
          <w:szCs w:val="22"/>
        </w:rPr>
        <w:t>Geography</w:t>
      </w:r>
      <w:proofErr w:type="gramEnd"/>
      <w:r w:rsidRPr="003B7994">
        <w:rPr>
          <w:rFonts w:ascii="Lucida Grande" w:hAnsi="Lucida Grande" w:cs="Lucida Grande"/>
          <w:sz w:val="22"/>
          <w:szCs w:val="22"/>
        </w:rPr>
        <w:t xml:space="preserve"> program and courses</w:t>
      </w:r>
      <w:r>
        <w:rPr>
          <w:rFonts w:ascii="Lucida Grande" w:hAnsi="Lucida Grande" w:cs="Lucida Grande"/>
          <w:sz w:val="22"/>
          <w:szCs w:val="22"/>
        </w:rPr>
        <w:t>, as #006 asks to approve the deletion of the</w:t>
      </w:r>
      <w:r w:rsidRPr="003B7994">
        <w:rPr>
          <w:rFonts w:ascii="Lucida Grande" w:hAnsi="Lucida Grande" w:cs="Lucida Grande"/>
          <w:color w:val="000000" w:themeColor="text1"/>
          <w:sz w:val="22"/>
          <w:szCs w:val="22"/>
        </w:rPr>
        <w:t xml:space="preserve"> Geography BA major (keeping the Minor). </w:t>
      </w:r>
    </w:p>
    <w:p w14:paraId="577EDBC6" w14:textId="5F9F8BA1" w:rsidR="0088149D" w:rsidRPr="003B7994" w:rsidRDefault="0088149D" w:rsidP="0088149D">
      <w:pPr>
        <w:rPr>
          <w:rFonts w:ascii="Lucida Grande" w:hAnsi="Lucida Grande" w:cs="Lucida Grande"/>
          <w:color w:val="000000" w:themeColor="text1"/>
          <w:sz w:val="22"/>
          <w:szCs w:val="22"/>
        </w:rPr>
      </w:pPr>
      <w:proofErr w:type="gramStart"/>
      <w:r>
        <w:rPr>
          <w:rFonts w:ascii="Lucida Grande" w:hAnsi="Lucida Grande" w:cs="Lucida Grande"/>
          <w:color w:val="000000" w:themeColor="text1"/>
          <w:sz w:val="22"/>
          <w:szCs w:val="22"/>
        </w:rPr>
        <w:t>In light of</w:t>
      </w:r>
      <w:proofErr w:type="gramEnd"/>
      <w:r>
        <w:rPr>
          <w:rFonts w:ascii="Lucida Grande" w:hAnsi="Lucida Grande" w:cs="Lucida Grande"/>
          <w:color w:val="000000" w:themeColor="text1"/>
          <w:sz w:val="22"/>
          <w:szCs w:val="22"/>
        </w:rPr>
        <w:t xml:space="preserve"> this, #</w:t>
      </w:r>
      <w:r w:rsidRPr="003B7994">
        <w:rPr>
          <w:rFonts w:ascii="Lucida Grande" w:hAnsi="Lucida Grande" w:cs="Lucida Grande"/>
          <w:color w:val="000000" w:themeColor="text1"/>
          <w:sz w:val="22"/>
          <w:szCs w:val="22"/>
        </w:rPr>
        <w:t xml:space="preserve">007 </w:t>
      </w:r>
      <w:r>
        <w:rPr>
          <w:rFonts w:ascii="Lucida Grande" w:hAnsi="Lucida Grande" w:cs="Lucida Grande"/>
          <w:color w:val="000000" w:themeColor="text1"/>
          <w:sz w:val="22"/>
          <w:szCs w:val="22"/>
        </w:rPr>
        <w:t>asks to</w:t>
      </w:r>
      <w:r w:rsidRPr="003B7994">
        <w:rPr>
          <w:rFonts w:ascii="Lucida Grande" w:hAnsi="Lucida Grande" w:cs="Lucida Grande"/>
          <w:color w:val="000000" w:themeColor="text1"/>
          <w:sz w:val="22"/>
          <w:szCs w:val="22"/>
        </w:rPr>
        <w:t xml:space="preserve"> delete several GEOG courses </w:t>
      </w:r>
      <w:r>
        <w:rPr>
          <w:rFonts w:ascii="Lucida Grande" w:hAnsi="Lucida Grande" w:cs="Lucida Grande"/>
          <w:color w:val="000000" w:themeColor="text1"/>
          <w:sz w:val="22"/>
          <w:szCs w:val="22"/>
        </w:rPr>
        <w:t>that will no longer be needed and for which there is no faculty interest to teach and there remain plenty for those in the minor to choose. These deletions will</w:t>
      </w:r>
      <w:r w:rsidRPr="003B7994">
        <w:rPr>
          <w:rFonts w:ascii="Lucida Grande" w:hAnsi="Lucida Grande" w:cs="Lucida Grande"/>
          <w:color w:val="000000" w:themeColor="text1"/>
          <w:sz w:val="22"/>
          <w:szCs w:val="22"/>
        </w:rPr>
        <w:t xml:space="preserve"> affect </w:t>
      </w:r>
      <w:r>
        <w:rPr>
          <w:rFonts w:ascii="Lucida Grande" w:hAnsi="Lucida Grande" w:cs="Lucida Grande"/>
          <w:color w:val="000000" w:themeColor="text1"/>
          <w:sz w:val="22"/>
          <w:szCs w:val="22"/>
        </w:rPr>
        <w:t>Environmental Studies major and minor but not their total credits</w:t>
      </w:r>
      <w:r w:rsidRPr="003B7994">
        <w:rPr>
          <w:rFonts w:ascii="Lucida Grande" w:hAnsi="Lucida Grande" w:cs="Lucida Grande"/>
          <w:color w:val="000000" w:themeColor="text1"/>
          <w:sz w:val="22"/>
          <w:szCs w:val="22"/>
        </w:rPr>
        <w:t>): GEOG 301 Natural Resource Management GEOG 303 Historical Geography of The United States, GEOG 307 Coastal Geography, GEOG 309 New England Landscapes Pre-1900, GEOG 310 New England Landscapes Since 1900, GEOG 339 Metropolit</w:t>
      </w:r>
      <w:r>
        <w:rPr>
          <w:rFonts w:ascii="Lucida Grande" w:hAnsi="Lucida Grande" w:cs="Lucida Grande"/>
          <w:color w:val="000000" w:themeColor="text1"/>
          <w:sz w:val="22"/>
          <w:szCs w:val="22"/>
        </w:rPr>
        <w:t>a</w:t>
      </w:r>
      <w:r w:rsidRPr="003B7994">
        <w:rPr>
          <w:rFonts w:ascii="Lucida Grande" w:hAnsi="Lucida Grande" w:cs="Lucida Grande"/>
          <w:color w:val="000000" w:themeColor="text1"/>
          <w:sz w:val="22"/>
          <w:szCs w:val="22"/>
        </w:rPr>
        <w:t xml:space="preserve">n Geography Past, Present and Future, and GEOG 460W Senior Seminar: Theory and Research. </w:t>
      </w:r>
      <w:r>
        <w:rPr>
          <w:rFonts w:ascii="Lucida Grande" w:hAnsi="Lucida Grande" w:cs="Lucida Grande"/>
          <w:color w:val="000000" w:themeColor="text1"/>
          <w:sz w:val="22"/>
          <w:szCs w:val="22"/>
        </w:rPr>
        <w:t>#</w:t>
      </w:r>
      <w:r w:rsidRPr="003B7994">
        <w:rPr>
          <w:rFonts w:ascii="Lucida Grande" w:hAnsi="Lucida Grande" w:cs="Lucida Grande"/>
          <w:sz w:val="22"/>
          <w:szCs w:val="22"/>
        </w:rPr>
        <w:t xml:space="preserve">008 </w:t>
      </w:r>
      <w:r>
        <w:rPr>
          <w:rFonts w:ascii="Lucida Grande" w:hAnsi="Lucida Grande" w:cs="Lucida Grande"/>
          <w:sz w:val="22"/>
          <w:szCs w:val="22"/>
        </w:rPr>
        <w:t xml:space="preserve">is separate as needs different signatures as it is the deletion of a General Education connections course: </w:t>
      </w:r>
      <w:r w:rsidRPr="003B7994">
        <w:rPr>
          <w:rFonts w:ascii="Lucida Grande" w:hAnsi="Lucida Grande" w:cs="Lucida Grande"/>
          <w:sz w:val="22"/>
          <w:szCs w:val="22"/>
        </w:rPr>
        <w:t xml:space="preserve">GEOG 261 </w:t>
      </w:r>
      <w:r w:rsidRPr="003B7994">
        <w:rPr>
          <w:rFonts w:ascii="Lucida Grande" w:hAnsi="Lucida Grande" w:cs="Lucida Grande"/>
          <w:bCs/>
          <w:sz w:val="22"/>
          <w:szCs w:val="22"/>
        </w:rPr>
        <w:t>Globalization, Cities and Sustainability.</w:t>
      </w:r>
      <w:r>
        <w:rPr>
          <w:rFonts w:ascii="Lucida Grande" w:hAnsi="Lucida Grande" w:cs="Lucida Grande"/>
          <w:color w:val="000000" w:themeColor="text1"/>
          <w:sz w:val="22"/>
          <w:szCs w:val="22"/>
        </w:rPr>
        <w:t xml:space="preserve"> #</w:t>
      </w:r>
      <w:r w:rsidRPr="003B7994">
        <w:rPr>
          <w:rFonts w:ascii="Lucida Grande" w:hAnsi="Lucida Grande" w:cs="Lucida Grande"/>
          <w:sz w:val="22"/>
          <w:szCs w:val="22"/>
        </w:rPr>
        <w:t xml:space="preserve">009 </w:t>
      </w:r>
      <w:r>
        <w:rPr>
          <w:rFonts w:ascii="Lucida Grande" w:hAnsi="Lucida Grande" w:cs="Lucida Grande"/>
          <w:sz w:val="22"/>
          <w:szCs w:val="22"/>
        </w:rPr>
        <w:t>asks to</w:t>
      </w:r>
      <w:r w:rsidRPr="003B7994">
        <w:rPr>
          <w:rFonts w:ascii="Lucida Grande" w:hAnsi="Lucida Grande" w:cs="Lucida Grande"/>
          <w:sz w:val="22"/>
          <w:szCs w:val="22"/>
        </w:rPr>
        <w:t xml:space="preserve"> renumber, retit</w:t>
      </w:r>
      <w:r>
        <w:rPr>
          <w:rFonts w:ascii="Lucida Grande" w:hAnsi="Lucida Grande" w:cs="Lucida Grande"/>
          <w:sz w:val="22"/>
          <w:szCs w:val="22"/>
        </w:rPr>
        <w:t>le</w:t>
      </w:r>
      <w:r w:rsidRPr="003B7994">
        <w:rPr>
          <w:rFonts w:ascii="Lucida Grande" w:hAnsi="Lucida Grande" w:cs="Lucida Grande"/>
          <w:sz w:val="22"/>
          <w:szCs w:val="22"/>
        </w:rPr>
        <w:t xml:space="preserve"> and cross-list what was GEOG 304 to become GEOG 209 Political Geography of Rhode Island and be added to the catalog also as POL 209, to allow it to be open to students earlier in their program and with the POL prefix to allow them to satisfy POL requirements. </w:t>
      </w:r>
      <w:r>
        <w:rPr>
          <w:rFonts w:ascii="Lucida Grande" w:hAnsi="Lucida Grande" w:cs="Lucida Grande"/>
          <w:sz w:val="22"/>
          <w:szCs w:val="22"/>
        </w:rPr>
        <w:t xml:space="preserve">The department felt the content of this course better fits a 200-level course. </w:t>
      </w:r>
      <w:r w:rsidRPr="003B7994">
        <w:rPr>
          <w:rFonts w:ascii="Lucida Grande" w:hAnsi="Lucida Grande" w:cs="Lucida Grande"/>
          <w:sz w:val="22"/>
          <w:szCs w:val="22"/>
        </w:rPr>
        <w:t>A note will be added to the description to ensure student know they cannot take credit for both.</w:t>
      </w:r>
    </w:p>
    <w:p w14:paraId="38C213DF" w14:textId="77777777" w:rsidR="0088149D" w:rsidRPr="00CD6B1C" w:rsidRDefault="0088149D" w:rsidP="0088149D">
      <w:pPr>
        <w:spacing w:line="276" w:lineRule="auto"/>
        <w:ind w:right="-90"/>
        <w:rPr>
          <w:rFonts w:ascii="Lucida Grande" w:hAnsi="Lucida Grande" w:cs="Lucida Grande"/>
          <w:sz w:val="22"/>
          <w:szCs w:val="22"/>
        </w:rPr>
      </w:pPr>
    </w:p>
    <w:p w14:paraId="08811CCB"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5C3A55DC"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lastRenderedPageBreak/>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30B86E1A" w14:textId="228AB633" w:rsidR="0088149D" w:rsidRDefault="0088149D" w:rsidP="0088149D">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796F13DA" wp14:editId="45B742CE">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1587500" cy="876300"/>
                    </a:xfrm>
                    <a:prstGeom prst="rect">
                      <a:avLst/>
                    </a:prstGeom>
                  </pic:spPr>
                </pic:pic>
              </a:graphicData>
            </a:graphic>
          </wp:inline>
        </w:drawing>
      </w:r>
    </w:p>
    <w:p w14:paraId="2E64B882" w14:textId="77777777" w:rsidR="0088149D" w:rsidRPr="00796ADE" w:rsidRDefault="0088149D" w:rsidP="0088149D">
      <w:pPr>
        <w:ind w:right="-90"/>
        <w:rPr>
          <w:rFonts w:ascii="Lucida Grande" w:hAnsi="Lucida Grande"/>
          <w:color w:val="000000"/>
          <w:sz w:val="22"/>
          <w:szCs w:val="22"/>
        </w:rPr>
      </w:pPr>
    </w:p>
    <w:p w14:paraId="69071DA1"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648B2EE7" w14:textId="77777777" w:rsidR="004177B6" w:rsidRPr="00796ADE" w:rsidRDefault="004177B6" w:rsidP="004177B6">
      <w:pPr>
        <w:ind w:right="-90"/>
        <w:rPr>
          <w:rFonts w:ascii="Lucida Grande" w:hAnsi="Lucida Grande"/>
          <w:color w:val="000000"/>
          <w:sz w:val="22"/>
          <w:szCs w:val="22"/>
        </w:rPr>
      </w:pPr>
    </w:p>
    <w:p w14:paraId="47444F1F" w14:textId="77777777" w:rsidR="0088149D" w:rsidRDefault="0088149D" w:rsidP="0088149D">
      <w:pPr>
        <w:ind w:right="-90"/>
        <w:rPr>
          <w:rFonts w:ascii="Lucida Grande" w:hAnsi="Lucida Grande"/>
          <w:color w:val="000000"/>
          <w:sz w:val="22"/>
          <w:szCs w:val="22"/>
        </w:rPr>
      </w:pPr>
    </w:p>
    <w:p w14:paraId="5E3215FE" w14:textId="77777777" w:rsidR="0088149D" w:rsidRDefault="0088149D" w:rsidP="0088149D">
      <w:pPr>
        <w:ind w:right="-90"/>
        <w:rPr>
          <w:rFonts w:ascii="Lucida Grande" w:hAnsi="Lucida Grande"/>
          <w:color w:val="000000"/>
          <w:sz w:val="22"/>
          <w:szCs w:val="22"/>
        </w:rPr>
      </w:pPr>
    </w:p>
    <w:p w14:paraId="5C8F4E1E"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00B4CCA3" w14:textId="77777777" w:rsidR="0088149D" w:rsidRPr="00796ADE" w:rsidRDefault="0088149D" w:rsidP="0088149D">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22-23-010 </w:t>
      </w:r>
    </w:p>
    <w:p w14:paraId="331B46BB" w14:textId="77777777" w:rsidR="0088149D" w:rsidRPr="00796ADE" w:rsidRDefault="0088149D" w:rsidP="0088149D">
      <w:pPr>
        <w:ind w:right="-90"/>
        <w:rPr>
          <w:rFonts w:ascii="Lucida Grande" w:hAnsi="Lucida Grande"/>
          <w:color w:val="000000"/>
          <w:sz w:val="22"/>
          <w:szCs w:val="22"/>
        </w:rPr>
      </w:pPr>
    </w:p>
    <w:p w14:paraId="387552A5"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07F059B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2AADEA6A"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Michelle-Brophy-</w:t>
      </w:r>
      <w:proofErr w:type="spellStart"/>
      <w:r>
        <w:rPr>
          <w:rFonts w:ascii="Lucida Grande" w:hAnsi="Lucida Grande"/>
          <w:color w:val="000000"/>
          <w:sz w:val="22"/>
          <w:szCs w:val="22"/>
        </w:rPr>
        <w:t>Baerman</w:t>
      </w:r>
      <w:proofErr w:type="spellEnd"/>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Chair POL</w:t>
      </w:r>
    </w:p>
    <w:p w14:paraId="6D06BBCC" w14:textId="77777777" w:rsidR="0088149D" w:rsidRPr="00796ADE" w:rsidRDefault="0088149D" w:rsidP="0088149D">
      <w:pPr>
        <w:ind w:right="-90"/>
        <w:rPr>
          <w:rFonts w:ascii="Lucida Grande" w:hAnsi="Lucida Grande"/>
          <w:color w:val="000000"/>
          <w:sz w:val="22"/>
          <w:szCs w:val="22"/>
        </w:rPr>
      </w:pPr>
    </w:p>
    <w:p w14:paraId="365F7267"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06B4A579"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5B3CD471"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47AEE9D0"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1C4CA695" w14:textId="77777777" w:rsidR="0088149D" w:rsidRPr="00537EFC" w:rsidRDefault="0088149D" w:rsidP="0088149D">
      <w:pPr>
        <w:ind w:right="-90"/>
        <w:rPr>
          <w:rFonts w:ascii="Lucida Grande" w:hAnsi="Lucida Grande" w:cs="Lucida Grande"/>
          <w:sz w:val="22"/>
          <w:szCs w:val="22"/>
        </w:rPr>
      </w:pPr>
    </w:p>
    <w:p w14:paraId="439F69AF" w14:textId="311B5196" w:rsidR="0088149D" w:rsidRPr="00231AC8" w:rsidRDefault="0088149D" w:rsidP="0088149D">
      <w:pPr>
        <w:rPr>
          <w:rFonts w:ascii="Lucida Grande" w:hAnsi="Lucida Grande" w:cs="Lucida Grande"/>
          <w:color w:val="000000" w:themeColor="text1"/>
          <w:sz w:val="22"/>
          <w:szCs w:val="22"/>
        </w:rPr>
      </w:pPr>
      <w:r w:rsidRPr="00231AC8">
        <w:rPr>
          <w:rFonts w:ascii="Lucida Grande" w:hAnsi="Lucida Grande" w:cs="Lucida Grande"/>
          <w:sz w:val="22"/>
          <w:szCs w:val="22"/>
        </w:rPr>
        <w:t>Comments: #010 was kept separate because as a new program it will need further approvals than the others. It asks for the creation of a Certificate of Undergraduate Study (CUS) in Geographic Information Systems for 16-18 credits, and notes that this will be the first undergraduate GIS certificate in Rhode Island, in a rapidly growing field of interest.</w:t>
      </w:r>
      <w:r>
        <w:rPr>
          <w:rFonts w:ascii="Lucida Grande" w:hAnsi="Lucida Grande" w:cs="Lucida Grande"/>
          <w:sz w:val="22"/>
          <w:szCs w:val="22"/>
        </w:rPr>
        <w:t xml:space="preserve"> It will be taught in person.</w:t>
      </w:r>
    </w:p>
    <w:p w14:paraId="55A64A52" w14:textId="77777777" w:rsidR="0088149D" w:rsidRPr="00CD6B1C" w:rsidRDefault="0088149D" w:rsidP="0088149D">
      <w:pPr>
        <w:spacing w:line="276" w:lineRule="auto"/>
        <w:ind w:right="-90"/>
        <w:rPr>
          <w:rFonts w:ascii="Lucida Grande" w:hAnsi="Lucida Grande" w:cs="Lucida Grande"/>
          <w:sz w:val="22"/>
          <w:szCs w:val="22"/>
        </w:rPr>
      </w:pPr>
    </w:p>
    <w:p w14:paraId="677E0D45"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69CFF5F7"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6A1C0621" w14:textId="7B27653D" w:rsidR="0088149D" w:rsidRPr="00796ADE" w:rsidRDefault="0088149D" w:rsidP="0088149D">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3163DA75" wp14:editId="1DD6BC55">
            <wp:extent cx="15875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587500" cy="876300"/>
                    </a:xfrm>
                    <a:prstGeom prst="rect">
                      <a:avLst/>
                    </a:prstGeom>
                  </pic:spPr>
                </pic:pic>
              </a:graphicData>
            </a:graphic>
          </wp:inline>
        </w:drawing>
      </w:r>
    </w:p>
    <w:p w14:paraId="13307DC8" w14:textId="77777777" w:rsidR="0088149D" w:rsidRPr="00796ADE" w:rsidRDefault="0088149D" w:rsidP="0088149D">
      <w:pPr>
        <w:ind w:right="-90"/>
        <w:rPr>
          <w:rFonts w:ascii="Lucida Grande" w:hAnsi="Lucida Grande"/>
          <w:color w:val="000000"/>
          <w:sz w:val="22"/>
          <w:szCs w:val="22"/>
        </w:rPr>
      </w:pPr>
    </w:p>
    <w:p w14:paraId="46560F8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064DF4E4" w14:textId="77777777" w:rsidR="0088149D" w:rsidRDefault="0088149D" w:rsidP="0088149D">
      <w:pPr>
        <w:ind w:right="-90"/>
        <w:rPr>
          <w:rFonts w:ascii="Lucida Grande" w:hAnsi="Lucida Grande"/>
          <w:color w:val="000000"/>
          <w:sz w:val="22"/>
          <w:szCs w:val="22"/>
        </w:rPr>
      </w:pPr>
    </w:p>
    <w:p w14:paraId="7A9CF0D3" w14:textId="77777777" w:rsidR="0088149D" w:rsidRDefault="0088149D" w:rsidP="0088149D">
      <w:pPr>
        <w:ind w:right="-90"/>
        <w:rPr>
          <w:rFonts w:ascii="Lucida Grande" w:hAnsi="Lucida Grande"/>
          <w:color w:val="000000"/>
          <w:sz w:val="22"/>
          <w:szCs w:val="22"/>
        </w:rPr>
      </w:pPr>
    </w:p>
    <w:p w14:paraId="4DE3266C" w14:textId="77777777" w:rsidR="0088149D" w:rsidRDefault="0088149D" w:rsidP="0088149D">
      <w:pPr>
        <w:ind w:right="-90"/>
        <w:rPr>
          <w:rFonts w:ascii="Lucida Grande" w:hAnsi="Lucida Grande"/>
          <w:color w:val="000000"/>
          <w:sz w:val="22"/>
          <w:szCs w:val="22"/>
        </w:rPr>
      </w:pPr>
    </w:p>
    <w:p w14:paraId="6EEE3770" w14:textId="71CFD9CB"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43D1C8D6" w14:textId="77777777" w:rsidR="0088149D" w:rsidRPr="00796ADE" w:rsidRDefault="0088149D" w:rsidP="0088149D">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22-23-011 through to </w:t>
      </w:r>
      <w:r w:rsidRPr="00796ADE">
        <w:rPr>
          <w:rFonts w:ascii="Lucida Grande" w:hAnsi="Lucida Grande"/>
          <w:color w:val="000000"/>
          <w:sz w:val="22"/>
          <w:szCs w:val="22"/>
        </w:rPr>
        <w:t>#</w:t>
      </w:r>
      <w:r>
        <w:rPr>
          <w:rFonts w:ascii="Lucida Grande" w:hAnsi="Lucida Grande"/>
          <w:color w:val="000000"/>
          <w:sz w:val="22"/>
          <w:szCs w:val="22"/>
        </w:rPr>
        <w:t>22-23-016</w:t>
      </w:r>
    </w:p>
    <w:p w14:paraId="62128B0A" w14:textId="77777777" w:rsidR="0088149D" w:rsidRPr="00796ADE" w:rsidRDefault="0088149D" w:rsidP="0088149D">
      <w:pPr>
        <w:ind w:right="-90"/>
        <w:rPr>
          <w:rFonts w:ascii="Lucida Grande" w:hAnsi="Lucida Grande"/>
          <w:color w:val="000000"/>
          <w:sz w:val="22"/>
          <w:szCs w:val="22"/>
        </w:rPr>
      </w:pPr>
    </w:p>
    <w:p w14:paraId="7C6CDB8A"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772F465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6BA9CE78"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Michelle Brophy-Baermann</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Chair POL</w:t>
      </w:r>
    </w:p>
    <w:p w14:paraId="6C62B638" w14:textId="77777777" w:rsidR="0088149D" w:rsidRPr="00796ADE" w:rsidRDefault="0088149D" w:rsidP="0088149D">
      <w:pPr>
        <w:ind w:right="-90"/>
        <w:rPr>
          <w:rFonts w:ascii="Lucida Grande" w:hAnsi="Lucida Grande"/>
          <w:color w:val="000000"/>
          <w:sz w:val="22"/>
          <w:szCs w:val="22"/>
        </w:rPr>
      </w:pPr>
    </w:p>
    <w:p w14:paraId="21F58073"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624D8A3A"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53BCB3BA"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lastRenderedPageBreak/>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0947CC8D" w14:textId="77777777" w:rsidR="0088149D" w:rsidRPr="00796ADE"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227EF8DE" w14:textId="77777777" w:rsidR="0088149D" w:rsidRPr="00537EFC" w:rsidRDefault="0088149D" w:rsidP="0088149D">
      <w:pPr>
        <w:ind w:right="-90"/>
        <w:rPr>
          <w:rFonts w:ascii="Lucida Grande" w:hAnsi="Lucida Grande" w:cs="Lucida Grande"/>
          <w:sz w:val="22"/>
          <w:szCs w:val="22"/>
        </w:rPr>
      </w:pPr>
    </w:p>
    <w:p w14:paraId="3A23A76B" w14:textId="77777777" w:rsidR="008F7CE1" w:rsidRPr="00616B4C" w:rsidRDefault="008F7CE1" w:rsidP="008F7CE1">
      <w:pPr>
        <w:rPr>
          <w:rFonts w:ascii="Lucida Grande" w:hAnsi="Lucida Grande" w:cs="Lucida Grande"/>
          <w:sz w:val="22"/>
          <w:szCs w:val="22"/>
        </w:rPr>
      </w:pPr>
      <w:r w:rsidRPr="00616B4C">
        <w:rPr>
          <w:rFonts w:ascii="Lucida Grande" w:hAnsi="Lucida Grande" w:cs="Lucida Grande"/>
          <w:sz w:val="22"/>
          <w:szCs w:val="22"/>
        </w:rPr>
        <w:t xml:space="preserve">Comments: This next bundle covers changes to the Political Science program and </w:t>
      </w:r>
      <w:r>
        <w:rPr>
          <w:rFonts w:ascii="Lucida Grande" w:hAnsi="Lucida Grande" w:cs="Lucida Grande"/>
          <w:sz w:val="22"/>
          <w:szCs w:val="22"/>
        </w:rPr>
        <w:t xml:space="preserve">various POL and GEOG </w:t>
      </w:r>
      <w:r w:rsidRPr="00616B4C">
        <w:rPr>
          <w:rFonts w:ascii="Lucida Grande" w:hAnsi="Lucida Grande" w:cs="Lucida Grande"/>
          <w:sz w:val="22"/>
          <w:szCs w:val="22"/>
        </w:rPr>
        <w:t>courses</w:t>
      </w:r>
      <w:r>
        <w:rPr>
          <w:rFonts w:ascii="Lucida Grande" w:hAnsi="Lucida Grande" w:cs="Lucida Grande"/>
          <w:sz w:val="22"/>
          <w:szCs w:val="22"/>
        </w:rPr>
        <w:t>, including some cross-listing to allow them to be used in different programs</w:t>
      </w:r>
      <w:r w:rsidRPr="00616B4C">
        <w:rPr>
          <w:rFonts w:ascii="Lucida Grande" w:hAnsi="Lucida Grande" w:cs="Lucida Grande"/>
          <w:sz w:val="22"/>
          <w:szCs w:val="22"/>
        </w:rPr>
        <w:t>, renumbering to allow for easier transfer</w:t>
      </w:r>
      <w:r>
        <w:rPr>
          <w:rFonts w:ascii="Lucida Grande" w:hAnsi="Lucida Grande" w:cs="Lucida Grande"/>
          <w:sz w:val="22"/>
          <w:szCs w:val="22"/>
        </w:rPr>
        <w:t>, as well as</w:t>
      </w:r>
      <w:r w:rsidRPr="00616B4C">
        <w:rPr>
          <w:rFonts w:ascii="Lucida Grande" w:hAnsi="Lucida Grande" w:cs="Lucida Grande"/>
          <w:sz w:val="22"/>
          <w:szCs w:val="22"/>
        </w:rPr>
        <w:t xml:space="preserve"> </w:t>
      </w:r>
      <w:r>
        <w:rPr>
          <w:rFonts w:ascii="Lucida Grande" w:hAnsi="Lucida Grande" w:cs="Lucida Grande"/>
          <w:sz w:val="22"/>
          <w:szCs w:val="22"/>
        </w:rPr>
        <w:t xml:space="preserve">other changes </w:t>
      </w:r>
      <w:r w:rsidRPr="00616B4C">
        <w:rPr>
          <w:rFonts w:ascii="Lucida Grande" w:hAnsi="Lucida Grande" w:cs="Lucida Grande"/>
          <w:sz w:val="22"/>
          <w:szCs w:val="22"/>
        </w:rPr>
        <w:t xml:space="preserve">to allow for more choice </w:t>
      </w:r>
      <w:r>
        <w:rPr>
          <w:rFonts w:ascii="Lucida Grande" w:hAnsi="Lucida Grande" w:cs="Lucida Grande"/>
          <w:sz w:val="22"/>
          <w:szCs w:val="22"/>
        </w:rPr>
        <w:t>in</w:t>
      </w:r>
      <w:r w:rsidRPr="00616B4C">
        <w:rPr>
          <w:rFonts w:ascii="Lucida Grande" w:hAnsi="Lucida Grande" w:cs="Lucida Grande"/>
          <w:sz w:val="22"/>
          <w:szCs w:val="22"/>
        </w:rPr>
        <w:t xml:space="preserve"> the program</w:t>
      </w:r>
      <w:r>
        <w:rPr>
          <w:rFonts w:ascii="Lucida Grande" w:hAnsi="Lucida Grande" w:cs="Lucida Grande"/>
          <w:sz w:val="22"/>
          <w:szCs w:val="22"/>
        </w:rPr>
        <w:t xml:space="preserve">. There are also </w:t>
      </w:r>
      <w:r w:rsidRPr="00616B4C">
        <w:rPr>
          <w:rFonts w:ascii="Lucida Grande" w:hAnsi="Lucida Grande" w:cs="Lucida Grande"/>
          <w:sz w:val="22"/>
          <w:szCs w:val="22"/>
        </w:rPr>
        <w:t xml:space="preserve">some deletions </w:t>
      </w:r>
      <w:r>
        <w:rPr>
          <w:rFonts w:ascii="Lucida Grande" w:hAnsi="Lucida Grande" w:cs="Lucida Grande"/>
          <w:sz w:val="22"/>
          <w:szCs w:val="22"/>
        </w:rPr>
        <w:t xml:space="preserve">of courses </w:t>
      </w:r>
      <w:r>
        <w:rPr>
          <w:rFonts w:ascii="Lucida Grande" w:hAnsi="Lucida Grande" w:cs="Lucida Grande"/>
          <w:color w:val="000000" w:themeColor="text1"/>
          <w:sz w:val="22"/>
          <w:szCs w:val="22"/>
        </w:rPr>
        <w:t xml:space="preserve">for which there is no faculty interest to teach, though plenty of choice </w:t>
      </w:r>
      <w:proofErr w:type="gramStart"/>
      <w:r>
        <w:rPr>
          <w:rFonts w:ascii="Lucida Grande" w:hAnsi="Lucida Grande" w:cs="Lucida Grande"/>
          <w:color w:val="000000" w:themeColor="text1"/>
          <w:sz w:val="22"/>
          <w:szCs w:val="22"/>
        </w:rPr>
        <w:t>still remains</w:t>
      </w:r>
      <w:proofErr w:type="gramEnd"/>
      <w:r>
        <w:rPr>
          <w:rFonts w:ascii="Lucida Grande" w:hAnsi="Lucida Grande" w:cs="Lucida Grande"/>
          <w:color w:val="000000" w:themeColor="text1"/>
          <w:sz w:val="22"/>
          <w:szCs w:val="22"/>
        </w:rPr>
        <w:t xml:space="preserve"> (though the reduction in 3 credit classes means the lower number in the total credits ranger has to be raised from 40-44, to 41-44, but students will be taking the same number of courses to complete)</w:t>
      </w:r>
      <w:r w:rsidRPr="00616B4C">
        <w:rPr>
          <w:rFonts w:ascii="Lucida Grande" w:hAnsi="Lucida Grande" w:cs="Lucida Grande"/>
          <w:sz w:val="22"/>
          <w:szCs w:val="22"/>
        </w:rPr>
        <w:t xml:space="preserve">. #011 asks </w:t>
      </w:r>
      <w:r>
        <w:rPr>
          <w:rFonts w:ascii="Lucida Grande" w:hAnsi="Lucida Grande" w:cs="Lucida Grande"/>
          <w:sz w:val="22"/>
          <w:szCs w:val="22"/>
        </w:rPr>
        <w:t>to</w:t>
      </w:r>
      <w:r w:rsidRPr="00616B4C">
        <w:rPr>
          <w:rFonts w:ascii="Lucida Grande" w:hAnsi="Lucida Grande" w:cs="Lucida Grande"/>
          <w:sz w:val="22"/>
          <w:szCs w:val="22"/>
        </w:rPr>
        <w:t xml:space="preserve"> cross-list of GEOG 338 as POL 338 Peoples, Houses, Neighborhoods and Cities </w:t>
      </w:r>
      <w:r>
        <w:rPr>
          <w:rFonts w:ascii="Lucida Grande" w:hAnsi="Lucida Grande" w:cs="Lucida Grande"/>
          <w:sz w:val="22"/>
          <w:szCs w:val="22"/>
        </w:rPr>
        <w:t xml:space="preserve">and this last </w:t>
      </w:r>
      <w:r w:rsidRPr="00616B4C">
        <w:rPr>
          <w:rFonts w:ascii="Lucida Grande" w:hAnsi="Lucida Grande" w:cs="Lucida Grande"/>
          <w:sz w:val="22"/>
          <w:szCs w:val="22"/>
        </w:rPr>
        <w:t xml:space="preserve">to be added to the catalog. The prerequisite is being revised and </w:t>
      </w:r>
      <w:r>
        <w:rPr>
          <w:rFonts w:ascii="Lucida Grande" w:hAnsi="Lucida Grande" w:cs="Lucida Grande"/>
          <w:sz w:val="22"/>
          <w:szCs w:val="22"/>
        </w:rPr>
        <w:t>one</w:t>
      </w:r>
      <w:r w:rsidRPr="00616B4C">
        <w:rPr>
          <w:rFonts w:ascii="Lucida Grande" w:hAnsi="Lucida Grande" w:cs="Lucida Grande"/>
          <w:sz w:val="22"/>
          <w:szCs w:val="22"/>
        </w:rPr>
        <w:t xml:space="preserve"> extra credit hour to accommodate the addition of a semester long a research project (</w:t>
      </w:r>
      <w:r>
        <w:rPr>
          <w:rFonts w:ascii="Lucida Grande" w:hAnsi="Lucida Grande" w:cs="Lucida Grande"/>
          <w:sz w:val="22"/>
          <w:szCs w:val="22"/>
        </w:rPr>
        <w:t>this change</w:t>
      </w:r>
      <w:r w:rsidRPr="00616B4C">
        <w:rPr>
          <w:rFonts w:ascii="Lucida Grande" w:hAnsi="Lucida Grande" w:cs="Lucida Grande"/>
          <w:sz w:val="22"/>
          <w:szCs w:val="22"/>
        </w:rPr>
        <w:t xml:space="preserve"> also affects </w:t>
      </w:r>
      <w:r>
        <w:rPr>
          <w:rFonts w:ascii="Lucida Grande" w:hAnsi="Lucida Grande" w:cs="Lucida Grande"/>
          <w:sz w:val="22"/>
          <w:szCs w:val="22"/>
        </w:rPr>
        <w:t xml:space="preserve">Environmental Studies, Global </w:t>
      </w:r>
      <w:proofErr w:type="gramStart"/>
      <w:r>
        <w:rPr>
          <w:rFonts w:ascii="Lucida Grande" w:hAnsi="Lucida Grande" w:cs="Lucida Grande"/>
          <w:sz w:val="22"/>
          <w:szCs w:val="22"/>
        </w:rPr>
        <w:t>Studies</w:t>
      </w:r>
      <w:proofErr w:type="gramEnd"/>
      <w:r>
        <w:rPr>
          <w:rFonts w:ascii="Lucida Grande" w:hAnsi="Lucida Grande" w:cs="Lucida Grande"/>
          <w:sz w:val="22"/>
          <w:szCs w:val="22"/>
        </w:rPr>
        <w:t xml:space="preserve"> and Secondary Ed. Social Studies, but not change their total credits). #</w:t>
      </w:r>
      <w:r w:rsidRPr="00616B4C">
        <w:rPr>
          <w:rFonts w:ascii="Lucida Grande" w:hAnsi="Lucida Grande" w:cs="Lucida Grande"/>
          <w:sz w:val="22"/>
          <w:szCs w:val="22"/>
        </w:rPr>
        <w:t xml:space="preserve">012 </w:t>
      </w:r>
      <w:r>
        <w:rPr>
          <w:rFonts w:ascii="Lucida Grande" w:hAnsi="Lucida Grande" w:cs="Lucida Grande"/>
          <w:sz w:val="22"/>
          <w:szCs w:val="22"/>
        </w:rPr>
        <w:t>similarly asks for</w:t>
      </w:r>
      <w:r w:rsidRPr="00616B4C">
        <w:rPr>
          <w:rFonts w:ascii="Lucida Grande" w:hAnsi="Lucida Grande" w:cs="Lucida Grande"/>
          <w:sz w:val="22"/>
          <w:szCs w:val="22"/>
        </w:rPr>
        <w:t xml:space="preserve"> the addition of a credit hour to the currently cross-listed POL/GEOG 337 Urban Political Geography course, hour to accommodate the addition of a semester long a research project (</w:t>
      </w:r>
      <w:r>
        <w:rPr>
          <w:rFonts w:ascii="Lucida Grande" w:hAnsi="Lucida Grande" w:cs="Lucida Grande"/>
          <w:sz w:val="22"/>
          <w:szCs w:val="22"/>
        </w:rPr>
        <w:t>this change</w:t>
      </w:r>
      <w:r w:rsidRPr="00616B4C">
        <w:rPr>
          <w:rFonts w:ascii="Lucida Grande" w:hAnsi="Lucida Grande" w:cs="Lucida Grande"/>
          <w:sz w:val="22"/>
          <w:szCs w:val="22"/>
        </w:rPr>
        <w:t xml:space="preserve"> also affects </w:t>
      </w:r>
      <w:r>
        <w:rPr>
          <w:rFonts w:ascii="Lucida Grande" w:hAnsi="Lucida Grande" w:cs="Lucida Grande"/>
          <w:sz w:val="22"/>
          <w:szCs w:val="22"/>
        </w:rPr>
        <w:t>INGOs, Global Studies and Secondary Ed. Social Studies, but not change their total credits</w:t>
      </w:r>
      <w:r w:rsidRPr="00616B4C">
        <w:rPr>
          <w:rFonts w:ascii="Lucida Grande" w:hAnsi="Lucida Grande" w:cs="Lucida Grande"/>
          <w:sz w:val="22"/>
          <w:szCs w:val="22"/>
        </w:rPr>
        <w:t>).</w:t>
      </w:r>
    </w:p>
    <w:p w14:paraId="2BBBC680" w14:textId="2009A73C" w:rsidR="0088149D" w:rsidRPr="00616B4C" w:rsidRDefault="008F7CE1" w:rsidP="008F7CE1">
      <w:pPr>
        <w:ind w:firstLine="720"/>
        <w:rPr>
          <w:rFonts w:ascii="Lucida Grande" w:hAnsi="Lucida Grande" w:cs="Lucida Grande"/>
          <w:sz w:val="22"/>
          <w:szCs w:val="22"/>
        </w:rPr>
      </w:pPr>
      <w:r>
        <w:rPr>
          <w:rFonts w:ascii="Lucida Grande" w:hAnsi="Lucida Grande" w:cs="Lucida Grande"/>
          <w:sz w:val="22"/>
          <w:szCs w:val="22"/>
        </w:rPr>
        <w:t>#</w:t>
      </w:r>
      <w:r w:rsidRPr="00616B4C">
        <w:rPr>
          <w:rFonts w:ascii="Lucida Grande" w:hAnsi="Lucida Grande" w:cs="Lucida Grande"/>
          <w:sz w:val="22"/>
          <w:szCs w:val="22"/>
        </w:rPr>
        <w:t xml:space="preserve">013 </w:t>
      </w:r>
      <w:r>
        <w:rPr>
          <w:rFonts w:ascii="Lucida Grande" w:hAnsi="Lucida Grande" w:cs="Lucida Grande"/>
          <w:sz w:val="22"/>
          <w:szCs w:val="22"/>
        </w:rPr>
        <w:t>covers the revision</w:t>
      </w:r>
      <w:r w:rsidRPr="00616B4C">
        <w:rPr>
          <w:rFonts w:ascii="Lucida Grande" w:hAnsi="Lucida Grande" w:cs="Lucida Grande"/>
          <w:sz w:val="22"/>
          <w:szCs w:val="22"/>
        </w:rPr>
        <w:t xml:space="preserve"> of the Political Science BA major to update with the various course changes, including deleting the “London Course” offering, </w:t>
      </w:r>
      <w:proofErr w:type="gramStart"/>
      <w:r w:rsidRPr="00616B4C">
        <w:rPr>
          <w:rFonts w:ascii="Lucida Grande" w:hAnsi="Lucida Grande" w:cs="Lucida Grande"/>
          <w:sz w:val="22"/>
          <w:szCs w:val="22"/>
        </w:rPr>
        <w:t>and also</w:t>
      </w:r>
      <w:proofErr w:type="gramEnd"/>
      <w:r w:rsidRPr="00616B4C">
        <w:rPr>
          <w:rFonts w:ascii="Lucida Grande" w:hAnsi="Lucida Grande" w:cs="Lucida Grande"/>
          <w:sz w:val="22"/>
          <w:szCs w:val="22"/>
        </w:rPr>
        <w:t xml:space="preserve"> allow for more flexibility over the additional required courses beyond the core. </w:t>
      </w:r>
      <w:r>
        <w:rPr>
          <w:rFonts w:ascii="Lucida Grande" w:hAnsi="Lucida Grande" w:cs="Lucida Grande"/>
          <w:sz w:val="22"/>
          <w:szCs w:val="22"/>
        </w:rPr>
        <w:t>The total goes from 40-44, to 41-44, and a note needs to be added to ensure POL 381 or POL 390 are taken for at least 3-credits. #</w:t>
      </w:r>
      <w:r w:rsidRPr="00616B4C">
        <w:rPr>
          <w:rFonts w:ascii="Lucida Grande" w:hAnsi="Lucida Grande" w:cs="Lucida Grande"/>
          <w:sz w:val="22"/>
          <w:szCs w:val="22"/>
        </w:rPr>
        <w:t xml:space="preserve">014 </w:t>
      </w:r>
      <w:r>
        <w:rPr>
          <w:rFonts w:ascii="Lucida Grande" w:hAnsi="Lucida Grande" w:cs="Lucida Grande"/>
          <w:sz w:val="22"/>
          <w:szCs w:val="22"/>
        </w:rPr>
        <w:t>wants to revise the</w:t>
      </w:r>
      <w:r w:rsidRPr="00616B4C">
        <w:rPr>
          <w:rFonts w:ascii="Lucida Grande" w:hAnsi="Lucida Grande" w:cs="Lucida Grande"/>
          <w:sz w:val="22"/>
          <w:szCs w:val="22"/>
        </w:rPr>
        <w:t xml:space="preserve"> three foundational POL courses (that are also Gen Ed. options in SB) to go from 200-level to 100-level to better reflect their use by freshmen. </w:t>
      </w:r>
      <w:r w:rsidRPr="00616B4C">
        <w:rPr>
          <w:rFonts w:ascii="Lucida Grande" w:hAnsi="Lucida Grande" w:cs="Lucida Grande"/>
          <w:bCs/>
          <w:sz w:val="22"/>
          <w:szCs w:val="22"/>
        </w:rPr>
        <w:t xml:space="preserve">POL 202 American Government becomes POL 102, POL 203 Global Politics becomes POL 103, and POL 204 Introduction to Political Thought becomes POL 104, all with their titles and content unchanged. TES </w:t>
      </w:r>
      <w:r>
        <w:rPr>
          <w:rFonts w:ascii="Lucida Grande" w:hAnsi="Lucida Grande" w:cs="Lucida Grande"/>
          <w:bCs/>
          <w:sz w:val="22"/>
          <w:szCs w:val="22"/>
        </w:rPr>
        <w:t>will need</w:t>
      </w:r>
      <w:r w:rsidRPr="00616B4C">
        <w:rPr>
          <w:rFonts w:ascii="Lucida Grande" w:hAnsi="Lucida Grande" w:cs="Lucida Grande"/>
          <w:bCs/>
          <w:sz w:val="22"/>
          <w:szCs w:val="22"/>
        </w:rPr>
        <w:t xml:space="preserve"> to be updated.</w:t>
      </w:r>
      <w:r>
        <w:rPr>
          <w:rFonts w:ascii="Lucida Grande" w:hAnsi="Lucida Grande" w:cs="Lucida Grande"/>
          <w:sz w:val="22"/>
          <w:szCs w:val="22"/>
        </w:rPr>
        <w:t xml:space="preserve"> #</w:t>
      </w:r>
      <w:r w:rsidRPr="00616B4C">
        <w:rPr>
          <w:rFonts w:ascii="Lucida Grande" w:hAnsi="Lucida Grande" w:cs="Lucida Grande"/>
          <w:sz w:val="22"/>
          <w:szCs w:val="22"/>
        </w:rPr>
        <w:t xml:space="preserve">015 </w:t>
      </w:r>
      <w:r w:rsidR="0088149D" w:rsidRPr="00616B4C">
        <w:rPr>
          <w:rFonts w:ascii="Lucida Grande" w:hAnsi="Lucida Grande" w:cs="Lucida Grande"/>
          <w:sz w:val="22"/>
          <w:szCs w:val="22"/>
        </w:rPr>
        <w:t>revis</w:t>
      </w:r>
      <w:r w:rsidR="0088149D">
        <w:rPr>
          <w:rFonts w:ascii="Lucida Grande" w:hAnsi="Lucida Grande" w:cs="Lucida Grande"/>
          <w:sz w:val="22"/>
          <w:szCs w:val="22"/>
        </w:rPr>
        <w:t>es</w:t>
      </w:r>
      <w:r w:rsidR="0088149D" w:rsidRPr="00616B4C">
        <w:rPr>
          <w:rFonts w:ascii="Lucida Grande" w:hAnsi="Lucida Grande" w:cs="Lucida Grande"/>
          <w:sz w:val="22"/>
          <w:szCs w:val="22"/>
        </w:rPr>
        <w:t xml:space="preserve"> POL 306 to become POL 206 State and Local Government to allow students to take it earlier in the program, and for which the prerequisite will be removed. Though it will cover the same basic content, it will be at a 200-level, which the department feels is more appropriate for the content.  </w:t>
      </w:r>
      <w:r w:rsidR="0088149D">
        <w:rPr>
          <w:rFonts w:ascii="Lucida Grande" w:hAnsi="Lucida Grande" w:cs="Lucida Grande"/>
          <w:sz w:val="22"/>
          <w:szCs w:val="22"/>
        </w:rPr>
        <w:t>Finally, #</w:t>
      </w:r>
      <w:r w:rsidR="0088149D" w:rsidRPr="00616B4C">
        <w:rPr>
          <w:rFonts w:ascii="Lucida Grande" w:hAnsi="Lucida Grande" w:cs="Lucida Grande"/>
          <w:sz w:val="22"/>
          <w:szCs w:val="22"/>
        </w:rPr>
        <w:t xml:space="preserve">016 </w:t>
      </w:r>
      <w:r w:rsidR="0088149D">
        <w:rPr>
          <w:rFonts w:ascii="Lucida Grande" w:hAnsi="Lucida Grande" w:cs="Lucida Grande"/>
          <w:sz w:val="22"/>
          <w:szCs w:val="22"/>
        </w:rPr>
        <w:t>wants to</w:t>
      </w:r>
      <w:r w:rsidR="0088149D" w:rsidRPr="00616B4C">
        <w:rPr>
          <w:rFonts w:ascii="Lucida Grande" w:hAnsi="Lucida Grande" w:cs="Lucida Grande"/>
          <w:sz w:val="22"/>
          <w:szCs w:val="22"/>
        </w:rPr>
        <w:t xml:space="preserve"> delete several POL courses (</w:t>
      </w:r>
      <w:r w:rsidR="0088149D">
        <w:rPr>
          <w:rFonts w:ascii="Lucida Grande" w:hAnsi="Lucida Grande" w:cs="Lucida Grande"/>
          <w:sz w:val="22"/>
          <w:szCs w:val="22"/>
        </w:rPr>
        <w:t>these will</w:t>
      </w:r>
      <w:r w:rsidR="0088149D" w:rsidRPr="00616B4C">
        <w:rPr>
          <w:rFonts w:ascii="Lucida Grande" w:hAnsi="Lucida Grande" w:cs="Lucida Grande"/>
          <w:sz w:val="22"/>
          <w:szCs w:val="22"/>
        </w:rPr>
        <w:t xml:space="preserve"> affect</w:t>
      </w:r>
      <w:r w:rsidR="0088149D">
        <w:rPr>
          <w:rFonts w:ascii="Lucida Grande" w:hAnsi="Lucida Grande" w:cs="Lucida Grande"/>
          <w:sz w:val="22"/>
          <w:szCs w:val="22"/>
        </w:rPr>
        <w:t xml:space="preserve"> African Studies, Gender and Women’s Studies, Environmental Studies, INGOs, Secondary Ed. Social Studies and the International Business minor, but will not affect any total credits)</w:t>
      </w:r>
      <w:r w:rsidR="0088149D" w:rsidRPr="00616B4C">
        <w:rPr>
          <w:rFonts w:ascii="Lucida Grande" w:hAnsi="Lucida Grande" w:cs="Lucida Grande"/>
          <w:sz w:val="22"/>
          <w:szCs w:val="22"/>
        </w:rPr>
        <w:t xml:space="preserve">: </w:t>
      </w:r>
      <w:r w:rsidR="0088149D" w:rsidRPr="00616B4C">
        <w:rPr>
          <w:rFonts w:ascii="Lucida Grande" w:hAnsi="Lucida Grande" w:cs="Lucida Grande"/>
          <w:bCs/>
          <w:color w:val="000000" w:themeColor="text1"/>
          <w:sz w:val="22"/>
          <w:szCs w:val="22"/>
        </w:rPr>
        <w:t xml:space="preserve">POL 318 Crises of Liberalism, POL 333 Law and Politics of Civil Rights, POL 342 The Politics of Global Economic Change, POL 444 British Politics and Cultural Studies, and POL 445 European Political Geography. </w:t>
      </w:r>
    </w:p>
    <w:p w14:paraId="5DBAED59" w14:textId="77777777" w:rsidR="0088149D" w:rsidRDefault="0088149D" w:rsidP="0088149D">
      <w:pPr>
        <w:rPr>
          <w:rFonts w:ascii="Lucida Grande" w:hAnsi="Lucida Grande" w:cs="Lucida Grande"/>
          <w:color w:val="000000" w:themeColor="text1"/>
          <w:sz w:val="22"/>
          <w:szCs w:val="22"/>
        </w:rPr>
      </w:pPr>
    </w:p>
    <w:p w14:paraId="4D376AF8"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620F7872" w14:textId="77777777" w:rsidR="0088149D" w:rsidRPr="00CD6B1C" w:rsidRDefault="0088149D" w:rsidP="0088149D">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068C8AC7" w14:textId="296F778C" w:rsidR="0088149D" w:rsidRPr="00796ADE" w:rsidRDefault="0088149D" w:rsidP="0088149D">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344A05A9" wp14:editId="0E439A12">
            <wp:extent cx="158750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1587500" cy="876300"/>
                    </a:xfrm>
                    <a:prstGeom prst="rect">
                      <a:avLst/>
                    </a:prstGeom>
                  </pic:spPr>
                </pic:pic>
              </a:graphicData>
            </a:graphic>
          </wp:inline>
        </w:drawing>
      </w:r>
    </w:p>
    <w:p w14:paraId="27722CC6" w14:textId="77777777" w:rsidR="0088149D" w:rsidRPr="00796ADE" w:rsidRDefault="0088149D" w:rsidP="0088149D">
      <w:pPr>
        <w:ind w:right="-90"/>
        <w:rPr>
          <w:rFonts w:ascii="Lucida Grande" w:hAnsi="Lucida Grande"/>
          <w:color w:val="000000"/>
          <w:sz w:val="22"/>
          <w:szCs w:val="22"/>
        </w:rPr>
      </w:pPr>
    </w:p>
    <w:p w14:paraId="622C6166" w14:textId="2D617394" w:rsidR="0088149D" w:rsidRDefault="0088149D" w:rsidP="0088149D">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0E9BB2E2" w14:textId="062A51D6" w:rsidR="008F7CE1" w:rsidRDefault="008F7CE1" w:rsidP="0088149D">
      <w:pPr>
        <w:ind w:right="-90"/>
        <w:rPr>
          <w:rFonts w:ascii="Lucida Grande" w:hAnsi="Lucida Grande"/>
          <w:color w:val="000000"/>
          <w:sz w:val="22"/>
          <w:szCs w:val="22"/>
        </w:rPr>
      </w:pPr>
    </w:p>
    <w:p w14:paraId="7B65749C" w14:textId="2216719B" w:rsidR="00CC2C16" w:rsidRDefault="00CC2C16" w:rsidP="004177B6">
      <w:pPr>
        <w:ind w:right="-90"/>
        <w:rPr>
          <w:rFonts w:ascii="Lucida Grande" w:hAnsi="Lucida Grande"/>
          <w:color w:val="000000"/>
          <w:sz w:val="22"/>
          <w:szCs w:val="22"/>
        </w:rPr>
      </w:pPr>
    </w:p>
    <w:p w14:paraId="521111B6" w14:textId="77777777" w:rsidR="008F7CE1" w:rsidRDefault="008F7CE1" w:rsidP="004177B6">
      <w:pPr>
        <w:ind w:right="-90"/>
        <w:rPr>
          <w:sz w:val="22"/>
          <w:szCs w:val="22"/>
        </w:rPr>
      </w:pPr>
    </w:p>
    <w:p w14:paraId="5A680CC2"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lastRenderedPageBreak/>
        <w:t>Report of Undergraduate Curriculum Committee Action</w:t>
      </w:r>
    </w:p>
    <w:p w14:paraId="64BE4BC3" w14:textId="77777777" w:rsidR="00143F78" w:rsidRPr="00796ADE" w:rsidRDefault="00143F78" w:rsidP="00143F78">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22-23-017, </w:t>
      </w:r>
      <w:r w:rsidRPr="00796ADE">
        <w:rPr>
          <w:rFonts w:ascii="Lucida Grande" w:hAnsi="Lucida Grande"/>
          <w:color w:val="000000"/>
          <w:sz w:val="22"/>
          <w:szCs w:val="22"/>
        </w:rPr>
        <w:t>#</w:t>
      </w:r>
      <w:r>
        <w:rPr>
          <w:rFonts w:ascii="Lucida Grande" w:hAnsi="Lucida Grande"/>
          <w:color w:val="000000"/>
          <w:sz w:val="22"/>
          <w:szCs w:val="22"/>
        </w:rPr>
        <w:t xml:space="preserve">22-23-018, and </w:t>
      </w:r>
      <w:r w:rsidRPr="00796ADE">
        <w:rPr>
          <w:rFonts w:ascii="Lucida Grande" w:hAnsi="Lucida Grande"/>
          <w:color w:val="000000"/>
          <w:sz w:val="22"/>
          <w:szCs w:val="22"/>
        </w:rPr>
        <w:t>#</w:t>
      </w:r>
      <w:r>
        <w:rPr>
          <w:rFonts w:ascii="Lucida Grande" w:hAnsi="Lucida Grande"/>
          <w:color w:val="000000"/>
          <w:sz w:val="22"/>
          <w:szCs w:val="22"/>
        </w:rPr>
        <w:t>22-23-023</w:t>
      </w:r>
    </w:p>
    <w:p w14:paraId="736D5725" w14:textId="77777777" w:rsidR="00143F78" w:rsidRPr="00796ADE" w:rsidRDefault="00143F78" w:rsidP="00143F78">
      <w:pPr>
        <w:ind w:right="-90"/>
        <w:rPr>
          <w:rFonts w:ascii="Lucida Grande" w:hAnsi="Lucida Grande"/>
          <w:color w:val="000000"/>
          <w:sz w:val="22"/>
          <w:szCs w:val="22"/>
        </w:rPr>
      </w:pPr>
    </w:p>
    <w:p w14:paraId="44B52871"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74DD5695"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6A4F82AB"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Robyn Linde</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Pr>
          <w:rFonts w:ascii="Lucida Grande" w:hAnsi="Lucida Grande" w:cs="Lucida Grande"/>
          <w:sz w:val="22"/>
          <w:szCs w:val="22"/>
        </w:rPr>
        <w:tab/>
      </w:r>
      <w:r>
        <w:rPr>
          <w:rFonts w:ascii="Lucida Grande" w:hAnsi="Lucida Grande" w:cs="Lucida Grande"/>
          <w:sz w:val="22"/>
          <w:szCs w:val="22"/>
        </w:rPr>
        <w:tab/>
      </w:r>
      <w:r w:rsidRPr="00796ADE">
        <w:rPr>
          <w:rFonts w:ascii="Lucida Grande" w:hAnsi="Lucida Grande"/>
          <w:color w:val="000000"/>
          <w:sz w:val="22"/>
          <w:szCs w:val="22"/>
        </w:rPr>
        <w:t xml:space="preserve">Dept. </w:t>
      </w:r>
      <w:r>
        <w:rPr>
          <w:rFonts w:ascii="Lucida Grande" w:hAnsi="Lucida Grande"/>
          <w:color w:val="000000"/>
          <w:sz w:val="22"/>
          <w:szCs w:val="22"/>
        </w:rPr>
        <w:t>POL and Director INGOS</w:t>
      </w:r>
    </w:p>
    <w:p w14:paraId="0754D3BC" w14:textId="77777777" w:rsidR="00143F78" w:rsidRPr="00796ADE" w:rsidRDefault="00143F78" w:rsidP="00143F78">
      <w:pPr>
        <w:ind w:right="-90"/>
        <w:rPr>
          <w:rFonts w:ascii="Lucida Grande" w:hAnsi="Lucida Grande"/>
          <w:color w:val="000000"/>
          <w:sz w:val="22"/>
          <w:szCs w:val="22"/>
        </w:rPr>
      </w:pPr>
    </w:p>
    <w:p w14:paraId="5C4B7F34"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575BD8AA"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7993C560"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3507E8FD"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0B820828" w14:textId="77777777" w:rsidR="00143F78" w:rsidRPr="00537EFC" w:rsidRDefault="00143F78" w:rsidP="00143F78">
      <w:pPr>
        <w:ind w:right="-90"/>
        <w:rPr>
          <w:rFonts w:ascii="Lucida Grande" w:hAnsi="Lucida Grande" w:cs="Lucida Grande"/>
          <w:sz w:val="22"/>
          <w:szCs w:val="22"/>
        </w:rPr>
      </w:pPr>
    </w:p>
    <w:p w14:paraId="167F9CA2" w14:textId="77777777" w:rsidR="00143F78" w:rsidRPr="00CE2CBF" w:rsidRDefault="00143F78" w:rsidP="00143F78">
      <w:pPr>
        <w:rPr>
          <w:rFonts w:ascii="Lucida Grande" w:hAnsi="Lucida Grande" w:cs="Lucida Grande"/>
          <w:sz w:val="22"/>
          <w:szCs w:val="22"/>
        </w:rPr>
      </w:pPr>
      <w:r w:rsidRPr="00A56DE8">
        <w:rPr>
          <w:rFonts w:ascii="Lucida Grande" w:hAnsi="Lucida Grande" w:cs="Lucida Grande"/>
          <w:sz w:val="22"/>
          <w:szCs w:val="22"/>
        </w:rPr>
        <w:t xml:space="preserve">Comments: This bundle covers changes to the </w:t>
      </w:r>
      <w:r w:rsidRPr="00CE2CBF">
        <w:rPr>
          <w:rFonts w:ascii="Lucida Grande" w:hAnsi="Lucida Grande" w:cs="Lucida Grande"/>
          <w:sz w:val="22"/>
          <w:szCs w:val="22"/>
        </w:rPr>
        <w:t>INGOs Minor and CUS, that includes t</w:t>
      </w:r>
      <w:r>
        <w:rPr>
          <w:rFonts w:ascii="Lucida Grande" w:hAnsi="Lucida Grande" w:cs="Lucida Grande"/>
          <w:sz w:val="22"/>
          <w:szCs w:val="22"/>
        </w:rPr>
        <w:t xml:space="preserve">he </w:t>
      </w:r>
      <w:r w:rsidRPr="00CE2CBF">
        <w:rPr>
          <w:rFonts w:ascii="Lucida Grande" w:hAnsi="Lucida Grande" w:cs="Lucida Grande"/>
          <w:sz w:val="22"/>
          <w:szCs w:val="22"/>
        </w:rPr>
        <w:t>creation of two new four credit POL courses that will be offered in both as restricted electives</w:t>
      </w:r>
      <w:r>
        <w:rPr>
          <w:rFonts w:ascii="Lucida Grande" w:hAnsi="Lucida Grande" w:cs="Lucida Grande"/>
          <w:sz w:val="22"/>
          <w:szCs w:val="22"/>
        </w:rPr>
        <w:t xml:space="preserve"> to expand the possible skill sets the program covers</w:t>
      </w:r>
      <w:r w:rsidRPr="00CE2CBF">
        <w:rPr>
          <w:rFonts w:ascii="Lucida Grande" w:hAnsi="Lucida Grande" w:cs="Lucida Grande"/>
          <w:sz w:val="22"/>
          <w:szCs w:val="22"/>
        </w:rPr>
        <w:t xml:space="preserve">, as well as </w:t>
      </w:r>
      <w:r>
        <w:rPr>
          <w:rFonts w:ascii="Lucida Grande" w:hAnsi="Lucida Grande" w:cs="Lucida Grande"/>
          <w:sz w:val="22"/>
          <w:szCs w:val="22"/>
        </w:rPr>
        <w:t xml:space="preserve">be available as </w:t>
      </w:r>
      <w:r w:rsidRPr="00CE2CBF">
        <w:rPr>
          <w:rFonts w:ascii="Lucida Grande" w:hAnsi="Lucida Grande" w:cs="Lucida Grande"/>
          <w:sz w:val="22"/>
          <w:szCs w:val="22"/>
        </w:rPr>
        <w:t xml:space="preserve">free electives and possible restricted electives for the POL programs. #017 describes a new 4-credit POL course POL 240 Model United Nations </w:t>
      </w:r>
      <w:r>
        <w:rPr>
          <w:rFonts w:ascii="Lucida Grande" w:hAnsi="Lucida Grande" w:cs="Lucida Grande"/>
          <w:sz w:val="22"/>
          <w:szCs w:val="22"/>
        </w:rPr>
        <w:t xml:space="preserve">(and will include participation in a local Mock United Nations) </w:t>
      </w:r>
      <w:r w:rsidRPr="00CE2CBF">
        <w:rPr>
          <w:rFonts w:ascii="Lucida Grande" w:hAnsi="Lucida Grande" w:cs="Lucida Grande"/>
          <w:sz w:val="22"/>
          <w:szCs w:val="22"/>
        </w:rPr>
        <w:t>and #018 a new 4-credit POL course POL 340 Global Politics and Film</w:t>
      </w:r>
      <w:r>
        <w:rPr>
          <w:rFonts w:ascii="Lucida Grande" w:hAnsi="Lucida Grande" w:cs="Lucida Grande"/>
          <w:sz w:val="22"/>
          <w:szCs w:val="22"/>
        </w:rPr>
        <w:t xml:space="preserve"> that studies international relations as depicted through selected movies</w:t>
      </w:r>
      <w:r w:rsidRPr="00CE2CBF">
        <w:rPr>
          <w:rFonts w:ascii="Lucida Grande" w:hAnsi="Lucida Grande" w:cs="Lucida Grande"/>
          <w:sz w:val="22"/>
          <w:szCs w:val="22"/>
        </w:rPr>
        <w:t>. #023 revises the INGOs CUS and minor to include these two new POL courses above as restricted electives (this will not affect total credits of either program).</w:t>
      </w:r>
    </w:p>
    <w:p w14:paraId="38A8ABDF" w14:textId="77777777" w:rsidR="00143F78" w:rsidRPr="00CE2CBF" w:rsidRDefault="00143F78" w:rsidP="00143F78">
      <w:pPr>
        <w:rPr>
          <w:rFonts w:ascii="Lucida Grande" w:hAnsi="Lucida Grande" w:cs="Lucida Grande"/>
          <w:sz w:val="22"/>
          <w:szCs w:val="22"/>
        </w:rPr>
      </w:pPr>
    </w:p>
    <w:p w14:paraId="39D66C9E" w14:textId="77777777" w:rsidR="00143F78" w:rsidRPr="00CD6B1C" w:rsidRDefault="00143F78" w:rsidP="00143F78">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7211C4BC" w14:textId="77777777" w:rsidR="00143F78" w:rsidRPr="00CD6B1C" w:rsidRDefault="00143F78" w:rsidP="00143F78">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2EB54A3F" w14:textId="3C8F583A" w:rsidR="00143F78" w:rsidRPr="00796ADE" w:rsidRDefault="00143F78" w:rsidP="00143F78">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62386CCE" wp14:editId="528C5512">
            <wp:extent cx="15875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587500" cy="876300"/>
                    </a:xfrm>
                    <a:prstGeom prst="rect">
                      <a:avLst/>
                    </a:prstGeom>
                  </pic:spPr>
                </pic:pic>
              </a:graphicData>
            </a:graphic>
          </wp:inline>
        </w:drawing>
      </w:r>
    </w:p>
    <w:p w14:paraId="7A50B796" w14:textId="77777777" w:rsidR="00143F78" w:rsidRPr="00796ADE" w:rsidRDefault="00143F78" w:rsidP="00143F78">
      <w:pPr>
        <w:ind w:right="-90"/>
        <w:rPr>
          <w:rFonts w:ascii="Lucida Grande" w:hAnsi="Lucida Grande"/>
          <w:color w:val="000000"/>
          <w:sz w:val="22"/>
          <w:szCs w:val="22"/>
        </w:rPr>
      </w:pPr>
    </w:p>
    <w:p w14:paraId="059FE5D0" w14:textId="77777777" w:rsidR="00143F78" w:rsidRPr="00796ADE" w:rsidRDefault="00143F78" w:rsidP="00143F78">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40383B0D" w14:textId="483E4501" w:rsidR="00042383" w:rsidRDefault="00042383" w:rsidP="004177B6">
      <w:pPr>
        <w:ind w:right="-90"/>
        <w:rPr>
          <w:sz w:val="22"/>
          <w:szCs w:val="22"/>
        </w:rPr>
      </w:pPr>
    </w:p>
    <w:p w14:paraId="07C2BF2A"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552C5EF6" w14:textId="77777777" w:rsidR="00042383" w:rsidRPr="00796ADE" w:rsidRDefault="00042383" w:rsidP="00042383">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22-23-019 through to </w:t>
      </w:r>
      <w:r w:rsidRPr="00796ADE">
        <w:rPr>
          <w:rFonts w:ascii="Lucida Grande" w:hAnsi="Lucida Grande"/>
          <w:color w:val="000000"/>
          <w:sz w:val="22"/>
          <w:szCs w:val="22"/>
        </w:rPr>
        <w:t>#</w:t>
      </w:r>
      <w:r>
        <w:rPr>
          <w:rFonts w:ascii="Lucida Grande" w:hAnsi="Lucida Grande"/>
          <w:color w:val="000000"/>
          <w:sz w:val="22"/>
          <w:szCs w:val="22"/>
        </w:rPr>
        <w:t>22-23-022</w:t>
      </w:r>
    </w:p>
    <w:p w14:paraId="2243DFC2" w14:textId="77777777" w:rsidR="00042383" w:rsidRPr="00796ADE" w:rsidRDefault="00042383" w:rsidP="00042383">
      <w:pPr>
        <w:ind w:right="-90"/>
        <w:rPr>
          <w:rFonts w:ascii="Lucida Grande" w:hAnsi="Lucida Grande"/>
          <w:color w:val="000000"/>
          <w:sz w:val="22"/>
          <w:szCs w:val="22"/>
        </w:rPr>
      </w:pPr>
    </w:p>
    <w:p w14:paraId="20EBC788"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10526CC6"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45239C88"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Michelle Brophy-Baermann</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Chair POL</w:t>
      </w:r>
    </w:p>
    <w:p w14:paraId="0238D484" w14:textId="77777777" w:rsidR="00042383" w:rsidRPr="00796ADE" w:rsidRDefault="00042383" w:rsidP="00042383">
      <w:pPr>
        <w:ind w:right="-90"/>
        <w:rPr>
          <w:rFonts w:ascii="Lucida Grande" w:hAnsi="Lucida Grande"/>
          <w:color w:val="000000"/>
          <w:sz w:val="22"/>
          <w:szCs w:val="22"/>
        </w:rPr>
      </w:pPr>
    </w:p>
    <w:p w14:paraId="593D8DE4"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297937AD"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2A59BC25"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4F93982E"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6C41F426" w14:textId="77777777" w:rsidR="00042383" w:rsidRPr="00537EFC" w:rsidRDefault="00042383" w:rsidP="00042383">
      <w:pPr>
        <w:ind w:right="-90"/>
        <w:rPr>
          <w:rFonts w:ascii="Lucida Grande" w:hAnsi="Lucida Grande" w:cs="Lucida Grande"/>
          <w:sz w:val="22"/>
          <w:szCs w:val="22"/>
        </w:rPr>
      </w:pPr>
    </w:p>
    <w:p w14:paraId="39405509" w14:textId="77777777" w:rsidR="00042383" w:rsidRPr="00A56DE8" w:rsidRDefault="00042383" w:rsidP="00042383">
      <w:pPr>
        <w:rPr>
          <w:rFonts w:ascii="Lucida Grande" w:hAnsi="Lucida Grande" w:cs="Lucida Grande"/>
          <w:sz w:val="22"/>
          <w:szCs w:val="22"/>
        </w:rPr>
      </w:pPr>
      <w:r w:rsidRPr="00A56DE8">
        <w:rPr>
          <w:rFonts w:ascii="Lucida Grande" w:hAnsi="Lucida Grande" w:cs="Lucida Grande"/>
          <w:sz w:val="22"/>
          <w:szCs w:val="22"/>
        </w:rPr>
        <w:t xml:space="preserve">Comments: This next bundle covers changes to the Public Administration program and various PBAD and GEOG courses, </w:t>
      </w:r>
      <w:r>
        <w:rPr>
          <w:rFonts w:ascii="Lucida Grande" w:hAnsi="Lucida Grande" w:cs="Lucida Grande"/>
          <w:sz w:val="22"/>
          <w:szCs w:val="22"/>
        </w:rPr>
        <w:t>including some cross-listing to allow them to be used in different programs</w:t>
      </w:r>
      <w:r w:rsidRPr="00A56DE8">
        <w:rPr>
          <w:rFonts w:ascii="Lucida Grande" w:hAnsi="Lucida Grande" w:cs="Lucida Grande"/>
          <w:sz w:val="22"/>
          <w:szCs w:val="22"/>
        </w:rPr>
        <w:t xml:space="preserve"> </w:t>
      </w:r>
      <w:r>
        <w:rPr>
          <w:rFonts w:ascii="Lucida Grande" w:hAnsi="Lucida Grande" w:cs="Lucida Grande"/>
          <w:sz w:val="22"/>
          <w:szCs w:val="22"/>
        </w:rPr>
        <w:t xml:space="preserve">and the deletion of a course (#020 </w:t>
      </w:r>
      <w:r w:rsidRPr="00A56DE8">
        <w:rPr>
          <w:rFonts w:ascii="Lucida Grande" w:hAnsi="Lucida Grande" w:cs="Lucida Grande"/>
          <w:sz w:val="22"/>
          <w:szCs w:val="22"/>
        </w:rPr>
        <w:t>PBAD 326 Public Sector Information Systems</w:t>
      </w:r>
      <w:r>
        <w:rPr>
          <w:rFonts w:ascii="Lucida Grande" w:hAnsi="Lucida Grande" w:cs="Lucida Grande"/>
          <w:sz w:val="22"/>
          <w:szCs w:val="22"/>
        </w:rPr>
        <w:t>)</w:t>
      </w:r>
      <w:r w:rsidRPr="00A56DE8">
        <w:rPr>
          <w:rFonts w:ascii="Lucida Grande" w:hAnsi="Lucida Grande" w:cs="Lucida Grande"/>
          <w:sz w:val="22"/>
          <w:szCs w:val="22"/>
        </w:rPr>
        <w:t xml:space="preserve"> </w:t>
      </w:r>
      <w:r>
        <w:rPr>
          <w:rFonts w:ascii="Lucida Grande" w:hAnsi="Lucida Grande" w:cs="Lucida Grande"/>
          <w:sz w:val="22"/>
          <w:szCs w:val="22"/>
        </w:rPr>
        <w:t>that is being replaced in the PBAD program by the combination of PBAD 202 and GEOG 300, that will both be required), although the program will remain at 41-44 credits (this includes a 4 credit Gen Ed. course that will likely “double-</w:t>
      </w:r>
      <w:r>
        <w:rPr>
          <w:rFonts w:ascii="Lucida Grande" w:hAnsi="Lucida Grande" w:cs="Lucida Grande"/>
          <w:sz w:val="22"/>
          <w:szCs w:val="22"/>
        </w:rPr>
        <w:lastRenderedPageBreak/>
        <w:t>count”). So, #</w:t>
      </w:r>
      <w:r w:rsidRPr="00A56DE8">
        <w:rPr>
          <w:rFonts w:ascii="Lucida Grande" w:hAnsi="Lucida Grande" w:cs="Lucida Grande"/>
          <w:sz w:val="22"/>
          <w:szCs w:val="22"/>
        </w:rPr>
        <w:t xml:space="preserve">019 </w:t>
      </w:r>
      <w:r>
        <w:rPr>
          <w:rFonts w:ascii="Lucida Grande" w:hAnsi="Lucida Grande" w:cs="Lucida Grande"/>
          <w:sz w:val="22"/>
          <w:szCs w:val="22"/>
        </w:rPr>
        <w:t>revises</w:t>
      </w:r>
      <w:r w:rsidRPr="00A56DE8">
        <w:rPr>
          <w:rFonts w:ascii="Lucida Grande" w:hAnsi="Lucida Grande" w:cs="Lucida Grande"/>
          <w:sz w:val="22"/>
          <w:szCs w:val="22"/>
        </w:rPr>
        <w:t xml:space="preserve"> GEOG 202 Geographic Information Systems I to have a cross-listing </w:t>
      </w:r>
      <w:r>
        <w:rPr>
          <w:rFonts w:ascii="Lucida Grande" w:hAnsi="Lucida Grande" w:cs="Lucida Grande"/>
          <w:sz w:val="22"/>
          <w:szCs w:val="22"/>
        </w:rPr>
        <w:t>as</w:t>
      </w:r>
      <w:r w:rsidRPr="00A56DE8">
        <w:rPr>
          <w:rFonts w:ascii="Lucida Grande" w:hAnsi="Lucida Grande" w:cs="Lucida Grande"/>
          <w:sz w:val="22"/>
          <w:szCs w:val="22"/>
        </w:rPr>
        <w:t xml:space="preserve"> a new PBAD 202 to allow for its clearer use in the PBAD program</w:t>
      </w:r>
      <w:r>
        <w:rPr>
          <w:rFonts w:ascii="Lucida Grande" w:hAnsi="Lucida Grande" w:cs="Lucida Grande"/>
          <w:sz w:val="22"/>
          <w:szCs w:val="22"/>
        </w:rPr>
        <w:t>, just as #022 revises</w:t>
      </w:r>
      <w:r w:rsidRPr="00A56DE8">
        <w:rPr>
          <w:rFonts w:ascii="Lucida Grande" w:hAnsi="Lucida Grande" w:cs="Lucida Grande"/>
          <w:sz w:val="22"/>
          <w:szCs w:val="22"/>
        </w:rPr>
        <w:t xml:space="preserve"> GEOG 308 Geographic Information Systems II to have a cross-listing </w:t>
      </w:r>
      <w:r>
        <w:rPr>
          <w:rFonts w:ascii="Lucida Grande" w:hAnsi="Lucida Grande" w:cs="Lucida Grande"/>
          <w:sz w:val="22"/>
          <w:szCs w:val="22"/>
        </w:rPr>
        <w:t>as</w:t>
      </w:r>
      <w:r w:rsidRPr="00A56DE8">
        <w:rPr>
          <w:rFonts w:ascii="Lucida Grande" w:hAnsi="Lucida Grande" w:cs="Lucida Grande"/>
          <w:sz w:val="22"/>
          <w:szCs w:val="22"/>
        </w:rPr>
        <w:t xml:space="preserve"> a new PBAD 308 to indicate its suitability as an elective for those in the PBAD program, as well as its requirement in the GIS CUS. Leaving #021 that </w:t>
      </w:r>
      <w:proofErr w:type="spellStart"/>
      <w:r w:rsidRPr="00A56DE8">
        <w:rPr>
          <w:rFonts w:ascii="Lucida Grande" w:hAnsi="Lucida Grande" w:cs="Lucida Grande"/>
          <w:sz w:val="22"/>
          <w:szCs w:val="22"/>
        </w:rPr>
        <w:t>revisesthe</w:t>
      </w:r>
      <w:proofErr w:type="spellEnd"/>
      <w:r w:rsidRPr="00A56DE8">
        <w:rPr>
          <w:rFonts w:ascii="Lucida Grande" w:hAnsi="Lucida Grande" w:cs="Lucida Grande"/>
          <w:sz w:val="22"/>
          <w:szCs w:val="22"/>
        </w:rPr>
        <w:t xml:space="preserve"> Public Administration (PBAD) program to switch around some courses from required electives to required</w:t>
      </w:r>
      <w:r>
        <w:rPr>
          <w:rFonts w:ascii="Lucida Grande" w:hAnsi="Lucida Grande" w:cs="Lucida Grande"/>
          <w:sz w:val="22"/>
          <w:szCs w:val="22"/>
        </w:rPr>
        <w:t xml:space="preserve"> (more often offered</w:t>
      </w:r>
      <w:proofErr w:type="gramStart"/>
      <w:r>
        <w:rPr>
          <w:rFonts w:ascii="Lucida Grande" w:hAnsi="Lucida Grande" w:cs="Lucida Grande"/>
          <w:sz w:val="22"/>
          <w:szCs w:val="22"/>
        </w:rPr>
        <w:t>)</w:t>
      </w:r>
      <w:r w:rsidRPr="00A56DE8">
        <w:rPr>
          <w:rFonts w:ascii="Lucida Grande" w:hAnsi="Lucida Grande" w:cs="Lucida Grande"/>
          <w:sz w:val="22"/>
          <w:szCs w:val="22"/>
        </w:rPr>
        <w:t>, but</w:t>
      </w:r>
      <w:proofErr w:type="gramEnd"/>
      <w:r w:rsidRPr="00A56DE8">
        <w:rPr>
          <w:rFonts w:ascii="Lucida Grande" w:hAnsi="Lucida Grande" w:cs="Lucida Grande"/>
          <w:sz w:val="22"/>
          <w:szCs w:val="22"/>
        </w:rPr>
        <w:t xml:space="preserve"> deletes </w:t>
      </w:r>
      <w:r>
        <w:rPr>
          <w:rFonts w:ascii="Lucida Grande" w:hAnsi="Lucida Grande" w:cs="Lucida Grande"/>
          <w:sz w:val="22"/>
          <w:szCs w:val="22"/>
        </w:rPr>
        <w:t>another previously required</w:t>
      </w:r>
      <w:r w:rsidRPr="00A56DE8">
        <w:rPr>
          <w:rFonts w:ascii="Lucida Grande" w:hAnsi="Lucida Grande" w:cs="Lucida Grande"/>
          <w:sz w:val="22"/>
          <w:szCs w:val="22"/>
        </w:rPr>
        <w:t xml:space="preserve"> </w:t>
      </w:r>
      <w:r>
        <w:rPr>
          <w:rFonts w:ascii="Lucida Grande" w:hAnsi="Lucida Grande" w:cs="Lucida Grande"/>
          <w:sz w:val="22"/>
          <w:szCs w:val="22"/>
        </w:rPr>
        <w:t xml:space="preserve">course (less often offered) </w:t>
      </w:r>
      <w:r w:rsidRPr="00A56DE8">
        <w:rPr>
          <w:rFonts w:ascii="Lucida Grande" w:hAnsi="Lucida Grande" w:cs="Lucida Grande"/>
          <w:sz w:val="22"/>
          <w:szCs w:val="22"/>
        </w:rPr>
        <w:t>to keep the total credits the same.</w:t>
      </w:r>
      <w:r w:rsidRPr="00A56DE8">
        <w:rPr>
          <w:rFonts w:ascii="Lucida Grande" w:hAnsi="Lucida Grande" w:cs="Lucida Grande"/>
        </w:rPr>
        <w:t xml:space="preserve"> </w:t>
      </w:r>
    </w:p>
    <w:p w14:paraId="740AFE3A" w14:textId="77777777" w:rsidR="00042383" w:rsidRDefault="00042383" w:rsidP="00042383">
      <w:pPr>
        <w:spacing w:line="276" w:lineRule="auto"/>
        <w:ind w:right="-90"/>
        <w:rPr>
          <w:b/>
        </w:rPr>
      </w:pPr>
    </w:p>
    <w:p w14:paraId="64C7ED9B" w14:textId="77777777" w:rsidR="00042383" w:rsidRPr="00CD6B1C" w:rsidRDefault="00042383" w:rsidP="00042383">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64F33AEF" w14:textId="77777777" w:rsidR="00042383" w:rsidRPr="00CD6B1C" w:rsidRDefault="00042383" w:rsidP="00042383">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6228C4AE" w14:textId="3BE7E69C" w:rsidR="00042383" w:rsidRPr="00796ADE" w:rsidRDefault="00042383" w:rsidP="00042383">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4A86CE81" wp14:editId="7A6EC9FB">
            <wp:extent cx="15875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87500" cy="876300"/>
                    </a:xfrm>
                    <a:prstGeom prst="rect">
                      <a:avLst/>
                    </a:prstGeom>
                  </pic:spPr>
                </pic:pic>
              </a:graphicData>
            </a:graphic>
          </wp:inline>
        </w:drawing>
      </w:r>
    </w:p>
    <w:p w14:paraId="275E72A7" w14:textId="77777777" w:rsidR="00042383" w:rsidRPr="00796ADE" w:rsidRDefault="00042383" w:rsidP="00042383">
      <w:pPr>
        <w:ind w:right="-90"/>
        <w:rPr>
          <w:rFonts w:ascii="Lucida Grande" w:hAnsi="Lucida Grande"/>
          <w:color w:val="000000"/>
          <w:sz w:val="22"/>
          <w:szCs w:val="22"/>
        </w:rPr>
      </w:pPr>
    </w:p>
    <w:p w14:paraId="6D61409D" w14:textId="77777777" w:rsidR="00042383" w:rsidRPr="00796ADE" w:rsidRDefault="00042383" w:rsidP="00042383">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17EA04B1" w14:textId="6CA86655" w:rsidR="00042383" w:rsidRDefault="00042383" w:rsidP="004177B6">
      <w:pPr>
        <w:ind w:right="-90"/>
        <w:rPr>
          <w:sz w:val="22"/>
          <w:szCs w:val="22"/>
        </w:rPr>
      </w:pPr>
    </w:p>
    <w:p w14:paraId="41E3FB04" w14:textId="77777777" w:rsidR="00320D6F" w:rsidRDefault="00320D6F" w:rsidP="00A567CE">
      <w:pPr>
        <w:ind w:right="-90"/>
        <w:rPr>
          <w:rFonts w:ascii="Lucida Grande" w:hAnsi="Lucida Grande"/>
          <w:color w:val="000000"/>
          <w:sz w:val="22"/>
          <w:szCs w:val="22"/>
        </w:rPr>
      </w:pPr>
    </w:p>
    <w:p w14:paraId="34960881" w14:textId="097E0073"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7AD11D98" w14:textId="77777777" w:rsidR="00A567CE" w:rsidRPr="00796ADE" w:rsidRDefault="00A567CE" w:rsidP="00A567CE">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22-23-024 </w:t>
      </w:r>
    </w:p>
    <w:p w14:paraId="43693D2A" w14:textId="77777777" w:rsidR="00A567CE" w:rsidRPr="00796ADE" w:rsidRDefault="00A567CE" w:rsidP="00A567CE">
      <w:pPr>
        <w:ind w:right="-90"/>
        <w:rPr>
          <w:rFonts w:ascii="Lucida Grande" w:hAnsi="Lucida Grande"/>
          <w:color w:val="000000"/>
          <w:sz w:val="22"/>
          <w:szCs w:val="22"/>
        </w:rPr>
      </w:pPr>
    </w:p>
    <w:p w14:paraId="375C524B"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6BCDDF82"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54047D61"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proofErr w:type="spellStart"/>
      <w:r>
        <w:rPr>
          <w:rFonts w:ascii="Lucida Grande" w:hAnsi="Lucida Grande"/>
          <w:color w:val="000000"/>
          <w:sz w:val="22"/>
          <w:szCs w:val="22"/>
        </w:rPr>
        <w:t>Mikaila</w:t>
      </w:r>
      <w:proofErr w:type="spellEnd"/>
      <w:r>
        <w:rPr>
          <w:rFonts w:ascii="Lucida Grande" w:hAnsi="Lucida Grande"/>
          <w:color w:val="000000"/>
          <w:sz w:val="22"/>
          <w:szCs w:val="22"/>
        </w:rPr>
        <w:t xml:space="preserve"> Arthur</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Sociology</w:t>
      </w:r>
    </w:p>
    <w:p w14:paraId="4B4AD585" w14:textId="77777777" w:rsidR="00A567CE" w:rsidRPr="00796ADE" w:rsidRDefault="00A567CE" w:rsidP="00A567CE">
      <w:pPr>
        <w:ind w:right="-90"/>
        <w:rPr>
          <w:rFonts w:ascii="Lucida Grande" w:hAnsi="Lucida Grande"/>
          <w:color w:val="000000"/>
          <w:sz w:val="22"/>
          <w:szCs w:val="22"/>
        </w:rPr>
      </w:pPr>
    </w:p>
    <w:p w14:paraId="10EE1CA5"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19CDAACE"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021E518B"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602AF785"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6B6681BB" w14:textId="77777777" w:rsidR="00A567CE" w:rsidRPr="00537EFC" w:rsidRDefault="00A567CE" w:rsidP="00A567CE">
      <w:pPr>
        <w:ind w:right="-90"/>
        <w:rPr>
          <w:rFonts w:ascii="Lucida Grande" w:hAnsi="Lucida Grande" w:cs="Lucida Grande"/>
          <w:sz w:val="22"/>
          <w:szCs w:val="22"/>
        </w:rPr>
      </w:pPr>
    </w:p>
    <w:p w14:paraId="568BE0AA" w14:textId="77777777" w:rsidR="00A567CE" w:rsidRPr="009D1EE0" w:rsidRDefault="00A567CE" w:rsidP="00A567CE">
      <w:pPr>
        <w:rPr>
          <w:rFonts w:ascii="Lucida Grande" w:hAnsi="Lucida Grande" w:cs="Lucida Grande"/>
          <w:color w:val="000000" w:themeColor="text1"/>
          <w:sz w:val="22"/>
          <w:szCs w:val="22"/>
        </w:rPr>
      </w:pPr>
      <w:r w:rsidRPr="009D1EE0">
        <w:rPr>
          <w:rFonts w:ascii="Lucida Grande" w:hAnsi="Lucida Grande" w:cs="Lucida Grande"/>
          <w:sz w:val="22"/>
          <w:szCs w:val="22"/>
        </w:rPr>
        <w:t xml:space="preserve">Comments: #024 asks to approve the creation of an elective one-credit course </w:t>
      </w:r>
      <w:r w:rsidRPr="009D1EE0">
        <w:rPr>
          <w:rFonts w:ascii="Lucida Grande" w:hAnsi="Lucida Grande" w:cs="Lucida Grande"/>
          <w:bCs/>
          <w:sz w:val="22"/>
          <w:szCs w:val="22"/>
        </w:rPr>
        <w:t xml:space="preserve">SOC 215 Careers and The Social Sciences, to complement the recent ENGL 203 Careers in the Humanities as we move to offer our students more </w:t>
      </w:r>
      <w:r>
        <w:rPr>
          <w:rFonts w:ascii="Lucida Grande" w:hAnsi="Lucida Grande" w:cs="Lucida Grande"/>
          <w:bCs/>
          <w:sz w:val="22"/>
          <w:szCs w:val="22"/>
        </w:rPr>
        <w:t xml:space="preserve">and better </w:t>
      </w:r>
      <w:r w:rsidRPr="009D1EE0">
        <w:rPr>
          <w:rFonts w:ascii="Lucida Grande" w:hAnsi="Lucida Grande" w:cs="Lucida Grande"/>
          <w:bCs/>
          <w:sz w:val="22"/>
          <w:szCs w:val="22"/>
        </w:rPr>
        <w:t>career guidance in the School of Arts and Sciences.</w:t>
      </w:r>
      <w:r>
        <w:rPr>
          <w:rFonts w:ascii="Lucida Grande" w:hAnsi="Lucida Grande" w:cs="Lucida Grande"/>
          <w:bCs/>
          <w:sz w:val="22"/>
          <w:szCs w:val="22"/>
        </w:rPr>
        <w:t xml:space="preserve"> This will have a prerequisite of FYW 100 and a minimum of 15 credits to catch students once they have settled a little and are looking for ideas as to how to use their chosen degrees.</w:t>
      </w:r>
    </w:p>
    <w:p w14:paraId="4F36ABCE" w14:textId="77777777" w:rsidR="00A567CE" w:rsidRPr="00FB5E5C" w:rsidRDefault="00A567CE" w:rsidP="00A567CE">
      <w:pPr>
        <w:rPr>
          <w:rFonts w:ascii="Lucida Grande" w:hAnsi="Lucida Grande" w:cs="Lucida Grande"/>
          <w:sz w:val="22"/>
          <w:szCs w:val="22"/>
        </w:rPr>
      </w:pPr>
    </w:p>
    <w:p w14:paraId="7F69D3B3" w14:textId="77777777" w:rsidR="00A567CE" w:rsidRPr="00CD6B1C" w:rsidRDefault="00A567CE" w:rsidP="00A567CE">
      <w:pPr>
        <w:spacing w:line="276" w:lineRule="auto"/>
        <w:ind w:right="-90"/>
        <w:rPr>
          <w:rFonts w:ascii="Lucida Grande" w:hAnsi="Lucida Grande" w:cs="Lucida Grande"/>
          <w:sz w:val="22"/>
          <w:szCs w:val="22"/>
        </w:rPr>
      </w:pPr>
    </w:p>
    <w:p w14:paraId="19EB8060" w14:textId="77777777" w:rsidR="00A567CE" w:rsidRPr="00CD6B1C" w:rsidRDefault="00A567CE" w:rsidP="00A567CE">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7AA8B093" w14:textId="77777777" w:rsidR="00A567CE" w:rsidRPr="00CD6B1C" w:rsidRDefault="00A567CE" w:rsidP="00A567CE">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348ADF1B" w14:textId="0403005A" w:rsidR="00A567CE" w:rsidRPr="00796ADE" w:rsidRDefault="00A567CE" w:rsidP="00A567CE">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02312CF5" wp14:editId="29762E70">
            <wp:extent cx="158750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1587500" cy="876300"/>
                    </a:xfrm>
                    <a:prstGeom prst="rect">
                      <a:avLst/>
                    </a:prstGeom>
                  </pic:spPr>
                </pic:pic>
              </a:graphicData>
            </a:graphic>
          </wp:inline>
        </w:drawing>
      </w:r>
    </w:p>
    <w:p w14:paraId="4E9DD145" w14:textId="77777777" w:rsidR="00A567CE" w:rsidRDefault="00A567CE" w:rsidP="00A567CE">
      <w:pPr>
        <w:ind w:right="-90"/>
        <w:rPr>
          <w:rFonts w:ascii="Lucida Grande" w:hAnsi="Lucida Grande"/>
          <w:color w:val="000000"/>
          <w:sz w:val="22"/>
          <w:szCs w:val="22"/>
        </w:rPr>
      </w:pPr>
    </w:p>
    <w:p w14:paraId="17722254" w14:textId="77777777" w:rsidR="00A567CE" w:rsidRPr="00796ADE" w:rsidRDefault="00A567CE" w:rsidP="00A567CE">
      <w:pPr>
        <w:ind w:right="-90"/>
        <w:rPr>
          <w:rFonts w:ascii="Lucida Grande" w:hAnsi="Lucida Grande"/>
          <w:color w:val="000000"/>
          <w:sz w:val="22"/>
          <w:szCs w:val="22"/>
        </w:rPr>
      </w:pPr>
    </w:p>
    <w:p w14:paraId="109BB753" w14:textId="77777777" w:rsidR="00A567CE" w:rsidRPr="00796ADE" w:rsidRDefault="00A567CE" w:rsidP="00A567CE">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4F45F3BF" w14:textId="7AE7A241" w:rsidR="006D73C9" w:rsidRDefault="006D73C9" w:rsidP="004177B6">
      <w:pPr>
        <w:ind w:right="-90"/>
        <w:rPr>
          <w:sz w:val="22"/>
          <w:szCs w:val="22"/>
        </w:rPr>
      </w:pPr>
    </w:p>
    <w:p w14:paraId="3D0DE3DE" w14:textId="46F9387E"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58EB89F3" w14:textId="77777777" w:rsidR="00320D6F" w:rsidRPr="00796ADE" w:rsidRDefault="00320D6F" w:rsidP="00320D6F">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Pr>
          <w:rFonts w:ascii="Lucida Grande" w:hAnsi="Lucida Grande"/>
          <w:color w:val="000000"/>
          <w:sz w:val="22"/>
          <w:szCs w:val="22"/>
        </w:rPr>
        <w:t xml:space="preserve">22-23-025 and </w:t>
      </w:r>
      <w:r w:rsidRPr="00796ADE">
        <w:rPr>
          <w:rFonts w:ascii="Lucida Grande" w:hAnsi="Lucida Grande"/>
          <w:color w:val="000000"/>
          <w:sz w:val="22"/>
          <w:szCs w:val="22"/>
        </w:rPr>
        <w:t>#</w:t>
      </w:r>
      <w:r>
        <w:rPr>
          <w:rFonts w:ascii="Lucida Grande" w:hAnsi="Lucida Grande"/>
          <w:color w:val="000000"/>
          <w:sz w:val="22"/>
          <w:szCs w:val="22"/>
        </w:rPr>
        <w:t>22-23-026</w:t>
      </w:r>
    </w:p>
    <w:p w14:paraId="5F1801FF" w14:textId="77777777" w:rsidR="00320D6F" w:rsidRPr="00796ADE" w:rsidRDefault="00320D6F" w:rsidP="00320D6F">
      <w:pPr>
        <w:ind w:right="-90"/>
        <w:rPr>
          <w:rFonts w:ascii="Lucida Grande" w:hAnsi="Lucida Grande"/>
          <w:color w:val="000000"/>
          <w:sz w:val="22"/>
          <w:szCs w:val="22"/>
        </w:rPr>
      </w:pPr>
    </w:p>
    <w:p w14:paraId="371181DB"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35AF8FD1"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12/16/2022</w:t>
      </w:r>
    </w:p>
    <w:p w14:paraId="2B2D15ED"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olor w:val="000000"/>
          <w:sz w:val="22"/>
          <w:szCs w:val="22"/>
        </w:rPr>
        <w:t xml:space="preserve">Sue </w:t>
      </w:r>
      <w:proofErr w:type="spellStart"/>
      <w:r>
        <w:rPr>
          <w:rFonts w:ascii="Lucida Grande" w:hAnsi="Lucida Grande"/>
          <w:color w:val="000000"/>
          <w:sz w:val="22"/>
          <w:szCs w:val="22"/>
        </w:rPr>
        <w:t>Abbotson</w:t>
      </w:r>
      <w:proofErr w:type="spellEnd"/>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English</w:t>
      </w:r>
    </w:p>
    <w:p w14:paraId="7BAEE622" w14:textId="77777777" w:rsidR="00320D6F" w:rsidRPr="00796ADE" w:rsidRDefault="00320D6F" w:rsidP="00320D6F">
      <w:pPr>
        <w:ind w:right="-90"/>
        <w:rPr>
          <w:rFonts w:ascii="Lucida Grande" w:hAnsi="Lucida Grande"/>
          <w:color w:val="000000"/>
          <w:sz w:val="22"/>
          <w:szCs w:val="22"/>
        </w:rPr>
      </w:pPr>
    </w:p>
    <w:p w14:paraId="7FBF99AA"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7476FD93"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13EAE31F"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3517D356"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6E13511F" w14:textId="77777777" w:rsidR="00320D6F" w:rsidRPr="00537EFC" w:rsidRDefault="00320D6F" w:rsidP="00320D6F">
      <w:pPr>
        <w:ind w:right="-90"/>
        <w:rPr>
          <w:rFonts w:ascii="Lucida Grande" w:hAnsi="Lucida Grande" w:cs="Lucida Grande"/>
          <w:sz w:val="22"/>
          <w:szCs w:val="22"/>
        </w:rPr>
      </w:pPr>
    </w:p>
    <w:p w14:paraId="761C0C04" w14:textId="77777777" w:rsidR="00320D6F" w:rsidRPr="00FB5E5C" w:rsidRDefault="00320D6F" w:rsidP="00320D6F">
      <w:pPr>
        <w:rPr>
          <w:rFonts w:ascii="Lucida Grande" w:hAnsi="Lucida Grande" w:cs="Lucida Grande"/>
          <w:sz w:val="22"/>
          <w:szCs w:val="22"/>
        </w:rPr>
      </w:pPr>
      <w:r w:rsidRPr="0030651C">
        <w:rPr>
          <w:rFonts w:ascii="Lucida Grande" w:hAnsi="Lucida Grande" w:cs="Lucida Grande"/>
          <w:sz w:val="22"/>
          <w:szCs w:val="22"/>
        </w:rPr>
        <w:t xml:space="preserve">Comments: </w:t>
      </w:r>
      <w:r>
        <w:rPr>
          <w:rFonts w:ascii="Lucida Grande" w:hAnsi="Lucida Grande" w:cs="Lucida Grande"/>
          <w:sz w:val="22"/>
          <w:szCs w:val="22"/>
        </w:rPr>
        <w:t>#</w:t>
      </w:r>
      <w:r w:rsidRPr="0030651C">
        <w:rPr>
          <w:rFonts w:ascii="Lucida Grande" w:hAnsi="Lucida Grande" w:cs="Lucida Grande"/>
          <w:sz w:val="22"/>
          <w:szCs w:val="22"/>
        </w:rPr>
        <w:t>025 A</w:t>
      </w:r>
      <w:r>
        <w:rPr>
          <w:rFonts w:ascii="Lucida Grande" w:hAnsi="Lucida Grande" w:cs="Lucida Grande"/>
          <w:sz w:val="22"/>
          <w:szCs w:val="22"/>
        </w:rPr>
        <w:t>sks to a</w:t>
      </w:r>
      <w:r w:rsidRPr="0030651C">
        <w:rPr>
          <w:rFonts w:ascii="Lucida Grande" w:hAnsi="Lucida Grande" w:cs="Lucida Grande"/>
          <w:sz w:val="22"/>
          <w:szCs w:val="22"/>
        </w:rPr>
        <w:t xml:space="preserve">pprove the revision of the three ENGL concentrations, English BA, English with a concentration in Creative Writing BA and English with a concentration in Professional Writing BA to make them more flexible </w:t>
      </w:r>
      <w:r>
        <w:rPr>
          <w:rFonts w:ascii="Lucida Grande" w:hAnsi="Lucida Grande" w:cs="Lucida Grande"/>
          <w:sz w:val="22"/>
          <w:szCs w:val="22"/>
        </w:rPr>
        <w:t xml:space="preserve">(less dense with more choice and overlap between the three) </w:t>
      </w:r>
      <w:r w:rsidRPr="0030651C">
        <w:rPr>
          <w:rFonts w:ascii="Lucida Grande" w:hAnsi="Lucida Grande" w:cs="Lucida Grande"/>
          <w:sz w:val="22"/>
          <w:szCs w:val="22"/>
        </w:rPr>
        <w:t>and to reduce all three from 44 credits to 40 each</w:t>
      </w:r>
      <w:r>
        <w:rPr>
          <w:rFonts w:ascii="Lucida Grande" w:hAnsi="Lucida Grande" w:cs="Lucida Grande"/>
          <w:sz w:val="22"/>
          <w:szCs w:val="22"/>
        </w:rPr>
        <w:t>. It also includes revisions</w:t>
      </w:r>
      <w:r w:rsidRPr="0030651C">
        <w:rPr>
          <w:rFonts w:ascii="Lucida Grande" w:hAnsi="Lucida Grande" w:cs="Lucida Grande"/>
          <w:sz w:val="22"/>
          <w:szCs w:val="22"/>
        </w:rPr>
        <w:t xml:space="preserve"> to ENGL 477 Internship in Professional Writing to update the description and prerequisite (to a simple 3.0 GPA rather than specific courses) to make it more clearly apply to all three majors. Students will have more elective choices and less single required courses. #026 revises the three ENGL minors in English, Creative Writing and Professional Writing to make them line up better with the Major revisions and to have all three be 20 credits (PW was 24).</w:t>
      </w:r>
    </w:p>
    <w:p w14:paraId="2D05FC1A" w14:textId="77777777" w:rsidR="00320D6F" w:rsidRPr="00CD6B1C" w:rsidRDefault="00320D6F" w:rsidP="00320D6F">
      <w:pPr>
        <w:spacing w:line="276" w:lineRule="auto"/>
        <w:ind w:right="-90"/>
        <w:rPr>
          <w:rFonts w:ascii="Lucida Grande" w:hAnsi="Lucida Grande" w:cs="Lucida Grande"/>
          <w:sz w:val="22"/>
          <w:szCs w:val="22"/>
        </w:rPr>
      </w:pPr>
    </w:p>
    <w:p w14:paraId="59A534A8" w14:textId="77777777" w:rsidR="00320D6F" w:rsidRPr="00CD6B1C" w:rsidRDefault="00320D6F" w:rsidP="00320D6F">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31E1E840" w14:textId="77777777" w:rsidR="00320D6F" w:rsidRPr="00CD6B1C" w:rsidRDefault="00320D6F" w:rsidP="00320D6F">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4297A336" w14:textId="77777777" w:rsidR="00320D6F" w:rsidRPr="00796ADE" w:rsidRDefault="00320D6F" w:rsidP="00320D6F">
      <w:pPr>
        <w:ind w:right="-90"/>
        <w:rPr>
          <w:rFonts w:ascii="Lucida Grande" w:hAnsi="Lucida Grande"/>
          <w:color w:val="000000"/>
          <w:sz w:val="22"/>
          <w:szCs w:val="22"/>
        </w:rPr>
      </w:pPr>
    </w:p>
    <w:p w14:paraId="4E5D1ECA" w14:textId="2DD50290" w:rsidR="00320D6F" w:rsidRDefault="00320D6F" w:rsidP="00320D6F">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5FD0260D" wp14:editId="664E498E">
            <wp:extent cx="15875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1587500" cy="876300"/>
                    </a:xfrm>
                    <a:prstGeom prst="rect">
                      <a:avLst/>
                    </a:prstGeom>
                  </pic:spPr>
                </pic:pic>
              </a:graphicData>
            </a:graphic>
          </wp:inline>
        </w:drawing>
      </w:r>
    </w:p>
    <w:p w14:paraId="657312DB" w14:textId="77777777" w:rsidR="00320D6F" w:rsidRPr="00796ADE" w:rsidRDefault="00320D6F" w:rsidP="00320D6F">
      <w:pPr>
        <w:ind w:right="-90"/>
        <w:rPr>
          <w:rFonts w:ascii="Lucida Grande" w:hAnsi="Lucida Grande"/>
          <w:color w:val="000000"/>
          <w:sz w:val="22"/>
          <w:szCs w:val="22"/>
        </w:rPr>
      </w:pPr>
    </w:p>
    <w:p w14:paraId="0AA755D8" w14:textId="77777777" w:rsidR="00320D6F" w:rsidRPr="00796ADE" w:rsidRDefault="00320D6F" w:rsidP="00320D6F">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12/16/2022</w:t>
      </w:r>
    </w:p>
    <w:p w14:paraId="234895CB" w14:textId="77777777" w:rsidR="00A567CE" w:rsidRPr="00796ADE" w:rsidRDefault="00A567CE" w:rsidP="004177B6">
      <w:pPr>
        <w:ind w:right="-90"/>
        <w:rPr>
          <w:sz w:val="22"/>
          <w:szCs w:val="22"/>
        </w:rPr>
      </w:pPr>
    </w:p>
    <w:sectPr w:rsidR="00A567CE" w:rsidRPr="00796ADE" w:rsidSect="000616B8">
      <w:pgSz w:w="12240" w:h="15840"/>
      <w:pgMar w:top="108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400903">
    <w:abstractNumId w:val="0"/>
  </w:num>
  <w:num w:numId="2" w16cid:durableId="2009166914">
    <w:abstractNumId w:val="2"/>
  </w:num>
  <w:num w:numId="3" w16cid:durableId="1113207934">
    <w:abstractNumId w:val="1"/>
  </w:num>
  <w:num w:numId="4" w16cid:durableId="77558201">
    <w:abstractNumId w:val="3"/>
  </w:num>
  <w:num w:numId="5" w16cid:durableId="334234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2383"/>
    <w:rsid w:val="00044C5E"/>
    <w:rsid w:val="00044EBB"/>
    <w:rsid w:val="000616B8"/>
    <w:rsid w:val="00065935"/>
    <w:rsid w:val="000732FB"/>
    <w:rsid w:val="00074BE7"/>
    <w:rsid w:val="00077D3A"/>
    <w:rsid w:val="000B524B"/>
    <w:rsid w:val="001065FB"/>
    <w:rsid w:val="00137014"/>
    <w:rsid w:val="00140D31"/>
    <w:rsid w:val="00143F78"/>
    <w:rsid w:val="00144E7E"/>
    <w:rsid w:val="00154A2C"/>
    <w:rsid w:val="00182695"/>
    <w:rsid w:val="001B481E"/>
    <w:rsid w:val="001C4D67"/>
    <w:rsid w:val="001D3BC6"/>
    <w:rsid w:val="001E299E"/>
    <w:rsid w:val="002123C1"/>
    <w:rsid w:val="00216433"/>
    <w:rsid w:val="002C3EF5"/>
    <w:rsid w:val="002F0954"/>
    <w:rsid w:val="00302C3E"/>
    <w:rsid w:val="00320D6F"/>
    <w:rsid w:val="00337EEC"/>
    <w:rsid w:val="003B1D40"/>
    <w:rsid w:val="003C4C42"/>
    <w:rsid w:val="003F7864"/>
    <w:rsid w:val="00410932"/>
    <w:rsid w:val="004177B6"/>
    <w:rsid w:val="00436D01"/>
    <w:rsid w:val="00461C3E"/>
    <w:rsid w:val="00481941"/>
    <w:rsid w:val="00494236"/>
    <w:rsid w:val="004C2E5E"/>
    <w:rsid w:val="004E39B5"/>
    <w:rsid w:val="00500C36"/>
    <w:rsid w:val="00511723"/>
    <w:rsid w:val="00524101"/>
    <w:rsid w:val="00527A45"/>
    <w:rsid w:val="00537EFC"/>
    <w:rsid w:val="00552E28"/>
    <w:rsid w:val="005F190A"/>
    <w:rsid w:val="00605E92"/>
    <w:rsid w:val="0069102B"/>
    <w:rsid w:val="006A2DD8"/>
    <w:rsid w:val="006C2A3B"/>
    <w:rsid w:val="006D73C9"/>
    <w:rsid w:val="006F2FBC"/>
    <w:rsid w:val="006F46B5"/>
    <w:rsid w:val="00713C4C"/>
    <w:rsid w:val="00736732"/>
    <w:rsid w:val="007479D0"/>
    <w:rsid w:val="00783732"/>
    <w:rsid w:val="00796ADE"/>
    <w:rsid w:val="007F2BB9"/>
    <w:rsid w:val="00841C03"/>
    <w:rsid w:val="0088149D"/>
    <w:rsid w:val="008B6AA5"/>
    <w:rsid w:val="008F2A46"/>
    <w:rsid w:val="008F75EC"/>
    <w:rsid w:val="008F7CE1"/>
    <w:rsid w:val="00905245"/>
    <w:rsid w:val="009245C8"/>
    <w:rsid w:val="009765AB"/>
    <w:rsid w:val="0099518C"/>
    <w:rsid w:val="009C2AA5"/>
    <w:rsid w:val="009C58E8"/>
    <w:rsid w:val="009D4C53"/>
    <w:rsid w:val="00A01A02"/>
    <w:rsid w:val="00A210A5"/>
    <w:rsid w:val="00A22207"/>
    <w:rsid w:val="00A22DD2"/>
    <w:rsid w:val="00A567CE"/>
    <w:rsid w:val="00A70A3E"/>
    <w:rsid w:val="00AA57FF"/>
    <w:rsid w:val="00AA74A4"/>
    <w:rsid w:val="00AD3171"/>
    <w:rsid w:val="00AD4BEA"/>
    <w:rsid w:val="00AD7E44"/>
    <w:rsid w:val="00AE2BD1"/>
    <w:rsid w:val="00B022C1"/>
    <w:rsid w:val="00B121EB"/>
    <w:rsid w:val="00B258B1"/>
    <w:rsid w:val="00B33AC1"/>
    <w:rsid w:val="00B537FA"/>
    <w:rsid w:val="00B57192"/>
    <w:rsid w:val="00B971F9"/>
    <w:rsid w:val="00BA6274"/>
    <w:rsid w:val="00BC1EB4"/>
    <w:rsid w:val="00BD571C"/>
    <w:rsid w:val="00C04AF8"/>
    <w:rsid w:val="00C161A5"/>
    <w:rsid w:val="00C63187"/>
    <w:rsid w:val="00CA1855"/>
    <w:rsid w:val="00CA351A"/>
    <w:rsid w:val="00CC2C16"/>
    <w:rsid w:val="00CD099A"/>
    <w:rsid w:val="00CD6B1C"/>
    <w:rsid w:val="00CD70DF"/>
    <w:rsid w:val="00D16CF9"/>
    <w:rsid w:val="00D7099E"/>
    <w:rsid w:val="00D772D2"/>
    <w:rsid w:val="00DB79E2"/>
    <w:rsid w:val="00DE02FE"/>
    <w:rsid w:val="00DE0BCD"/>
    <w:rsid w:val="00DE7F61"/>
    <w:rsid w:val="00E246C0"/>
    <w:rsid w:val="00E67333"/>
    <w:rsid w:val="00E918B1"/>
    <w:rsid w:val="00EC6B5E"/>
    <w:rsid w:val="00EF62B8"/>
    <w:rsid w:val="00F30DE3"/>
    <w:rsid w:val="00FA1D3A"/>
    <w:rsid w:val="00FA3750"/>
    <w:rsid w:val="00FB5E5C"/>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12</cp:revision>
  <dcterms:created xsi:type="dcterms:W3CDTF">2022-12-10T21:33:00Z</dcterms:created>
  <dcterms:modified xsi:type="dcterms:W3CDTF">2022-12-15T19:12:00Z</dcterms:modified>
</cp:coreProperties>
</file>