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FC5C"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Rhode Island College Undergraduate Curriculum Committee</w:t>
      </w:r>
    </w:p>
    <w:p w14:paraId="42103422" w14:textId="77777777" w:rsidR="002E322D" w:rsidRPr="00A64775" w:rsidRDefault="002E322D" w:rsidP="002E322D">
      <w:pPr>
        <w:spacing w:after="0"/>
        <w:jc w:val="center"/>
        <w:rPr>
          <w:rFonts w:ascii="Arial" w:hAnsi="Arial" w:cs="Arial"/>
          <w:sz w:val="24"/>
          <w:szCs w:val="24"/>
        </w:rPr>
      </w:pPr>
      <w:r w:rsidRPr="00A64775">
        <w:rPr>
          <w:rFonts w:ascii="Arial" w:hAnsi="Arial" w:cs="Arial"/>
          <w:sz w:val="24"/>
          <w:szCs w:val="24"/>
        </w:rPr>
        <w:t>Agenda</w:t>
      </w:r>
    </w:p>
    <w:p w14:paraId="02ACC69C" w14:textId="6ADA12ED" w:rsidR="002E322D" w:rsidRPr="00A64775" w:rsidRDefault="002B2F2B" w:rsidP="002E322D">
      <w:pPr>
        <w:spacing w:after="0"/>
        <w:jc w:val="center"/>
        <w:rPr>
          <w:rFonts w:ascii="Arial" w:eastAsia="Arial Unicode MS" w:hAnsi="Arial" w:cs="Arial"/>
          <w:sz w:val="24"/>
          <w:szCs w:val="24"/>
        </w:rPr>
      </w:pPr>
      <w:r>
        <w:rPr>
          <w:rFonts w:ascii="Arial" w:eastAsia="Arial Unicode MS" w:hAnsi="Arial" w:cs="Arial"/>
          <w:sz w:val="24"/>
          <w:szCs w:val="24"/>
        </w:rPr>
        <w:t>1</w:t>
      </w:r>
      <w:r w:rsidR="00472E43">
        <w:rPr>
          <w:rFonts w:ascii="Arial" w:eastAsia="Arial Unicode MS" w:hAnsi="Arial" w:cs="Arial"/>
          <w:sz w:val="24"/>
          <w:szCs w:val="24"/>
        </w:rPr>
        <w:t>9</w:t>
      </w:r>
      <w:r w:rsidR="0039141F">
        <w:rPr>
          <w:rFonts w:ascii="Arial" w:eastAsia="Arial Unicode MS" w:hAnsi="Arial" w:cs="Arial"/>
          <w:sz w:val="24"/>
          <w:szCs w:val="24"/>
        </w:rPr>
        <w:t xml:space="preserve"> </w:t>
      </w:r>
      <w:r w:rsidR="00472E43">
        <w:rPr>
          <w:rFonts w:ascii="Arial" w:eastAsia="Arial Unicode MS" w:hAnsi="Arial" w:cs="Arial"/>
          <w:sz w:val="24"/>
          <w:szCs w:val="24"/>
        </w:rPr>
        <w:t>March</w:t>
      </w:r>
      <w:r w:rsidR="002E322D" w:rsidRPr="00A64775">
        <w:rPr>
          <w:rFonts w:ascii="Arial" w:eastAsia="Arial Unicode MS" w:hAnsi="Arial" w:cs="Arial"/>
          <w:sz w:val="24"/>
          <w:szCs w:val="24"/>
        </w:rPr>
        <w:t xml:space="preserve"> 20</w:t>
      </w:r>
      <w:r w:rsidR="0039141F">
        <w:rPr>
          <w:rFonts w:ascii="Arial" w:eastAsia="Arial Unicode MS" w:hAnsi="Arial" w:cs="Arial"/>
          <w:sz w:val="24"/>
          <w:szCs w:val="24"/>
        </w:rPr>
        <w:t>2</w:t>
      </w:r>
      <w:r w:rsidR="00240E66">
        <w:rPr>
          <w:rFonts w:ascii="Arial" w:eastAsia="Arial Unicode MS" w:hAnsi="Arial" w:cs="Arial"/>
          <w:sz w:val="24"/>
          <w:szCs w:val="24"/>
        </w:rPr>
        <w:t>1</w:t>
      </w:r>
    </w:p>
    <w:p w14:paraId="3E1900EE" w14:textId="662A45D9" w:rsidR="00696794" w:rsidRPr="00696794" w:rsidRDefault="00D76DFC" w:rsidP="00696794">
      <w:pPr>
        <w:spacing w:after="0"/>
        <w:jc w:val="center"/>
        <w:rPr>
          <w:rFonts w:ascii="Arial" w:eastAsia="Arial Unicode MS" w:hAnsi="Arial" w:cs="Arial"/>
          <w:sz w:val="24"/>
          <w:szCs w:val="24"/>
        </w:rPr>
      </w:pPr>
      <w:r>
        <w:rPr>
          <w:rFonts w:ascii="Arial" w:eastAsia="Arial Unicode MS" w:hAnsi="Arial" w:cs="Arial"/>
          <w:sz w:val="24"/>
          <w:szCs w:val="24"/>
        </w:rPr>
        <w:t>Online Zoom</w:t>
      </w:r>
      <w:r w:rsidR="00CB2670">
        <w:rPr>
          <w:rFonts w:ascii="Arial" w:eastAsia="Arial Unicode MS" w:hAnsi="Arial" w:cs="Arial"/>
          <w:sz w:val="24"/>
          <w:szCs w:val="24"/>
        </w:rPr>
        <w:t xml:space="preserve"> due to Coronavirus</w:t>
      </w:r>
    </w:p>
    <w:p w14:paraId="6616ADF6" w14:textId="4072EB65" w:rsidR="00696794" w:rsidRDefault="004F359C"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696794" w:rsidRPr="001C2240">
          <w:rPr>
            <w:rStyle w:val="Hyperlink"/>
            <w:rFonts w:ascii="Helvetica" w:eastAsiaTheme="minorHAnsi" w:hAnsi="Helvetica" w:cs="Helvetica"/>
            <w:sz w:val="24"/>
            <w:szCs w:val="24"/>
          </w:rPr>
          <w:t>https://ri-college.zoom.us/j/8688089557?pwd=V3lZY3djbHJDWjVGRWdRQjNpSlBwUT09</w:t>
        </w:r>
      </w:hyperlink>
    </w:p>
    <w:p w14:paraId="0F1CA6EA" w14:textId="77777777" w:rsid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5FC08A09" w14:textId="1B024324" w:rsidR="00696794" w:rsidRPr="00696794" w:rsidRDefault="00696794" w:rsidP="006967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3427F1EB" w14:textId="77777777" w:rsidR="00391AC1" w:rsidRPr="00CB2670" w:rsidRDefault="00391AC1" w:rsidP="00CB2670">
      <w:pPr>
        <w:rPr>
          <w:rFonts w:ascii="Arial" w:eastAsia="Arial Unicode MS" w:hAnsi="Arial" w:cs="Arial"/>
          <w:sz w:val="24"/>
          <w:szCs w:val="24"/>
        </w:rPr>
      </w:pPr>
    </w:p>
    <w:p w14:paraId="4EA3574E" w14:textId="793C7B0D" w:rsidR="00391AC1" w:rsidRPr="00A64775" w:rsidRDefault="00391AC1" w:rsidP="002E322D">
      <w:pPr>
        <w:pStyle w:val="ListParagraph"/>
        <w:numPr>
          <w:ilvl w:val="0"/>
          <w:numId w:val="2"/>
        </w:numPr>
        <w:rPr>
          <w:rFonts w:ascii="Arial" w:eastAsia="Arial Unicode MS" w:hAnsi="Arial" w:cs="Arial"/>
          <w:sz w:val="24"/>
          <w:szCs w:val="24"/>
        </w:rPr>
      </w:pPr>
      <w:r>
        <w:rPr>
          <w:rFonts w:ascii="Arial" w:eastAsia="Arial Unicode MS" w:hAnsi="Arial" w:cs="Arial"/>
          <w:sz w:val="24"/>
          <w:szCs w:val="24"/>
        </w:rPr>
        <w:t xml:space="preserve">Approve minutes: </w:t>
      </w:r>
      <w:r w:rsidR="00240E66">
        <w:rPr>
          <w:rFonts w:ascii="Arial" w:eastAsia="Arial Unicode MS" w:hAnsi="Arial" w:cs="Arial"/>
          <w:sz w:val="24"/>
          <w:szCs w:val="24"/>
        </w:rPr>
        <w:t>1</w:t>
      </w:r>
      <w:r w:rsidR="00472E43">
        <w:rPr>
          <w:rFonts w:ascii="Arial" w:eastAsia="Arial Unicode MS" w:hAnsi="Arial" w:cs="Arial"/>
          <w:sz w:val="24"/>
          <w:szCs w:val="24"/>
        </w:rPr>
        <w:t>7</w:t>
      </w:r>
      <w:r>
        <w:rPr>
          <w:rFonts w:ascii="Arial" w:eastAsia="Arial Unicode MS" w:hAnsi="Arial" w:cs="Arial"/>
          <w:sz w:val="24"/>
          <w:szCs w:val="24"/>
        </w:rPr>
        <w:t xml:space="preserve"> </w:t>
      </w:r>
      <w:r w:rsidR="00472E43">
        <w:rPr>
          <w:rFonts w:ascii="Arial" w:eastAsia="Arial Unicode MS" w:hAnsi="Arial" w:cs="Arial"/>
          <w:sz w:val="24"/>
          <w:szCs w:val="24"/>
        </w:rPr>
        <w:t>Feb.</w:t>
      </w:r>
      <w:r>
        <w:rPr>
          <w:rFonts w:ascii="Arial" w:eastAsia="Arial Unicode MS" w:hAnsi="Arial" w:cs="Arial"/>
          <w:sz w:val="24"/>
          <w:szCs w:val="24"/>
        </w:rPr>
        <w:t xml:space="preserve"> 20</w:t>
      </w:r>
      <w:r w:rsidR="0037584B">
        <w:rPr>
          <w:rFonts w:ascii="Arial" w:eastAsia="Arial Unicode MS" w:hAnsi="Arial" w:cs="Arial"/>
          <w:sz w:val="24"/>
          <w:szCs w:val="24"/>
        </w:rPr>
        <w:t>2</w:t>
      </w:r>
      <w:r w:rsidR="00472E43">
        <w:rPr>
          <w:rFonts w:ascii="Arial" w:eastAsia="Arial Unicode MS" w:hAnsi="Arial" w:cs="Arial"/>
          <w:sz w:val="24"/>
          <w:szCs w:val="24"/>
        </w:rPr>
        <w:t>1</w:t>
      </w:r>
    </w:p>
    <w:p w14:paraId="4FDF8492" w14:textId="77777777" w:rsidR="002E322D" w:rsidRPr="00A64775" w:rsidRDefault="002E322D" w:rsidP="002E322D">
      <w:pPr>
        <w:pStyle w:val="ListParagraph"/>
        <w:ind w:left="0"/>
        <w:rPr>
          <w:rFonts w:ascii="Arial" w:eastAsia="Arial Unicode MS" w:hAnsi="Arial" w:cs="Arial"/>
          <w:sz w:val="24"/>
          <w:szCs w:val="24"/>
        </w:rPr>
      </w:pPr>
    </w:p>
    <w:p w14:paraId="4CEDC176" w14:textId="77777777" w:rsidR="002E322D" w:rsidRPr="00A64775" w:rsidRDefault="002E322D" w:rsidP="002E322D">
      <w:pPr>
        <w:pStyle w:val="ListParagraph"/>
        <w:numPr>
          <w:ilvl w:val="0"/>
          <w:numId w:val="2"/>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5C80C8A4" w14:textId="17611ABB" w:rsidR="00CC3693" w:rsidRDefault="00C97028" w:rsidP="00CC3693">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“W” </w:t>
      </w:r>
      <w:r w:rsidR="0026223A">
        <w:rPr>
          <w:rFonts w:ascii="Arial" w:eastAsia="Arial Unicode MS" w:hAnsi="Arial" w:cs="Arial"/>
          <w:sz w:val="24"/>
          <w:szCs w:val="24"/>
        </w:rPr>
        <w:t>addition t</w:t>
      </w:r>
      <w:r>
        <w:rPr>
          <w:rFonts w:ascii="Arial" w:eastAsia="Arial Unicode MS" w:hAnsi="Arial" w:cs="Arial"/>
          <w:sz w:val="24"/>
          <w:szCs w:val="24"/>
        </w:rPr>
        <w:t>o prefixes of WID courses</w:t>
      </w:r>
      <w:r w:rsidR="00472E43">
        <w:rPr>
          <w:rFonts w:ascii="Arial" w:eastAsia="Arial Unicode MS" w:hAnsi="Arial" w:cs="Arial"/>
          <w:sz w:val="24"/>
          <w:szCs w:val="24"/>
        </w:rPr>
        <w:t>?</w:t>
      </w:r>
      <w:r w:rsidR="00CC3693">
        <w:rPr>
          <w:rFonts w:ascii="Arial" w:eastAsia="Arial Unicode MS" w:hAnsi="Arial" w:cs="Arial"/>
          <w:sz w:val="24"/>
          <w:szCs w:val="24"/>
        </w:rPr>
        <w:t>.</w:t>
      </w:r>
      <w:r w:rsidR="0002506C">
        <w:rPr>
          <w:rFonts w:ascii="Arial" w:eastAsia="Arial Unicode MS" w:hAnsi="Arial" w:cs="Arial"/>
          <w:sz w:val="24"/>
          <w:szCs w:val="24"/>
        </w:rPr>
        <w:t xml:space="preserve"> We have </w:t>
      </w:r>
      <w:r w:rsidR="006523D6">
        <w:rPr>
          <w:rFonts w:ascii="Arial" w:eastAsia="Arial Unicode MS" w:hAnsi="Arial" w:cs="Arial"/>
          <w:sz w:val="24"/>
          <w:szCs w:val="24"/>
        </w:rPr>
        <w:t>until April 5th</w:t>
      </w:r>
      <w:r w:rsidR="0002506C">
        <w:rPr>
          <w:rFonts w:ascii="Arial" w:eastAsia="Arial Unicode MS" w:hAnsi="Arial" w:cs="Arial"/>
          <w:sz w:val="24"/>
          <w:szCs w:val="24"/>
        </w:rPr>
        <w:t xml:space="preserve"> before </w:t>
      </w:r>
      <w:r w:rsidR="006523D6">
        <w:rPr>
          <w:rFonts w:ascii="Arial" w:eastAsia="Arial Unicode MS" w:hAnsi="Arial" w:cs="Arial"/>
          <w:sz w:val="24"/>
          <w:szCs w:val="24"/>
        </w:rPr>
        <w:t xml:space="preserve">students begin registration for </w:t>
      </w:r>
      <w:r w:rsidR="0002506C">
        <w:rPr>
          <w:rFonts w:ascii="Arial" w:eastAsia="Arial Unicode MS" w:hAnsi="Arial" w:cs="Arial"/>
          <w:sz w:val="24"/>
          <w:szCs w:val="24"/>
        </w:rPr>
        <w:t>fall courses</w:t>
      </w:r>
      <w:r w:rsidR="006523D6">
        <w:rPr>
          <w:rFonts w:ascii="Arial" w:eastAsia="Arial Unicode MS" w:hAnsi="Arial" w:cs="Arial"/>
          <w:sz w:val="24"/>
          <w:szCs w:val="24"/>
        </w:rPr>
        <w:t xml:space="preserve"> (</w:t>
      </w:r>
      <w:r w:rsidR="0026223A">
        <w:rPr>
          <w:rFonts w:ascii="Arial" w:eastAsia="Arial Unicode MS" w:hAnsi="Arial" w:cs="Arial"/>
          <w:sz w:val="24"/>
          <w:szCs w:val="24"/>
        </w:rPr>
        <w:t>and</w:t>
      </w:r>
      <w:r w:rsidR="006523D6">
        <w:rPr>
          <w:rFonts w:ascii="Arial" w:eastAsia="Arial Unicode MS" w:hAnsi="Arial" w:cs="Arial"/>
          <w:sz w:val="24"/>
          <w:szCs w:val="24"/>
        </w:rPr>
        <w:t xml:space="preserve"> some groups get to register earl</w:t>
      </w:r>
      <w:r w:rsidR="0033573C">
        <w:rPr>
          <w:rFonts w:ascii="Arial" w:eastAsia="Arial Unicode MS" w:hAnsi="Arial" w:cs="Arial"/>
          <w:sz w:val="24"/>
          <w:szCs w:val="24"/>
        </w:rPr>
        <w:t>ier)</w:t>
      </w:r>
      <w:r w:rsidR="0026223A">
        <w:rPr>
          <w:rFonts w:ascii="Arial" w:eastAsia="Arial Unicode MS" w:hAnsi="Arial" w:cs="Arial"/>
          <w:sz w:val="24"/>
          <w:szCs w:val="24"/>
        </w:rPr>
        <w:t>; the clock is counting down</w:t>
      </w:r>
      <w:r w:rsidR="00903A2C">
        <w:rPr>
          <w:rFonts w:ascii="Arial" w:eastAsia="Arial Unicode MS" w:hAnsi="Arial" w:cs="Arial"/>
          <w:sz w:val="24"/>
          <w:szCs w:val="24"/>
        </w:rPr>
        <w:t xml:space="preserve"> </w:t>
      </w:r>
      <w:r w:rsidR="004D56EA">
        <w:rPr>
          <w:rFonts w:ascii="Arial" w:eastAsia="Arial Unicode MS" w:hAnsi="Arial" w:cs="Arial"/>
          <w:sz w:val="24"/>
          <w:szCs w:val="24"/>
        </w:rPr>
        <w:t>no news yet from Records.</w:t>
      </w:r>
    </w:p>
    <w:p w14:paraId="33A5C341" w14:textId="1D808564" w:rsidR="00C249B3" w:rsidRDefault="000B1AD7" w:rsidP="008C7435">
      <w:pPr>
        <w:pStyle w:val="ListParagraph"/>
        <w:numPr>
          <w:ilvl w:val="1"/>
          <w:numId w:val="2"/>
        </w:numPr>
        <w:rPr>
          <w:rFonts w:ascii="Arial" w:eastAsia="Arial Unicode MS" w:hAnsi="Arial" w:cs="Arial"/>
          <w:sz w:val="24"/>
          <w:szCs w:val="24"/>
        </w:rPr>
      </w:pPr>
      <w:r>
        <w:rPr>
          <w:rFonts w:ascii="Arial" w:eastAsia="Arial Unicode MS" w:hAnsi="Arial" w:cs="Arial"/>
          <w:sz w:val="24"/>
          <w:szCs w:val="24"/>
        </w:rPr>
        <w:t xml:space="preserve">Checking in with </w:t>
      </w:r>
      <w:r w:rsidR="00F100B0">
        <w:rPr>
          <w:rFonts w:ascii="Arial" w:eastAsia="Arial Unicode MS" w:hAnsi="Arial" w:cs="Arial"/>
          <w:sz w:val="24"/>
          <w:szCs w:val="24"/>
        </w:rPr>
        <w:t>seats that are expiring: Espinosa (Humanities—PHIL. MLAN, HIST); Auger (Arts—COMM, ART); Weinstein (Social Science—PSYC, SOC, ANTH); Burke (Science—MATH, CSIS, PSCI); Aydogdu (Business); Sawyer and Zoll (Education—not ES)</w:t>
      </w:r>
      <w:r w:rsidR="00A843A3">
        <w:rPr>
          <w:rFonts w:ascii="Arial" w:eastAsia="Arial Unicode MS" w:hAnsi="Arial" w:cs="Arial"/>
          <w:sz w:val="24"/>
          <w:szCs w:val="24"/>
        </w:rPr>
        <w:t>. Will have Chair of Committee on Committes put out a call for nominations, but current members may self-nominate.</w:t>
      </w:r>
    </w:p>
    <w:p w14:paraId="602D3EE6" w14:textId="77777777" w:rsidR="002E322D" w:rsidRPr="00A64775" w:rsidRDefault="002E322D" w:rsidP="002E322D">
      <w:pPr>
        <w:pStyle w:val="ListParagraph"/>
        <w:ind w:left="1440"/>
        <w:rPr>
          <w:rFonts w:ascii="Arial" w:eastAsia="Arial Unicode MS" w:hAnsi="Arial" w:cs="Arial"/>
          <w:sz w:val="24"/>
          <w:szCs w:val="24"/>
        </w:rPr>
      </w:pPr>
    </w:p>
    <w:p w14:paraId="42D2E81A" w14:textId="4F5279A5" w:rsidR="002E322D" w:rsidRPr="00A64775" w:rsidRDefault="002E322D" w:rsidP="002E322D">
      <w:pPr>
        <w:pStyle w:val="ListParagraph"/>
        <w:numPr>
          <w:ilvl w:val="0"/>
          <w:numId w:val="2"/>
        </w:numPr>
        <w:spacing w:after="0"/>
        <w:rPr>
          <w:rFonts w:ascii="Arial" w:eastAsia="Arial Unicode MS" w:hAnsi="Arial" w:cs="Arial"/>
          <w:sz w:val="24"/>
          <w:szCs w:val="24"/>
        </w:rPr>
      </w:pPr>
      <w:r w:rsidRPr="00A64775">
        <w:rPr>
          <w:rFonts w:ascii="Arial" w:eastAsia="Arial Unicode MS" w:hAnsi="Arial" w:cs="Arial"/>
          <w:sz w:val="24"/>
          <w:szCs w:val="24"/>
        </w:rPr>
        <w:t>Monthly Report</w:t>
      </w:r>
      <w:r w:rsidR="0040086F">
        <w:rPr>
          <w:rFonts w:ascii="Arial" w:eastAsia="Arial Unicode MS" w:hAnsi="Arial" w:cs="Arial"/>
          <w:sz w:val="24"/>
          <w:szCs w:val="24"/>
        </w:rPr>
        <w:t>s</w:t>
      </w:r>
      <w:r w:rsidR="00E524FC">
        <w:rPr>
          <w:rFonts w:ascii="Arial" w:eastAsia="Arial Unicode MS" w:hAnsi="Arial" w:cs="Arial"/>
          <w:sz w:val="24"/>
          <w:szCs w:val="24"/>
        </w:rPr>
        <w:t xml:space="preserve"> (No Writing Board this year)</w:t>
      </w:r>
    </w:p>
    <w:p w14:paraId="301F1286" w14:textId="73ABD8B4" w:rsidR="002E322D" w:rsidRPr="00A64775" w:rsidRDefault="002E322D" w:rsidP="0023215E">
      <w:pPr>
        <w:pStyle w:val="ListParagraph"/>
        <w:numPr>
          <w:ilvl w:val="0"/>
          <w:numId w:val="22"/>
        </w:numPr>
        <w:spacing w:after="0"/>
        <w:rPr>
          <w:rFonts w:ascii="Arial" w:eastAsia="Arial Unicode MS" w:hAnsi="Arial" w:cs="Arial"/>
          <w:sz w:val="24"/>
          <w:szCs w:val="24"/>
        </w:rPr>
      </w:pPr>
      <w:r w:rsidRPr="00A64775">
        <w:rPr>
          <w:rFonts w:ascii="Arial" w:eastAsia="Arial Unicode MS" w:hAnsi="Arial" w:cs="Arial"/>
          <w:sz w:val="24"/>
          <w:szCs w:val="24"/>
        </w:rPr>
        <w:t>COGE</w:t>
      </w:r>
      <w:r w:rsidR="00CB2670">
        <w:rPr>
          <w:rFonts w:ascii="Arial" w:eastAsia="Arial Unicode MS" w:hAnsi="Arial" w:cs="Arial"/>
          <w:sz w:val="24"/>
          <w:szCs w:val="24"/>
        </w:rPr>
        <w:t xml:space="preserve"> </w:t>
      </w:r>
    </w:p>
    <w:p w14:paraId="09910269" w14:textId="77777777" w:rsidR="0023215E" w:rsidRDefault="0023215E" w:rsidP="00C97028">
      <w:pPr>
        <w:spacing w:after="0" w:line="240" w:lineRule="auto"/>
        <w:rPr>
          <w:rFonts w:ascii="Arial" w:hAnsi="Arial" w:cs="Arial"/>
          <w:sz w:val="24"/>
          <w:szCs w:val="24"/>
        </w:rPr>
      </w:pPr>
    </w:p>
    <w:p w14:paraId="7BA97F56" w14:textId="66E82635" w:rsidR="002E322D" w:rsidRPr="00282E91" w:rsidRDefault="002E322D" w:rsidP="002E322D">
      <w:pPr>
        <w:numPr>
          <w:ilvl w:val="0"/>
          <w:numId w:val="2"/>
        </w:numPr>
        <w:spacing w:after="0" w:line="240" w:lineRule="auto"/>
        <w:rPr>
          <w:rFonts w:ascii="Arial" w:hAnsi="Arial" w:cs="Arial"/>
          <w:sz w:val="24"/>
          <w:szCs w:val="24"/>
        </w:rPr>
      </w:pPr>
      <w:r w:rsidRPr="00A64775">
        <w:rPr>
          <w:rFonts w:ascii="Arial" w:hAnsi="Arial" w:cs="Arial"/>
          <w:sz w:val="24"/>
          <w:szCs w:val="24"/>
        </w:rPr>
        <w:t>New Business</w:t>
      </w:r>
      <w:r w:rsidR="00EE6982">
        <w:rPr>
          <w:rFonts w:ascii="Arial" w:hAnsi="Arial" w:cs="Arial"/>
          <w:sz w:val="24"/>
          <w:szCs w:val="24"/>
        </w:rPr>
        <w:t xml:space="preserve"> </w:t>
      </w:r>
    </w:p>
    <w:p w14:paraId="47B973A6" w14:textId="68346385" w:rsidR="00F3074C" w:rsidRPr="00CF2AB3" w:rsidRDefault="00F3074C" w:rsidP="0039141F">
      <w:pPr>
        <w:pStyle w:val="ListParagraph"/>
        <w:numPr>
          <w:ilvl w:val="2"/>
          <w:numId w:val="19"/>
        </w:numPr>
        <w:spacing w:line="240" w:lineRule="auto"/>
        <w:rPr>
          <w:rFonts w:ascii="Arial" w:hAnsi="Arial" w:cs="Arial"/>
          <w:sz w:val="24"/>
          <w:szCs w:val="24"/>
        </w:rPr>
      </w:pPr>
      <w:r w:rsidRPr="00472E43">
        <w:rPr>
          <w:rFonts w:ascii="Arial" w:hAnsi="Arial" w:cs="Arial"/>
          <w:sz w:val="24"/>
          <w:szCs w:val="24"/>
        </w:rPr>
        <w:t>20-21-0</w:t>
      </w:r>
      <w:r w:rsidR="00472E43" w:rsidRPr="00472E43">
        <w:rPr>
          <w:rFonts w:ascii="Arial" w:hAnsi="Arial" w:cs="Arial"/>
          <w:sz w:val="24"/>
          <w:szCs w:val="24"/>
        </w:rPr>
        <w:t>20</w:t>
      </w:r>
      <w:r w:rsidRPr="00472E43">
        <w:rPr>
          <w:rFonts w:ascii="Arial" w:hAnsi="Arial" w:cs="Arial"/>
          <w:sz w:val="24"/>
          <w:szCs w:val="24"/>
        </w:rPr>
        <w:t xml:space="preserve"> </w:t>
      </w:r>
      <w:r w:rsidR="005A671C" w:rsidRPr="00C8727E">
        <w:rPr>
          <w:rFonts w:ascii="Arial" w:hAnsi="Arial" w:cs="Arial"/>
          <w:sz w:val="24"/>
          <w:szCs w:val="24"/>
        </w:rPr>
        <w:t xml:space="preserve">Approve </w:t>
      </w:r>
      <w:r w:rsidR="005A671C">
        <w:rPr>
          <w:rFonts w:ascii="Arial" w:hAnsi="Arial" w:cs="Arial"/>
          <w:sz w:val="24"/>
          <w:szCs w:val="24"/>
        </w:rPr>
        <w:t>a revision of the Latin American studies minor to list appropriate course choices in the catalog—total credits remain the same</w:t>
      </w:r>
      <w:r w:rsidR="00472E43" w:rsidRPr="00472E43">
        <w:rPr>
          <w:rFonts w:ascii="Arial" w:hAnsi="Arial" w:cs="Arial"/>
        </w:rPr>
        <w:t>.</w:t>
      </w:r>
      <w:r w:rsidR="00240E66" w:rsidRPr="00CF2AB3">
        <w:rPr>
          <w:rFonts w:ascii="Arial" w:hAnsi="Arial" w:cs="Arial"/>
        </w:rPr>
        <w:t xml:space="preserve"> </w:t>
      </w:r>
    </w:p>
    <w:p w14:paraId="39A5F867" w14:textId="62DBB76B" w:rsidR="004B3E92" w:rsidRDefault="00C97028" w:rsidP="004B3E92">
      <w:pPr>
        <w:pStyle w:val="ListParagraph"/>
        <w:numPr>
          <w:ilvl w:val="2"/>
          <w:numId w:val="19"/>
        </w:numPr>
        <w:spacing w:line="240" w:lineRule="auto"/>
        <w:rPr>
          <w:rFonts w:ascii="Arial" w:hAnsi="Arial" w:cs="Arial"/>
          <w:sz w:val="24"/>
          <w:szCs w:val="24"/>
        </w:rPr>
      </w:pPr>
      <w:r>
        <w:rPr>
          <w:rFonts w:ascii="Arial" w:hAnsi="Arial" w:cs="Arial"/>
          <w:sz w:val="24"/>
          <w:szCs w:val="24"/>
        </w:rPr>
        <w:t>20-</w:t>
      </w:r>
      <w:r w:rsidRPr="00C8727E">
        <w:rPr>
          <w:rFonts w:ascii="Arial" w:hAnsi="Arial" w:cs="Arial"/>
          <w:sz w:val="24"/>
          <w:szCs w:val="24"/>
        </w:rPr>
        <w:t>21-0</w:t>
      </w:r>
      <w:r w:rsidR="00472E43">
        <w:rPr>
          <w:rFonts w:ascii="Arial" w:hAnsi="Arial" w:cs="Arial"/>
          <w:sz w:val="24"/>
          <w:szCs w:val="24"/>
        </w:rPr>
        <w:t>23</w:t>
      </w:r>
      <w:r w:rsidR="00F3074C" w:rsidRPr="00C8727E">
        <w:rPr>
          <w:rFonts w:ascii="Arial" w:hAnsi="Arial" w:cs="Arial"/>
          <w:sz w:val="24"/>
          <w:szCs w:val="24"/>
        </w:rPr>
        <w:t xml:space="preserve"> </w:t>
      </w:r>
      <w:r w:rsidR="005A671C" w:rsidRPr="00472E43">
        <w:rPr>
          <w:rFonts w:ascii="Arial" w:hAnsi="Arial" w:cs="Arial"/>
          <w:sz w:val="24"/>
          <w:szCs w:val="24"/>
        </w:rPr>
        <w:t xml:space="preserve">Approve </w:t>
      </w:r>
      <w:r w:rsidR="005A671C">
        <w:rPr>
          <w:rFonts w:ascii="Arial" w:hAnsi="Arial" w:cs="Arial"/>
          <w:sz w:val="24"/>
          <w:szCs w:val="24"/>
        </w:rPr>
        <w:t>a</w:t>
      </w:r>
      <w:r w:rsidR="005A671C" w:rsidRPr="00472E43">
        <w:rPr>
          <w:rFonts w:ascii="Arial" w:hAnsi="Arial" w:cs="Arial"/>
          <w:sz w:val="24"/>
          <w:szCs w:val="24"/>
        </w:rPr>
        <w:t xml:space="preserve"> revision of the prerequisites for HPE 413: Practicum in Elementary Physical Education</w:t>
      </w:r>
      <w:r w:rsidR="00472E43">
        <w:rPr>
          <w:rFonts w:ascii="Arial" w:hAnsi="Arial" w:cs="Arial"/>
          <w:sz w:val="24"/>
          <w:szCs w:val="24"/>
        </w:rPr>
        <w:t>.</w:t>
      </w:r>
    </w:p>
    <w:p w14:paraId="0B62ED5C" w14:textId="77777777" w:rsidR="00D850E7" w:rsidRPr="00D850E7" w:rsidRDefault="00C97028" w:rsidP="00D850E7">
      <w:pPr>
        <w:pStyle w:val="ListParagraph"/>
        <w:numPr>
          <w:ilvl w:val="2"/>
          <w:numId w:val="19"/>
        </w:numPr>
        <w:spacing w:line="240" w:lineRule="auto"/>
        <w:rPr>
          <w:rFonts w:ascii="Arial" w:hAnsi="Arial" w:cs="Arial"/>
          <w:sz w:val="24"/>
          <w:szCs w:val="24"/>
        </w:rPr>
      </w:pPr>
      <w:r w:rsidRPr="004B3E92">
        <w:rPr>
          <w:rFonts w:ascii="Arial" w:hAnsi="Arial" w:cs="Arial"/>
          <w:sz w:val="24"/>
          <w:szCs w:val="24"/>
        </w:rPr>
        <w:t>20-21-0</w:t>
      </w:r>
      <w:r w:rsidR="00CF2AB3" w:rsidRPr="004B3E92">
        <w:rPr>
          <w:rFonts w:ascii="Arial" w:hAnsi="Arial" w:cs="Arial"/>
          <w:sz w:val="24"/>
          <w:szCs w:val="24"/>
        </w:rPr>
        <w:t>2</w:t>
      </w:r>
      <w:r w:rsidR="00472E43">
        <w:rPr>
          <w:rFonts w:ascii="Arial" w:hAnsi="Arial" w:cs="Arial"/>
          <w:sz w:val="24"/>
          <w:szCs w:val="24"/>
        </w:rPr>
        <w:t>4</w:t>
      </w:r>
      <w:r w:rsidR="00C8727E" w:rsidRPr="004B3E92">
        <w:rPr>
          <w:rFonts w:ascii="Arial" w:hAnsi="Arial" w:cs="Arial"/>
          <w:sz w:val="24"/>
          <w:szCs w:val="24"/>
        </w:rPr>
        <w:t xml:space="preserve"> </w:t>
      </w:r>
      <w:r w:rsidR="005159F0">
        <w:rPr>
          <w:rFonts w:ascii="Arial" w:hAnsi="Arial" w:cs="Arial"/>
          <w:sz w:val="24"/>
          <w:szCs w:val="24"/>
        </w:rPr>
        <w:t>Approve the renaming of the Data Science minor as Data Anal</w:t>
      </w:r>
      <w:r w:rsidR="00D850E7">
        <w:rPr>
          <w:rFonts w:ascii="Arial" w:hAnsi="Arial" w:cs="Arial"/>
          <w:sz w:val="24"/>
          <w:szCs w:val="24"/>
        </w:rPr>
        <w:t xml:space="preserve">ytics (to better differentiate it from the new Data Science major), and </w:t>
      </w:r>
      <w:r w:rsidR="00D850E7" w:rsidRPr="00D850E7">
        <w:rPr>
          <w:rFonts w:ascii="Arial" w:hAnsi="Arial" w:cs="Arial"/>
          <w:sz w:val="24"/>
          <w:szCs w:val="24"/>
        </w:rPr>
        <w:t>rename CSCI 470 Introduction to Data Analytics.</w:t>
      </w:r>
    </w:p>
    <w:p w14:paraId="2CD041C4" w14:textId="63BAEA85" w:rsidR="00D850E7" w:rsidRPr="00D850E7" w:rsidRDefault="00C97028" w:rsidP="00D850E7">
      <w:pPr>
        <w:pStyle w:val="ListParagraph"/>
        <w:numPr>
          <w:ilvl w:val="2"/>
          <w:numId w:val="19"/>
        </w:numPr>
        <w:spacing w:line="240" w:lineRule="auto"/>
        <w:rPr>
          <w:rFonts w:ascii="Arial" w:hAnsi="Arial" w:cs="Arial"/>
          <w:sz w:val="24"/>
          <w:szCs w:val="24"/>
        </w:rPr>
      </w:pPr>
      <w:r w:rsidRPr="00D850E7">
        <w:rPr>
          <w:rFonts w:ascii="Arial" w:hAnsi="Arial" w:cs="Arial"/>
          <w:sz w:val="24"/>
          <w:szCs w:val="24"/>
        </w:rPr>
        <w:t>20-21-0</w:t>
      </w:r>
      <w:r w:rsidR="00CF2AB3" w:rsidRPr="00D850E7">
        <w:rPr>
          <w:rFonts w:ascii="Arial" w:hAnsi="Arial" w:cs="Arial"/>
          <w:sz w:val="24"/>
          <w:szCs w:val="24"/>
        </w:rPr>
        <w:t>2</w:t>
      </w:r>
      <w:r w:rsidR="00472E43" w:rsidRPr="00D850E7">
        <w:rPr>
          <w:rFonts w:ascii="Arial" w:hAnsi="Arial" w:cs="Arial"/>
          <w:sz w:val="24"/>
          <w:szCs w:val="24"/>
        </w:rPr>
        <w:t>5</w:t>
      </w:r>
      <w:r w:rsidR="00C8727E" w:rsidRPr="00D850E7">
        <w:rPr>
          <w:rFonts w:ascii="Arial" w:hAnsi="Arial" w:cs="Arial"/>
          <w:sz w:val="24"/>
          <w:szCs w:val="24"/>
        </w:rPr>
        <w:t xml:space="preserve"> </w:t>
      </w:r>
      <w:r w:rsidR="00025A47">
        <w:rPr>
          <w:rFonts w:ascii="Arial" w:hAnsi="Arial" w:cs="Arial"/>
          <w:sz w:val="24"/>
          <w:szCs w:val="24"/>
        </w:rPr>
        <w:t>Tabled.</w:t>
      </w:r>
    </w:p>
    <w:p w14:paraId="4CE181BF" w14:textId="5D23F311" w:rsidR="00D850E7" w:rsidRPr="00D850E7" w:rsidRDefault="00D850E7" w:rsidP="00D850E7">
      <w:pPr>
        <w:pStyle w:val="ListParagraph"/>
        <w:numPr>
          <w:ilvl w:val="2"/>
          <w:numId w:val="19"/>
        </w:numPr>
        <w:spacing w:line="240" w:lineRule="auto"/>
        <w:rPr>
          <w:rFonts w:ascii="Arial" w:hAnsi="Arial" w:cs="Arial"/>
          <w:sz w:val="24"/>
          <w:szCs w:val="24"/>
        </w:rPr>
      </w:pPr>
      <w:r w:rsidRPr="00D850E7">
        <w:rPr>
          <w:rFonts w:ascii="Arial" w:hAnsi="Arial" w:cs="Arial"/>
          <w:sz w:val="24"/>
          <w:szCs w:val="24"/>
        </w:rPr>
        <w:t xml:space="preserve">20-21-026 </w:t>
      </w:r>
      <w:r w:rsidR="00025A47">
        <w:rPr>
          <w:rFonts w:ascii="Arial" w:hAnsi="Arial" w:cs="Arial"/>
          <w:sz w:val="24"/>
          <w:szCs w:val="24"/>
        </w:rPr>
        <w:t>Tabled.</w:t>
      </w:r>
    </w:p>
    <w:p w14:paraId="1BB222F3" w14:textId="77F94B04" w:rsidR="00D850E7" w:rsidRDefault="00D850E7" w:rsidP="00D850E7">
      <w:pPr>
        <w:pStyle w:val="ListParagraph"/>
        <w:numPr>
          <w:ilvl w:val="2"/>
          <w:numId w:val="19"/>
        </w:numPr>
        <w:spacing w:line="240" w:lineRule="auto"/>
        <w:rPr>
          <w:rFonts w:ascii="Arial" w:hAnsi="Arial" w:cs="Arial"/>
          <w:sz w:val="24"/>
          <w:szCs w:val="24"/>
        </w:rPr>
      </w:pPr>
      <w:r w:rsidRPr="00D850E7">
        <w:rPr>
          <w:rFonts w:ascii="Arial" w:hAnsi="Arial" w:cs="Arial"/>
          <w:sz w:val="24"/>
          <w:szCs w:val="24"/>
        </w:rPr>
        <w:t xml:space="preserve">20-21-027 </w:t>
      </w:r>
      <w:r w:rsidR="00025A47">
        <w:rPr>
          <w:rFonts w:ascii="Arial" w:hAnsi="Arial" w:cs="Arial"/>
          <w:sz w:val="24"/>
          <w:szCs w:val="24"/>
        </w:rPr>
        <w:t>Tabled.</w:t>
      </w:r>
    </w:p>
    <w:p w14:paraId="28E9A383" w14:textId="1BF31AA6" w:rsidR="00B13A60" w:rsidRDefault="00B13A60"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w:t>
      </w:r>
      <w:r w:rsidR="00073E05">
        <w:rPr>
          <w:rFonts w:ascii="Arial" w:hAnsi="Arial" w:cs="Arial"/>
          <w:sz w:val="24"/>
          <w:szCs w:val="24"/>
        </w:rPr>
        <w:t>0</w:t>
      </w:r>
      <w:r>
        <w:rPr>
          <w:rFonts w:ascii="Arial" w:hAnsi="Arial" w:cs="Arial"/>
          <w:sz w:val="24"/>
          <w:szCs w:val="24"/>
        </w:rPr>
        <w:t>28 Approve the creation of a new 20 credit minor in Web Development for Computer Science and Information Sytems department.</w:t>
      </w:r>
    </w:p>
    <w:p w14:paraId="4DDC97E5" w14:textId="5E21D66A" w:rsidR="00B13A60" w:rsidRDefault="00B13A60"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w:t>
      </w:r>
      <w:r w:rsidR="00073E05">
        <w:rPr>
          <w:rFonts w:ascii="Arial" w:hAnsi="Arial" w:cs="Arial"/>
          <w:sz w:val="24"/>
          <w:szCs w:val="24"/>
        </w:rPr>
        <w:t>0</w:t>
      </w:r>
      <w:r>
        <w:rPr>
          <w:rFonts w:ascii="Arial" w:hAnsi="Arial" w:cs="Arial"/>
          <w:sz w:val="24"/>
          <w:szCs w:val="24"/>
        </w:rPr>
        <w:t>29 Approve revision</w:t>
      </w:r>
      <w:r w:rsidR="00C93FB9">
        <w:rPr>
          <w:rFonts w:ascii="Arial" w:hAnsi="Arial" w:cs="Arial"/>
          <w:sz w:val="24"/>
          <w:szCs w:val="24"/>
        </w:rPr>
        <w:t>s</w:t>
      </w:r>
      <w:r>
        <w:rPr>
          <w:rFonts w:ascii="Arial" w:hAnsi="Arial" w:cs="Arial"/>
          <w:sz w:val="24"/>
          <w:szCs w:val="24"/>
        </w:rPr>
        <w:t xml:space="preserve"> to the </w:t>
      </w:r>
      <w:r w:rsidR="00A9546E">
        <w:rPr>
          <w:rFonts w:ascii="Arial" w:hAnsi="Arial" w:cs="Arial"/>
          <w:sz w:val="24"/>
          <w:szCs w:val="24"/>
        </w:rPr>
        <w:t xml:space="preserve">title, </w:t>
      </w:r>
      <w:r>
        <w:rPr>
          <w:rFonts w:ascii="Arial" w:hAnsi="Arial" w:cs="Arial"/>
          <w:sz w:val="24"/>
          <w:szCs w:val="24"/>
        </w:rPr>
        <w:t>description</w:t>
      </w:r>
      <w:r w:rsidR="00A9546E">
        <w:rPr>
          <w:rFonts w:ascii="Arial" w:hAnsi="Arial" w:cs="Arial"/>
          <w:sz w:val="24"/>
          <w:szCs w:val="24"/>
        </w:rPr>
        <w:t>,</w:t>
      </w:r>
      <w:r>
        <w:rPr>
          <w:rFonts w:ascii="Arial" w:hAnsi="Arial" w:cs="Arial"/>
          <w:sz w:val="24"/>
          <w:szCs w:val="24"/>
        </w:rPr>
        <w:t xml:space="preserve"> prerequisite</w:t>
      </w:r>
      <w:r w:rsidR="00A9546E">
        <w:rPr>
          <w:rFonts w:ascii="Arial" w:hAnsi="Arial" w:cs="Arial"/>
          <w:sz w:val="24"/>
          <w:szCs w:val="24"/>
        </w:rPr>
        <w:t>s</w:t>
      </w:r>
      <w:r w:rsidR="00C93FB9">
        <w:rPr>
          <w:rFonts w:ascii="Arial" w:hAnsi="Arial" w:cs="Arial"/>
          <w:sz w:val="24"/>
          <w:szCs w:val="24"/>
        </w:rPr>
        <w:t>, and when offered</w:t>
      </w:r>
      <w:r>
        <w:rPr>
          <w:rFonts w:ascii="Arial" w:hAnsi="Arial" w:cs="Arial"/>
          <w:sz w:val="24"/>
          <w:szCs w:val="24"/>
        </w:rPr>
        <w:t xml:space="preserve"> of CIS </w:t>
      </w:r>
      <w:r w:rsidR="00E25933">
        <w:rPr>
          <w:rFonts w:ascii="Arial" w:hAnsi="Arial" w:cs="Arial"/>
          <w:sz w:val="24"/>
          <w:szCs w:val="24"/>
        </w:rPr>
        <w:t xml:space="preserve">324 </w:t>
      </w:r>
      <w:r w:rsidR="00A9546E">
        <w:rPr>
          <w:rFonts w:ascii="Arial" w:hAnsi="Arial" w:cs="Arial"/>
          <w:sz w:val="24"/>
          <w:szCs w:val="24"/>
        </w:rPr>
        <w:t xml:space="preserve">Dynamic </w:t>
      </w:r>
      <w:r>
        <w:rPr>
          <w:rFonts w:ascii="Arial" w:hAnsi="Arial" w:cs="Arial"/>
          <w:sz w:val="24"/>
          <w:szCs w:val="24"/>
        </w:rPr>
        <w:t xml:space="preserve">Web Development, and cross list it as CSCI </w:t>
      </w:r>
      <w:r w:rsidR="00E25933">
        <w:rPr>
          <w:rFonts w:ascii="Arial" w:hAnsi="Arial" w:cs="Arial"/>
          <w:sz w:val="24"/>
          <w:szCs w:val="24"/>
        </w:rPr>
        <w:t xml:space="preserve">324 </w:t>
      </w:r>
      <w:r w:rsidR="00A9546E">
        <w:rPr>
          <w:rFonts w:ascii="Arial" w:hAnsi="Arial" w:cs="Arial"/>
          <w:sz w:val="24"/>
          <w:szCs w:val="24"/>
        </w:rPr>
        <w:t xml:space="preserve">Dynamic </w:t>
      </w:r>
      <w:r>
        <w:rPr>
          <w:rFonts w:ascii="Arial" w:hAnsi="Arial" w:cs="Arial"/>
          <w:sz w:val="24"/>
          <w:szCs w:val="24"/>
        </w:rPr>
        <w:t>Web</w:t>
      </w:r>
      <w:r w:rsidR="00A9546E">
        <w:rPr>
          <w:rFonts w:ascii="Arial" w:hAnsi="Arial" w:cs="Arial"/>
          <w:sz w:val="24"/>
          <w:szCs w:val="24"/>
        </w:rPr>
        <w:t xml:space="preserve"> </w:t>
      </w:r>
      <w:r>
        <w:rPr>
          <w:rFonts w:ascii="Arial" w:hAnsi="Arial" w:cs="Arial"/>
          <w:sz w:val="24"/>
          <w:szCs w:val="24"/>
        </w:rPr>
        <w:t>Development.</w:t>
      </w:r>
    </w:p>
    <w:p w14:paraId="64111A33" w14:textId="45778036" w:rsidR="00B13A60" w:rsidRDefault="00B13A60" w:rsidP="00D850E7">
      <w:pPr>
        <w:pStyle w:val="ListParagraph"/>
        <w:numPr>
          <w:ilvl w:val="2"/>
          <w:numId w:val="19"/>
        </w:numPr>
        <w:spacing w:line="240" w:lineRule="auto"/>
        <w:rPr>
          <w:rFonts w:ascii="Arial" w:hAnsi="Arial" w:cs="Arial"/>
          <w:sz w:val="24"/>
          <w:szCs w:val="24"/>
        </w:rPr>
      </w:pPr>
      <w:r>
        <w:rPr>
          <w:rFonts w:ascii="Arial" w:hAnsi="Arial" w:cs="Arial"/>
          <w:sz w:val="24"/>
          <w:szCs w:val="24"/>
        </w:rPr>
        <w:lastRenderedPageBreak/>
        <w:t>20-21-</w:t>
      </w:r>
      <w:r w:rsidR="00073E05">
        <w:rPr>
          <w:rFonts w:ascii="Arial" w:hAnsi="Arial" w:cs="Arial"/>
          <w:sz w:val="24"/>
          <w:szCs w:val="24"/>
        </w:rPr>
        <w:t>0</w:t>
      </w:r>
      <w:r>
        <w:rPr>
          <w:rFonts w:ascii="Arial" w:hAnsi="Arial" w:cs="Arial"/>
          <w:sz w:val="24"/>
          <w:szCs w:val="24"/>
        </w:rPr>
        <w:t>30 Approve revision</w:t>
      </w:r>
      <w:r w:rsidR="00C93FB9">
        <w:rPr>
          <w:rFonts w:ascii="Arial" w:hAnsi="Arial" w:cs="Arial"/>
          <w:sz w:val="24"/>
          <w:szCs w:val="24"/>
        </w:rPr>
        <w:t>s</w:t>
      </w:r>
      <w:r>
        <w:rPr>
          <w:rFonts w:ascii="Arial" w:hAnsi="Arial" w:cs="Arial"/>
          <w:sz w:val="24"/>
          <w:szCs w:val="24"/>
        </w:rPr>
        <w:t xml:space="preserve"> </w:t>
      </w:r>
      <w:r w:rsidR="00A9546E">
        <w:rPr>
          <w:rFonts w:ascii="Arial" w:hAnsi="Arial" w:cs="Arial"/>
          <w:sz w:val="24"/>
          <w:szCs w:val="24"/>
        </w:rPr>
        <w:t>to the title</w:t>
      </w:r>
      <w:r w:rsidR="00C93FB9">
        <w:rPr>
          <w:rFonts w:ascii="Arial" w:hAnsi="Arial" w:cs="Arial"/>
          <w:sz w:val="24"/>
          <w:szCs w:val="24"/>
        </w:rPr>
        <w:t>, description,</w:t>
      </w:r>
      <w:r w:rsidR="00A9546E">
        <w:rPr>
          <w:rFonts w:ascii="Arial" w:hAnsi="Arial" w:cs="Arial"/>
          <w:sz w:val="24"/>
          <w:szCs w:val="24"/>
        </w:rPr>
        <w:t xml:space="preserve"> prerequisites</w:t>
      </w:r>
      <w:r w:rsidR="00C93FB9">
        <w:rPr>
          <w:rFonts w:ascii="Arial" w:hAnsi="Arial" w:cs="Arial"/>
          <w:sz w:val="24"/>
          <w:szCs w:val="24"/>
        </w:rPr>
        <w:t xml:space="preserve"> and when offered of the crosslisted course</w:t>
      </w:r>
      <w:r w:rsidR="00A9546E">
        <w:rPr>
          <w:rFonts w:ascii="Arial" w:hAnsi="Arial" w:cs="Arial"/>
          <w:sz w:val="24"/>
          <w:szCs w:val="24"/>
        </w:rPr>
        <w:t xml:space="preserve"> </w:t>
      </w:r>
      <w:r w:rsidR="00C93FB9">
        <w:rPr>
          <w:rFonts w:ascii="Arial" w:hAnsi="Arial" w:cs="Arial"/>
          <w:sz w:val="24"/>
          <w:szCs w:val="24"/>
        </w:rPr>
        <w:t>CIS/</w:t>
      </w:r>
      <w:r>
        <w:rPr>
          <w:rFonts w:ascii="Arial" w:hAnsi="Arial" w:cs="Arial"/>
          <w:sz w:val="24"/>
          <w:szCs w:val="24"/>
        </w:rPr>
        <w:t xml:space="preserve">CSCI 416 </w:t>
      </w:r>
      <w:r w:rsidR="00A9546E">
        <w:rPr>
          <w:rFonts w:ascii="Arial" w:hAnsi="Arial" w:cs="Arial"/>
          <w:sz w:val="24"/>
          <w:szCs w:val="24"/>
        </w:rPr>
        <w:t>Web Design.</w:t>
      </w:r>
    </w:p>
    <w:p w14:paraId="3C4E21BF" w14:textId="593355D5" w:rsidR="00073E05" w:rsidRDefault="00073E05" w:rsidP="00D850E7">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20-21-031 Approve </w:t>
      </w:r>
      <w:r w:rsidR="009D6DB6">
        <w:rPr>
          <w:rFonts w:ascii="Arial" w:hAnsi="Arial" w:cs="Arial"/>
          <w:sz w:val="24"/>
          <w:szCs w:val="24"/>
        </w:rPr>
        <w:t xml:space="preserve">a </w:t>
      </w:r>
      <w:r>
        <w:rPr>
          <w:rFonts w:ascii="Arial" w:hAnsi="Arial" w:cs="Arial"/>
          <w:sz w:val="24"/>
          <w:szCs w:val="24"/>
        </w:rPr>
        <w:t xml:space="preserve">revision to </w:t>
      </w:r>
      <w:r w:rsidR="009D6DB6">
        <w:rPr>
          <w:rFonts w:ascii="Arial" w:hAnsi="Arial" w:cs="Arial"/>
          <w:sz w:val="24"/>
          <w:szCs w:val="24"/>
        </w:rPr>
        <w:t xml:space="preserve">the prerequisite of </w:t>
      </w:r>
      <w:r>
        <w:rPr>
          <w:rFonts w:ascii="Arial" w:hAnsi="Arial" w:cs="Arial"/>
          <w:sz w:val="24"/>
          <w:szCs w:val="24"/>
        </w:rPr>
        <w:t>CSCI 313 Computer Organization and Architecture</w:t>
      </w:r>
      <w:r w:rsidR="009D6DB6">
        <w:rPr>
          <w:rFonts w:ascii="Arial" w:hAnsi="Arial" w:cs="Arial"/>
          <w:sz w:val="24"/>
          <w:szCs w:val="24"/>
        </w:rPr>
        <w:t xml:space="preserve"> and </w:t>
      </w:r>
      <w:r w:rsidR="00DC7114">
        <w:rPr>
          <w:rFonts w:ascii="Arial" w:hAnsi="Arial" w:cs="Arial"/>
          <w:sz w:val="24"/>
          <w:szCs w:val="24"/>
        </w:rPr>
        <w:t xml:space="preserve">another revision </w:t>
      </w:r>
      <w:r w:rsidR="009D6DB6">
        <w:rPr>
          <w:rFonts w:ascii="Arial" w:hAnsi="Arial" w:cs="Arial"/>
          <w:sz w:val="24"/>
          <w:szCs w:val="24"/>
        </w:rPr>
        <w:t xml:space="preserve">to the CSCI BA and BS programs in how they list the CSCI 416 Web Design course so it becomes an option between two other similar </w:t>
      </w:r>
      <w:r w:rsidR="00DC7114">
        <w:rPr>
          <w:rFonts w:ascii="Arial" w:hAnsi="Arial" w:cs="Arial"/>
          <w:sz w:val="24"/>
          <w:szCs w:val="24"/>
        </w:rPr>
        <w:t xml:space="preserve">skill-level </w:t>
      </w:r>
      <w:r w:rsidR="009D6DB6">
        <w:rPr>
          <w:rFonts w:ascii="Arial" w:hAnsi="Arial" w:cs="Arial"/>
          <w:sz w:val="24"/>
          <w:szCs w:val="24"/>
        </w:rPr>
        <w:t xml:space="preserve">courses in the </w:t>
      </w:r>
      <w:r w:rsidR="00DC7114">
        <w:rPr>
          <w:rFonts w:ascii="Arial" w:hAnsi="Arial" w:cs="Arial"/>
          <w:sz w:val="24"/>
          <w:szCs w:val="24"/>
        </w:rPr>
        <w:t xml:space="preserve">list of </w:t>
      </w:r>
      <w:r w:rsidR="009D6DB6">
        <w:rPr>
          <w:rFonts w:ascii="Arial" w:hAnsi="Arial" w:cs="Arial"/>
          <w:sz w:val="24"/>
          <w:szCs w:val="24"/>
        </w:rPr>
        <w:t>electives. The proposal also notes a needed correction to an error in the prerequisite of CSCI 401W.</w:t>
      </w:r>
    </w:p>
    <w:p w14:paraId="5568B5DC" w14:textId="6F3E2197" w:rsidR="00073E05" w:rsidRPr="00D553A0" w:rsidRDefault="00073E05" w:rsidP="00D850E7">
      <w:pPr>
        <w:pStyle w:val="ListParagraph"/>
        <w:numPr>
          <w:ilvl w:val="2"/>
          <w:numId w:val="19"/>
        </w:numPr>
        <w:spacing w:line="240" w:lineRule="auto"/>
        <w:rPr>
          <w:rFonts w:ascii="Arial" w:hAnsi="Arial" w:cs="Arial"/>
          <w:sz w:val="24"/>
          <w:szCs w:val="24"/>
        </w:rPr>
      </w:pPr>
      <w:r w:rsidRPr="00D553A0">
        <w:rPr>
          <w:rFonts w:ascii="Arial" w:hAnsi="Arial" w:cs="Arial"/>
          <w:sz w:val="24"/>
          <w:szCs w:val="24"/>
        </w:rPr>
        <w:t>20-21-032</w:t>
      </w:r>
      <w:r w:rsidR="00D553A0" w:rsidRPr="00D553A0">
        <w:rPr>
          <w:rFonts w:ascii="Arial" w:hAnsi="Arial" w:cs="Arial"/>
          <w:sz w:val="24"/>
          <w:szCs w:val="24"/>
        </w:rPr>
        <w:t xml:space="preserve">. Approve </w:t>
      </w:r>
      <w:r w:rsidR="00D553A0" w:rsidRPr="00D553A0">
        <w:rPr>
          <w:rFonts w:ascii="Arial" w:hAnsi="Arial" w:cs="Arial"/>
        </w:rPr>
        <w:t xml:space="preserve">the additon of the “W” to the prefix of the following courses that have been additionally identified as Writing in the Discipline (WID) courses: CHEM 205, CHEM 206, CHEM 404,CHEM 407, CHEM 416,ELED 202, ENGL 230, ENGL 233, FREN 201, FREN 202, FREN 420, FREN 460, GEOG 100, GEOG 460 (done in course listings but not in program), MGT 430, MGT 461, MUS 205, MUS 206, MUS 391, MUS 492, MUS 493, PFA 461, PHYS 313, PHYS 413, PORT 201, PORT 202, PORT 420, PORT 460, </w:t>
      </w:r>
      <w:r w:rsidR="00A71DAF">
        <w:rPr>
          <w:rFonts w:ascii="Arial" w:hAnsi="Arial" w:cs="Arial"/>
        </w:rPr>
        <w:t xml:space="preserve">SED 301, </w:t>
      </w:r>
      <w:r w:rsidR="00D553A0" w:rsidRPr="00D553A0">
        <w:rPr>
          <w:rFonts w:ascii="Arial" w:hAnsi="Arial" w:cs="Arial"/>
        </w:rPr>
        <w:t xml:space="preserve">SWRK 302, SWRK 326, SPAN 201, SPAN 202, SPAN 420, SPAN 460, SPED 202, SPED 210, SPED 312, YDEV 300, and YDEV 352. Also, remove the “W” on the prefixes of the following courses: GEOG 200, MGT 322, MGT 348, MKT 215, MKT 334, and SPED 436. </w:t>
      </w:r>
    </w:p>
    <w:p w14:paraId="71D24178" w14:textId="1E1B1638" w:rsidR="00073E05" w:rsidRDefault="00073E05"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20-21-033</w:t>
      </w:r>
      <w:r w:rsidR="00D553A0">
        <w:rPr>
          <w:rFonts w:ascii="Arial" w:hAnsi="Arial" w:cs="Arial"/>
          <w:sz w:val="24"/>
          <w:szCs w:val="24"/>
        </w:rPr>
        <w:t xml:space="preserve"> Approve the revision of the following FILM course titles: </w:t>
      </w:r>
      <w:r w:rsidR="008C7F72">
        <w:rPr>
          <w:rFonts w:ascii="Arial" w:hAnsi="Arial" w:cs="Arial"/>
          <w:sz w:val="24"/>
          <w:szCs w:val="24"/>
        </w:rPr>
        <w:t xml:space="preserve">FILM 218 Foundation in Film Production; FILM 219 Foundations in Film Theory and Analysis; FILM 454 Seminar in Contemporary Film and Theory. Also FILM 370 and FILM 371 will have lower numbers: FILM 270 Screenwriting I and FILM 271 </w:t>
      </w:r>
      <w:r w:rsidR="00DB064D">
        <w:rPr>
          <w:rFonts w:ascii="Arial" w:hAnsi="Arial" w:cs="Arial"/>
          <w:sz w:val="24"/>
          <w:szCs w:val="24"/>
        </w:rPr>
        <w:t>Screenwriting II, and the revised FILM 270 will have FILM 116 as its revised prerequisite.</w:t>
      </w:r>
      <w:r w:rsidR="00D73D22">
        <w:rPr>
          <w:rFonts w:ascii="Arial" w:hAnsi="Arial" w:cs="Arial"/>
          <w:sz w:val="24"/>
          <w:szCs w:val="24"/>
        </w:rPr>
        <w:t xml:space="preserve"> </w:t>
      </w:r>
      <w:r w:rsidR="00D73D22" w:rsidRPr="00D73D22">
        <w:rPr>
          <w:rFonts w:ascii="Arial" w:hAnsi="Arial" w:cs="Arial"/>
          <w:b/>
          <w:sz w:val="24"/>
          <w:szCs w:val="24"/>
        </w:rPr>
        <w:t>[</w:t>
      </w:r>
      <w:r w:rsidR="00D73D22">
        <w:rPr>
          <w:rFonts w:ascii="Arial" w:hAnsi="Arial" w:cs="Arial"/>
          <w:b/>
          <w:sz w:val="24"/>
          <w:szCs w:val="24"/>
        </w:rPr>
        <w:t xml:space="preserve">Also </w:t>
      </w:r>
      <w:r w:rsidR="00D73D22" w:rsidRPr="00D73D22">
        <w:rPr>
          <w:rFonts w:ascii="Arial" w:hAnsi="Arial" w:cs="Arial"/>
          <w:b/>
          <w:sz w:val="24"/>
          <w:szCs w:val="24"/>
        </w:rPr>
        <w:t>waiting on signatures]</w:t>
      </w:r>
    </w:p>
    <w:p w14:paraId="1C2F2D13" w14:textId="7F4B6198" w:rsidR="00073E05" w:rsidRDefault="00073E05" w:rsidP="00D850E7">
      <w:pPr>
        <w:pStyle w:val="ListParagraph"/>
        <w:numPr>
          <w:ilvl w:val="2"/>
          <w:numId w:val="19"/>
        </w:numPr>
        <w:spacing w:line="240" w:lineRule="auto"/>
        <w:rPr>
          <w:rFonts w:ascii="Arial" w:hAnsi="Arial" w:cs="Arial"/>
          <w:sz w:val="24"/>
          <w:szCs w:val="24"/>
        </w:rPr>
      </w:pPr>
      <w:r>
        <w:rPr>
          <w:rFonts w:ascii="Arial" w:hAnsi="Arial" w:cs="Arial"/>
          <w:sz w:val="24"/>
          <w:szCs w:val="24"/>
        </w:rPr>
        <w:t>20-21-034</w:t>
      </w:r>
      <w:r w:rsidR="00D553A0">
        <w:rPr>
          <w:rFonts w:ascii="Arial" w:hAnsi="Arial" w:cs="Arial"/>
          <w:sz w:val="24"/>
          <w:szCs w:val="24"/>
        </w:rPr>
        <w:t xml:space="preserve"> Approve the revision of the following FILM courses’ prerequisites: </w:t>
      </w:r>
      <w:r w:rsidR="00B26F87">
        <w:rPr>
          <w:rFonts w:ascii="Arial" w:hAnsi="Arial" w:cs="Arial"/>
          <w:sz w:val="24"/>
          <w:szCs w:val="24"/>
        </w:rPr>
        <w:t>FILM 349 (crosslisted with ANTH 349); FILM 351; FILM 352; FILM 353; FILM 354 and FILM 355, will all exchange the FILM 219 prerequisite for FILM 116.</w:t>
      </w:r>
      <w:r w:rsidR="00D73D22">
        <w:rPr>
          <w:rFonts w:ascii="Arial" w:hAnsi="Arial" w:cs="Arial"/>
          <w:sz w:val="24"/>
          <w:szCs w:val="24"/>
        </w:rPr>
        <w:t xml:space="preserve"> </w:t>
      </w:r>
      <w:r w:rsidR="00D73D22" w:rsidRPr="00D73D22">
        <w:rPr>
          <w:rFonts w:ascii="Arial" w:hAnsi="Arial" w:cs="Arial"/>
          <w:b/>
          <w:sz w:val="24"/>
          <w:szCs w:val="24"/>
        </w:rPr>
        <w:t>[</w:t>
      </w:r>
      <w:r w:rsidR="00D73D22">
        <w:rPr>
          <w:rFonts w:ascii="Arial" w:hAnsi="Arial" w:cs="Arial"/>
          <w:b/>
          <w:sz w:val="24"/>
          <w:szCs w:val="24"/>
        </w:rPr>
        <w:t xml:space="preserve">Also </w:t>
      </w:r>
      <w:r w:rsidR="00D73D22" w:rsidRPr="00D73D22">
        <w:rPr>
          <w:rFonts w:ascii="Arial" w:hAnsi="Arial" w:cs="Arial"/>
          <w:b/>
          <w:sz w:val="24"/>
          <w:szCs w:val="24"/>
        </w:rPr>
        <w:t>waiting on signatures]</w:t>
      </w:r>
    </w:p>
    <w:p w14:paraId="48CFBEC1" w14:textId="2799DA32" w:rsidR="00D850E7" w:rsidRPr="00073E05" w:rsidRDefault="00073E05" w:rsidP="00D850E7">
      <w:pPr>
        <w:pStyle w:val="ListParagraph"/>
        <w:numPr>
          <w:ilvl w:val="2"/>
          <w:numId w:val="19"/>
        </w:numPr>
        <w:spacing w:line="240" w:lineRule="auto"/>
        <w:rPr>
          <w:rFonts w:ascii="Arial" w:hAnsi="Arial" w:cs="Arial"/>
          <w:sz w:val="24"/>
          <w:szCs w:val="24"/>
        </w:rPr>
      </w:pPr>
      <w:r>
        <w:rPr>
          <w:rFonts w:ascii="Arial" w:hAnsi="Arial" w:cs="Arial"/>
          <w:sz w:val="24"/>
          <w:szCs w:val="24"/>
        </w:rPr>
        <w:t xml:space="preserve">20-21-035 </w:t>
      </w:r>
      <w:r w:rsidR="00025A47">
        <w:rPr>
          <w:rFonts w:ascii="Arial" w:hAnsi="Arial" w:cs="Arial"/>
          <w:sz w:val="24"/>
          <w:szCs w:val="24"/>
        </w:rPr>
        <w:t>Tabled.</w:t>
      </w:r>
    </w:p>
    <w:p w14:paraId="5BD66A85" w14:textId="77777777" w:rsidR="00073E05" w:rsidRPr="00073E05" w:rsidRDefault="00073E05" w:rsidP="00073E05">
      <w:pPr>
        <w:pStyle w:val="ListParagraph"/>
        <w:spacing w:line="240" w:lineRule="auto"/>
        <w:ind w:left="1440"/>
        <w:rPr>
          <w:rFonts w:ascii="Arial" w:hAnsi="Arial" w:cs="Arial"/>
          <w:sz w:val="24"/>
          <w:szCs w:val="24"/>
        </w:rPr>
      </w:pPr>
    </w:p>
    <w:p w14:paraId="469BAC8B" w14:textId="556FBFDA" w:rsidR="00B61491" w:rsidRDefault="00E57218" w:rsidP="00D850E7">
      <w:pPr>
        <w:pStyle w:val="ListParagraph"/>
        <w:numPr>
          <w:ilvl w:val="0"/>
          <w:numId w:val="2"/>
        </w:numPr>
        <w:spacing w:line="240" w:lineRule="auto"/>
        <w:rPr>
          <w:rFonts w:ascii="Arial" w:hAnsi="Arial" w:cs="Arial"/>
          <w:sz w:val="24"/>
          <w:szCs w:val="24"/>
        </w:rPr>
      </w:pPr>
      <w:r w:rsidRPr="00D850E7">
        <w:rPr>
          <w:rFonts w:ascii="Arial" w:hAnsi="Arial" w:cs="Arial"/>
          <w:sz w:val="24"/>
          <w:szCs w:val="24"/>
        </w:rPr>
        <w:t>Any Other Business</w:t>
      </w:r>
    </w:p>
    <w:p w14:paraId="3B2000FC" w14:textId="6F92E320" w:rsidR="00883365" w:rsidRDefault="00883365" w:rsidP="00883365">
      <w:pPr>
        <w:pStyle w:val="ListParagraph"/>
        <w:numPr>
          <w:ilvl w:val="0"/>
          <w:numId w:val="22"/>
        </w:numPr>
        <w:spacing w:line="240" w:lineRule="auto"/>
        <w:rPr>
          <w:rFonts w:ascii="Arial" w:hAnsi="Arial" w:cs="Arial"/>
          <w:sz w:val="24"/>
          <w:szCs w:val="24"/>
        </w:rPr>
      </w:pPr>
      <w:r>
        <w:rPr>
          <w:rFonts w:ascii="Arial" w:hAnsi="Arial" w:cs="Arial"/>
          <w:sz w:val="24"/>
          <w:szCs w:val="24"/>
        </w:rPr>
        <w:t xml:space="preserve">Amendment to UCC Manual chapter 3.5 section on the deletion of courses process. </w:t>
      </w:r>
      <w:r w:rsidR="00D73D22">
        <w:rPr>
          <w:rFonts w:ascii="Arial" w:hAnsi="Arial" w:cs="Arial"/>
          <w:sz w:val="24"/>
          <w:szCs w:val="24"/>
        </w:rPr>
        <w:t xml:space="preserve">[sent to UCC </w:t>
      </w:r>
      <w:r w:rsidR="00A71DAF">
        <w:rPr>
          <w:rFonts w:ascii="Arial" w:hAnsi="Arial" w:cs="Arial"/>
          <w:sz w:val="24"/>
          <w:szCs w:val="24"/>
        </w:rPr>
        <w:t>ahead of time</w:t>
      </w:r>
      <w:r w:rsidR="00D73D22">
        <w:rPr>
          <w:rFonts w:ascii="Arial" w:hAnsi="Arial" w:cs="Arial"/>
          <w:sz w:val="24"/>
          <w:szCs w:val="24"/>
        </w:rPr>
        <w:t>]</w:t>
      </w:r>
    </w:p>
    <w:p w14:paraId="48D0768A" w14:textId="6B51C8C6" w:rsidR="004F32CF" w:rsidRDefault="00240E66" w:rsidP="004F32CF">
      <w:pPr>
        <w:pStyle w:val="ListParagraph"/>
        <w:numPr>
          <w:ilvl w:val="0"/>
          <w:numId w:val="22"/>
        </w:numPr>
        <w:spacing w:after="0" w:line="240" w:lineRule="auto"/>
        <w:rPr>
          <w:rFonts w:ascii="Arial" w:hAnsi="Arial" w:cs="Arial"/>
          <w:sz w:val="24"/>
          <w:szCs w:val="24"/>
        </w:rPr>
      </w:pPr>
      <w:r>
        <w:rPr>
          <w:rFonts w:ascii="Arial" w:hAnsi="Arial" w:cs="Arial"/>
          <w:sz w:val="24"/>
          <w:szCs w:val="24"/>
        </w:rPr>
        <w:t>UCC 2+2 assignment</w:t>
      </w:r>
      <w:r w:rsidR="00892C1A">
        <w:rPr>
          <w:rFonts w:ascii="Arial" w:hAnsi="Arial" w:cs="Arial"/>
          <w:sz w:val="24"/>
          <w:szCs w:val="24"/>
        </w:rPr>
        <w:t>, see details below</w:t>
      </w:r>
      <w:r w:rsidR="00960EA6">
        <w:rPr>
          <w:rFonts w:ascii="Arial" w:hAnsi="Arial" w:cs="Arial"/>
          <w:sz w:val="24"/>
          <w:szCs w:val="24"/>
        </w:rPr>
        <w:t xml:space="preserve"> (initial reports)</w:t>
      </w:r>
      <w:r w:rsidR="00892C1A">
        <w:rPr>
          <w:rFonts w:ascii="Arial" w:hAnsi="Arial" w:cs="Arial"/>
          <w:sz w:val="24"/>
          <w:szCs w:val="24"/>
        </w:rPr>
        <w:t>:</w:t>
      </w:r>
    </w:p>
    <w:p w14:paraId="06F5E0DF" w14:textId="4A29B9EE" w:rsidR="007A69A4" w:rsidRDefault="007A69A4" w:rsidP="00CC3693">
      <w:pPr>
        <w:spacing w:after="0" w:line="240" w:lineRule="auto"/>
        <w:rPr>
          <w:rFonts w:ascii="Arial" w:hAnsi="Arial" w:cs="Arial"/>
          <w:sz w:val="24"/>
          <w:szCs w:val="24"/>
        </w:rPr>
      </w:pPr>
    </w:p>
    <w:p w14:paraId="3DCEAB83" w14:textId="3C96A871" w:rsidR="00ED18EB" w:rsidRDefault="00ED18EB" w:rsidP="00CC3693">
      <w:pPr>
        <w:spacing w:after="0" w:line="240" w:lineRule="auto"/>
        <w:rPr>
          <w:rFonts w:ascii="Arial" w:hAnsi="Arial" w:cs="Arial"/>
          <w:sz w:val="24"/>
          <w:szCs w:val="24"/>
        </w:rPr>
      </w:pPr>
    </w:p>
    <w:p w14:paraId="69297CA5" w14:textId="7FD97091" w:rsidR="000C425E" w:rsidRDefault="00472E43" w:rsidP="00472E43">
      <w:pPr>
        <w:rPr>
          <w:rFonts w:ascii="Times" w:eastAsia="Times New Roman" w:hAnsi="Times"/>
          <w:b/>
        </w:rPr>
      </w:pPr>
      <w:r>
        <w:rPr>
          <w:rFonts w:ascii="Times" w:eastAsia="Times New Roman" w:hAnsi="Times"/>
          <w:b/>
        </w:rPr>
        <w:t>Follow up on t</w:t>
      </w:r>
      <w:r w:rsidR="00ED18EB" w:rsidRPr="00D55BB1">
        <w:rPr>
          <w:rFonts w:ascii="Times" w:eastAsia="Times New Roman" w:hAnsi="Times"/>
          <w:b/>
        </w:rPr>
        <w:t xml:space="preserve">he proposal </w:t>
      </w:r>
      <w:r>
        <w:rPr>
          <w:rFonts w:ascii="Times" w:eastAsia="Times New Roman" w:hAnsi="Times"/>
          <w:b/>
        </w:rPr>
        <w:t>regarding</w:t>
      </w:r>
      <w:r w:rsidR="00ED18EB">
        <w:rPr>
          <w:rFonts w:ascii="Times" w:eastAsia="Times New Roman" w:hAnsi="Times"/>
          <w:b/>
        </w:rPr>
        <w:t xml:space="preserve"> 2+2 plans </w:t>
      </w:r>
      <w:r>
        <w:rPr>
          <w:rFonts w:ascii="Times" w:eastAsia="Times New Roman" w:hAnsi="Times"/>
          <w:b/>
        </w:rPr>
        <w:t>between RIC and</w:t>
      </w:r>
      <w:r w:rsidR="00ED18EB">
        <w:rPr>
          <w:rFonts w:ascii="Times" w:eastAsia="Times New Roman" w:hAnsi="Times"/>
          <w:b/>
        </w:rPr>
        <w:t xml:space="preserve"> CCRI</w:t>
      </w:r>
      <w:r>
        <w:rPr>
          <w:rFonts w:ascii="Times" w:eastAsia="Times New Roman" w:hAnsi="Times"/>
          <w:b/>
        </w:rPr>
        <w:t>:</w:t>
      </w:r>
      <w:r w:rsidR="000C425E">
        <w:rPr>
          <w:rFonts w:ascii="Times" w:eastAsia="Times New Roman" w:hAnsi="Times"/>
          <w:b/>
        </w:rPr>
        <w:t xml:space="preserve"> </w:t>
      </w:r>
    </w:p>
    <w:p w14:paraId="53C07811" w14:textId="0ACA808D" w:rsidR="00967DDD" w:rsidRPr="00967DDD" w:rsidRDefault="00967DDD" w:rsidP="00472E43">
      <w:pPr>
        <w:rPr>
          <w:rFonts w:ascii="Times" w:eastAsia="Times New Roman" w:hAnsi="Times"/>
          <w:b/>
        </w:rPr>
      </w:pPr>
      <w:r w:rsidRPr="00967DDD">
        <w:rPr>
          <w:rFonts w:ascii="Times" w:eastAsia="Times New Roman" w:hAnsi="Times"/>
          <w:b/>
        </w:rPr>
        <w:t>Which departments have been contacted, and which responded?</w:t>
      </w:r>
    </w:p>
    <w:p w14:paraId="15B25932" w14:textId="4AEE5C3F" w:rsidR="00967DDD" w:rsidRPr="00967DDD" w:rsidRDefault="00967DDD" w:rsidP="00472E43">
      <w:pPr>
        <w:rPr>
          <w:rFonts w:ascii="Times" w:eastAsia="Times New Roman" w:hAnsi="Times"/>
          <w:b/>
        </w:rPr>
      </w:pPr>
      <w:r w:rsidRPr="00967DDD">
        <w:rPr>
          <w:rFonts w:ascii="Times" w:eastAsia="Times New Roman" w:hAnsi="Times"/>
          <w:b/>
        </w:rPr>
        <w:t>Any existing 2+2 plans confirmed?  Any in development?  Any felt to be impossible?</w:t>
      </w:r>
    </w:p>
    <w:p w14:paraId="47D2DF24" w14:textId="7B87D1EF" w:rsidR="00ED18EB" w:rsidRPr="00FE2782" w:rsidRDefault="00ED18EB" w:rsidP="00ED18EB">
      <w:pPr>
        <w:rPr>
          <w:rFonts w:ascii="Times" w:eastAsia="Times New Roman" w:hAnsi="Times"/>
        </w:rPr>
      </w:pPr>
      <w:r w:rsidRPr="00FE2782">
        <w:rPr>
          <w:rFonts w:ascii="Times" w:eastAsia="Times New Roman" w:hAnsi="Times"/>
        </w:rPr>
        <w:t>Auger: Art</w:t>
      </w:r>
      <w:r w:rsidR="00967DDD">
        <w:rPr>
          <w:rFonts w:ascii="Times" w:eastAsia="Times New Roman" w:hAnsi="Times"/>
        </w:rPr>
        <w:t>;</w:t>
      </w:r>
      <w:r w:rsidRPr="00FE2782">
        <w:rPr>
          <w:rFonts w:ascii="Times" w:eastAsia="Times New Roman" w:hAnsi="Times"/>
        </w:rPr>
        <w:t xml:space="preserve"> Communication</w:t>
      </w:r>
      <w:r>
        <w:rPr>
          <w:rFonts w:ascii="Times" w:eastAsia="Times New Roman" w:hAnsi="Times"/>
        </w:rPr>
        <w:t xml:space="preserve"> (P)</w:t>
      </w:r>
      <w:r w:rsidR="00967DDD">
        <w:rPr>
          <w:rFonts w:ascii="Times" w:eastAsia="Times New Roman" w:hAnsi="Times"/>
        </w:rPr>
        <w:t>;</w:t>
      </w:r>
      <w:r w:rsidRPr="00FE2782">
        <w:rPr>
          <w:rFonts w:ascii="Times" w:eastAsia="Times New Roman" w:hAnsi="Times"/>
        </w:rPr>
        <w:t xml:space="preserve"> Film Studies</w:t>
      </w:r>
    </w:p>
    <w:p w14:paraId="7FC731A7" w14:textId="6F8B7995" w:rsidR="00ED18EB" w:rsidRPr="00FE2782" w:rsidRDefault="00ED18EB" w:rsidP="00ED18EB">
      <w:pPr>
        <w:rPr>
          <w:rFonts w:ascii="Times" w:eastAsia="Times New Roman" w:hAnsi="Times"/>
        </w:rPr>
      </w:pPr>
      <w:r w:rsidRPr="00FE2782">
        <w:rPr>
          <w:rFonts w:ascii="Times" w:eastAsia="Times New Roman" w:hAnsi="Times"/>
        </w:rPr>
        <w:t>Borgerding: Music</w:t>
      </w:r>
      <w:r w:rsidR="00967DDD">
        <w:rPr>
          <w:rFonts w:ascii="Times" w:eastAsia="Times New Roman" w:hAnsi="Times"/>
        </w:rPr>
        <w:t>;</w:t>
      </w:r>
      <w:r w:rsidRPr="00FE2782">
        <w:rPr>
          <w:rFonts w:ascii="Times" w:eastAsia="Times New Roman" w:hAnsi="Times"/>
        </w:rPr>
        <w:t xml:space="preserve"> Theatre</w:t>
      </w:r>
      <w:r w:rsidR="00967DDD">
        <w:rPr>
          <w:rFonts w:ascii="Times" w:eastAsia="Times New Roman" w:hAnsi="Times"/>
        </w:rPr>
        <w:t>;</w:t>
      </w:r>
      <w:r w:rsidRPr="00FE2782">
        <w:rPr>
          <w:rFonts w:ascii="Times" w:eastAsia="Times New Roman" w:hAnsi="Times"/>
        </w:rPr>
        <w:t xml:space="preserve"> and Dance</w:t>
      </w:r>
    </w:p>
    <w:p w14:paraId="17C8E21C" w14:textId="0EF1AD01" w:rsidR="00ED18EB" w:rsidRPr="00A71DAF" w:rsidRDefault="00ED18EB" w:rsidP="00ED18EB">
      <w:pPr>
        <w:rPr>
          <w:rFonts w:ascii="Times" w:eastAsia="Times New Roman" w:hAnsi="Times"/>
          <w:b/>
        </w:rPr>
      </w:pPr>
      <w:r w:rsidRPr="00A71DAF">
        <w:rPr>
          <w:rFonts w:ascii="Times" w:eastAsia="Times New Roman" w:hAnsi="Times"/>
          <w:b/>
        </w:rPr>
        <w:lastRenderedPageBreak/>
        <w:t>Abbotson: English</w:t>
      </w:r>
      <w:r w:rsidR="00967DDD" w:rsidRPr="00A71DAF">
        <w:rPr>
          <w:rFonts w:ascii="Times" w:eastAsia="Times New Roman" w:hAnsi="Times"/>
          <w:b/>
        </w:rPr>
        <w:t xml:space="preserve"> (contacted; looking into the possibility, especially of the </w:t>
      </w:r>
      <w:r w:rsidR="00A71DAF">
        <w:rPr>
          <w:rFonts w:ascii="Times" w:eastAsia="Times New Roman" w:hAnsi="Times"/>
          <w:b/>
        </w:rPr>
        <w:t>P</w:t>
      </w:r>
      <w:r w:rsidR="00967DDD" w:rsidRPr="00A71DAF">
        <w:rPr>
          <w:rFonts w:ascii="Times" w:eastAsia="Times New Roman" w:hAnsi="Times"/>
          <w:b/>
        </w:rPr>
        <w:t>rofessional Writing Concentration);</w:t>
      </w:r>
      <w:r w:rsidRPr="00A71DAF">
        <w:rPr>
          <w:rFonts w:ascii="Times" w:eastAsia="Times New Roman" w:hAnsi="Times"/>
          <w:b/>
        </w:rPr>
        <w:t xml:space="preserve"> Modern Lang</w:t>
      </w:r>
      <w:r w:rsidR="00967DDD" w:rsidRPr="00A71DAF">
        <w:rPr>
          <w:rFonts w:ascii="Times" w:eastAsia="Times New Roman" w:hAnsi="Times"/>
          <w:b/>
        </w:rPr>
        <w:t>uages (contacted</w:t>
      </w:r>
      <w:r w:rsidR="00A71DAF">
        <w:rPr>
          <w:rFonts w:ascii="Times" w:eastAsia="Times New Roman" w:hAnsi="Times"/>
          <w:b/>
        </w:rPr>
        <w:t>, will work on something</w:t>
      </w:r>
      <w:r w:rsidR="00967DDD" w:rsidRPr="00A71DAF">
        <w:rPr>
          <w:rFonts w:ascii="Times" w:eastAsia="Times New Roman" w:hAnsi="Times"/>
          <w:b/>
        </w:rPr>
        <w:t>);</w:t>
      </w:r>
      <w:r w:rsidRPr="00A71DAF">
        <w:rPr>
          <w:rFonts w:ascii="Times" w:eastAsia="Times New Roman" w:hAnsi="Times"/>
          <w:b/>
        </w:rPr>
        <w:t xml:space="preserve"> Liberal Studies</w:t>
      </w:r>
      <w:r w:rsidR="00967DDD" w:rsidRPr="00A71DAF">
        <w:rPr>
          <w:rFonts w:ascii="Times" w:eastAsia="Times New Roman" w:hAnsi="Times"/>
          <w:b/>
        </w:rPr>
        <w:t xml:space="preserve"> (contacted</w:t>
      </w:r>
      <w:r w:rsidR="004F359C">
        <w:rPr>
          <w:rFonts w:ascii="Times" w:eastAsia="Times New Roman" w:hAnsi="Times"/>
          <w:b/>
        </w:rPr>
        <w:t>, but</w:t>
      </w:r>
      <w:bookmarkStart w:id="0" w:name="_GoBack"/>
      <w:bookmarkEnd w:id="0"/>
      <w:r w:rsidR="00A71DAF">
        <w:rPr>
          <w:rFonts w:ascii="Times" w:eastAsia="Times New Roman" w:hAnsi="Times"/>
          <w:b/>
        </w:rPr>
        <w:t xml:space="preserve"> </w:t>
      </w:r>
      <w:r w:rsidR="004F359C">
        <w:rPr>
          <w:rFonts w:ascii="Times" w:eastAsia="Times New Roman" w:hAnsi="Times"/>
          <w:b/>
        </w:rPr>
        <w:t>not a workable idea</w:t>
      </w:r>
      <w:r w:rsidR="00967DDD" w:rsidRPr="00A71DAF">
        <w:rPr>
          <w:rFonts w:ascii="Times" w:eastAsia="Times New Roman" w:hAnsi="Times"/>
          <w:b/>
        </w:rPr>
        <w:t>);</w:t>
      </w:r>
      <w:r w:rsidRPr="00A71DAF">
        <w:rPr>
          <w:rFonts w:ascii="Times" w:eastAsia="Times New Roman" w:hAnsi="Times"/>
          <w:b/>
        </w:rPr>
        <w:t xml:space="preserve"> Africana Studies</w:t>
      </w:r>
      <w:r w:rsidR="00967DDD" w:rsidRPr="00A71DAF">
        <w:rPr>
          <w:rFonts w:ascii="Times" w:eastAsia="Times New Roman" w:hAnsi="Times"/>
          <w:b/>
        </w:rPr>
        <w:t xml:space="preserve"> (contacted</w:t>
      </w:r>
      <w:r w:rsidR="004F359C">
        <w:rPr>
          <w:rFonts w:ascii="Times" w:eastAsia="Times New Roman" w:hAnsi="Times"/>
          <w:b/>
        </w:rPr>
        <w:t>,</w:t>
      </w:r>
      <w:r w:rsidR="004F359C" w:rsidRPr="004F359C">
        <w:rPr>
          <w:rFonts w:ascii="Times" w:eastAsia="Times New Roman" w:hAnsi="Times"/>
          <w:b/>
        </w:rPr>
        <w:t xml:space="preserve"> </w:t>
      </w:r>
      <w:r w:rsidR="004F359C">
        <w:rPr>
          <w:rFonts w:ascii="Times" w:eastAsia="Times New Roman" w:hAnsi="Times"/>
          <w:b/>
        </w:rPr>
        <w:t>will work on something</w:t>
      </w:r>
      <w:r w:rsidR="00967DDD" w:rsidRPr="00A71DAF">
        <w:rPr>
          <w:rFonts w:ascii="Times" w:eastAsia="Times New Roman" w:hAnsi="Times"/>
          <w:b/>
        </w:rPr>
        <w:t>).</w:t>
      </w:r>
    </w:p>
    <w:p w14:paraId="10970B31" w14:textId="6ED4AD7E" w:rsidR="00ED18EB" w:rsidRPr="00FE2782" w:rsidRDefault="00ED18EB" w:rsidP="00ED18EB">
      <w:pPr>
        <w:rPr>
          <w:rFonts w:ascii="Times" w:eastAsia="Times New Roman" w:hAnsi="Times"/>
        </w:rPr>
      </w:pPr>
      <w:r w:rsidRPr="00FE2782">
        <w:rPr>
          <w:rFonts w:ascii="Times" w:eastAsia="Times New Roman" w:hAnsi="Times"/>
        </w:rPr>
        <w:t>Espinosa: Histor</w:t>
      </w:r>
      <w:r w:rsidR="00967DDD">
        <w:rPr>
          <w:rFonts w:ascii="Times" w:eastAsia="Times New Roman" w:hAnsi="Times"/>
        </w:rPr>
        <w:t>y;</w:t>
      </w:r>
      <w:r w:rsidRPr="00FE2782">
        <w:rPr>
          <w:rFonts w:ascii="Times" w:eastAsia="Times New Roman" w:hAnsi="Times"/>
        </w:rPr>
        <w:t xml:space="preserve"> Philosophy</w:t>
      </w:r>
      <w:r w:rsidR="00967DDD">
        <w:rPr>
          <w:rFonts w:ascii="Times" w:eastAsia="Times New Roman" w:hAnsi="Times"/>
        </w:rPr>
        <w:t>;</w:t>
      </w:r>
      <w:r w:rsidRPr="00FE2782">
        <w:rPr>
          <w:rFonts w:ascii="Times" w:eastAsia="Times New Roman" w:hAnsi="Times"/>
        </w:rPr>
        <w:t xml:space="preserve"> Global Studies</w:t>
      </w:r>
      <w:r w:rsidR="00967DDD">
        <w:rPr>
          <w:rFonts w:ascii="Times" w:eastAsia="Times New Roman" w:hAnsi="Times"/>
        </w:rPr>
        <w:t>;</w:t>
      </w:r>
      <w:r w:rsidRPr="00FE2782">
        <w:rPr>
          <w:rFonts w:ascii="Times" w:eastAsia="Times New Roman" w:hAnsi="Times"/>
        </w:rPr>
        <w:t xml:space="preserve"> </w:t>
      </w:r>
      <w:r w:rsidRPr="00FE2782">
        <w:t>Gender and Women’s Studies</w:t>
      </w:r>
    </w:p>
    <w:p w14:paraId="0D950110" w14:textId="7CF0FF32" w:rsidR="00ED18EB" w:rsidRPr="00FE2782" w:rsidRDefault="00ED18EB" w:rsidP="00ED18EB">
      <w:pPr>
        <w:rPr>
          <w:rFonts w:ascii="Times" w:eastAsia="Times New Roman" w:hAnsi="Times"/>
        </w:rPr>
      </w:pPr>
      <w:r w:rsidRPr="00FE2782">
        <w:rPr>
          <w:rFonts w:ascii="Times" w:eastAsia="Times New Roman" w:hAnsi="Times"/>
        </w:rPr>
        <w:t>Weinstein: Psychology</w:t>
      </w:r>
      <w:r>
        <w:rPr>
          <w:rFonts w:ascii="Times" w:eastAsia="Times New Roman" w:hAnsi="Times"/>
        </w:rPr>
        <w:t xml:space="preserve"> (P</w:t>
      </w:r>
      <w:r w:rsidR="00967DDD">
        <w:rPr>
          <w:rFonts w:ascii="Times" w:eastAsia="Times New Roman" w:hAnsi="Times"/>
        </w:rPr>
        <w:t>);</w:t>
      </w:r>
      <w:r w:rsidRPr="00FE2782">
        <w:rPr>
          <w:rFonts w:ascii="Times" w:eastAsia="Times New Roman" w:hAnsi="Times"/>
        </w:rPr>
        <w:t xml:space="preserve"> Anthropology</w:t>
      </w:r>
      <w:r w:rsidR="00967DDD">
        <w:rPr>
          <w:rFonts w:ascii="Times" w:eastAsia="Times New Roman" w:hAnsi="Times"/>
        </w:rPr>
        <w:t>;</w:t>
      </w:r>
      <w:r w:rsidRPr="00FE2782">
        <w:rPr>
          <w:rFonts w:ascii="Times" w:eastAsia="Times New Roman" w:hAnsi="Times"/>
        </w:rPr>
        <w:t xml:space="preserve"> Environmental Studies</w:t>
      </w:r>
      <w:r>
        <w:rPr>
          <w:rFonts w:ascii="Times" w:eastAsia="Times New Roman" w:hAnsi="Times"/>
        </w:rPr>
        <w:t xml:space="preserve"> (P)</w:t>
      </w:r>
      <w:r w:rsidR="00967DDD">
        <w:rPr>
          <w:rFonts w:ascii="Times" w:eastAsia="Times New Roman" w:hAnsi="Times"/>
        </w:rPr>
        <w:t>;</w:t>
      </w:r>
      <w:r w:rsidRPr="00FE2782">
        <w:rPr>
          <w:rFonts w:ascii="Times" w:eastAsia="Times New Roman" w:hAnsi="Times"/>
        </w:rPr>
        <w:t xml:space="preserve"> Chemical Dependency/Addiction</w:t>
      </w:r>
    </w:p>
    <w:p w14:paraId="28568760" w14:textId="42843D7F" w:rsidR="00ED18EB" w:rsidRPr="00FE2782" w:rsidRDefault="00ED18EB" w:rsidP="00ED18EB">
      <w:r w:rsidRPr="00FE2782">
        <w:t>Dixon: Political Science</w:t>
      </w:r>
      <w:r w:rsidR="00967DDD">
        <w:t xml:space="preserve">; </w:t>
      </w:r>
      <w:r w:rsidRPr="00FE2782">
        <w:t>Geography</w:t>
      </w:r>
      <w:r w:rsidR="00967DDD">
        <w:t>;</w:t>
      </w:r>
      <w:r w:rsidRPr="00FE2782">
        <w:t xml:space="preserve"> Public Admin</w:t>
      </w:r>
      <w:r>
        <w:t xml:space="preserve"> </w:t>
      </w:r>
      <w:r>
        <w:rPr>
          <w:rFonts w:ascii="Times" w:eastAsia="Times New Roman" w:hAnsi="Times"/>
        </w:rPr>
        <w:t>(P)</w:t>
      </w:r>
      <w:r w:rsidR="00967DDD">
        <w:t>;</w:t>
      </w:r>
      <w:r w:rsidRPr="00FE2782">
        <w:t xml:space="preserve"> Sociology</w:t>
      </w:r>
      <w:r>
        <w:t xml:space="preserve"> </w:t>
      </w:r>
      <w:r>
        <w:rPr>
          <w:rFonts w:ascii="Times" w:eastAsia="Times New Roman" w:hAnsi="Times"/>
        </w:rPr>
        <w:t>(P)</w:t>
      </w:r>
      <w:r w:rsidR="00967DDD">
        <w:t>;</w:t>
      </w:r>
      <w:r w:rsidRPr="00FE2782">
        <w:t xml:space="preserve"> Justice Studies</w:t>
      </w:r>
      <w:r>
        <w:t xml:space="preserve"> </w:t>
      </w:r>
      <w:r>
        <w:rPr>
          <w:rFonts w:ascii="Times" w:eastAsia="Times New Roman" w:hAnsi="Times"/>
        </w:rPr>
        <w:t>(P)</w:t>
      </w:r>
    </w:p>
    <w:p w14:paraId="1A942912" w14:textId="66B79CFC" w:rsidR="00ED18EB" w:rsidRPr="00FE2782" w:rsidRDefault="00ED18EB" w:rsidP="00ED18EB">
      <w:r w:rsidRPr="00FE2782">
        <w:t>Hewins: Biology</w:t>
      </w:r>
      <w:r>
        <w:t xml:space="preserve"> </w:t>
      </w:r>
      <w:r>
        <w:rPr>
          <w:rFonts w:ascii="Times" w:eastAsia="Times New Roman" w:hAnsi="Times"/>
        </w:rPr>
        <w:t>(P—BA&amp;BS)</w:t>
      </w:r>
      <w:r w:rsidR="00967DDD">
        <w:t>;</w:t>
      </w:r>
      <w:r w:rsidRPr="00FE2782">
        <w:t xml:space="preserve"> Health Sciences</w:t>
      </w:r>
      <w:r>
        <w:t xml:space="preserve"> </w:t>
      </w:r>
      <w:r>
        <w:rPr>
          <w:rFonts w:ascii="Times" w:eastAsia="Times New Roman" w:hAnsi="Times"/>
        </w:rPr>
        <w:t>(P)</w:t>
      </w:r>
      <w:r w:rsidR="00967DDD">
        <w:t>;</w:t>
      </w:r>
      <w:r>
        <w:t xml:space="preserve"> </w:t>
      </w:r>
      <w:r w:rsidRPr="00FE2782">
        <w:t>Physic</w:t>
      </w:r>
      <w:r w:rsidR="00967DDD">
        <w:t>s;</w:t>
      </w:r>
      <w:r>
        <w:t xml:space="preserve"> </w:t>
      </w:r>
      <w:r w:rsidRPr="00FE2782">
        <w:t>Chemistry</w:t>
      </w:r>
    </w:p>
    <w:p w14:paraId="40F85E0C" w14:textId="2478DC19" w:rsidR="00ED18EB" w:rsidRPr="00FE2782" w:rsidRDefault="00ED18EB" w:rsidP="00ED18EB">
      <w:r>
        <w:t>Burke</w:t>
      </w:r>
      <w:r w:rsidRPr="00FE2782">
        <w:t>: Computer Science</w:t>
      </w:r>
      <w:r w:rsidR="00967DDD">
        <w:t>;</w:t>
      </w:r>
      <w:r w:rsidRPr="00FE2782">
        <w:t xml:space="preserve"> </w:t>
      </w:r>
      <w:r>
        <w:t>Computer Information Systems (P)</w:t>
      </w:r>
      <w:r w:rsidR="00967DDD">
        <w:t>;</w:t>
      </w:r>
      <w:r>
        <w:t xml:space="preserve"> </w:t>
      </w:r>
      <w:r w:rsidRPr="00FE2782">
        <w:t>Math</w:t>
      </w:r>
      <w:r w:rsidR="00967DDD">
        <w:t>;</w:t>
      </w:r>
      <w:r w:rsidRPr="00FE2782">
        <w:t xml:space="preserve"> </w:t>
      </w:r>
      <w:r>
        <w:t xml:space="preserve">Data Science </w:t>
      </w:r>
    </w:p>
    <w:p w14:paraId="133CC947" w14:textId="77777777" w:rsidR="00ED18EB" w:rsidRDefault="00ED18EB" w:rsidP="00ED18EB">
      <w:r w:rsidRPr="005F24C0">
        <w:rPr>
          <w:rFonts w:ascii="Times" w:eastAsia="Times New Roman" w:hAnsi="Times"/>
        </w:rPr>
        <w:t>McLaughlin, Sawyer, Zoll</w:t>
      </w:r>
      <w:r>
        <w:rPr>
          <w:rFonts w:ascii="Times" w:eastAsia="Times New Roman" w:hAnsi="Times"/>
        </w:rPr>
        <w:t xml:space="preserve"> will look into the possibilities of doing this with any of the school’s community based programs that do not require entrance into the School of Education.</w:t>
      </w:r>
    </w:p>
    <w:p w14:paraId="1E02773F" w14:textId="66254599" w:rsidR="00ED18EB" w:rsidRPr="00FE2782" w:rsidRDefault="00ED18EB" w:rsidP="00ED18EB">
      <w:r w:rsidRPr="00FE2782">
        <w:t>Aydogdu: Accounting</w:t>
      </w:r>
      <w:r>
        <w:t xml:space="preserve"> </w:t>
      </w:r>
      <w:r>
        <w:rPr>
          <w:rFonts w:ascii="Times" w:eastAsia="Times New Roman" w:hAnsi="Times"/>
        </w:rPr>
        <w:t>(P)</w:t>
      </w:r>
      <w:r w:rsidR="00967DDD">
        <w:t>;</w:t>
      </w:r>
      <w:r w:rsidRPr="00FE2782">
        <w:t xml:space="preserve"> Finance</w:t>
      </w:r>
      <w:r>
        <w:t xml:space="preserve"> </w:t>
      </w:r>
      <w:r>
        <w:rPr>
          <w:rFonts w:ascii="Times" w:eastAsia="Times New Roman" w:hAnsi="Times"/>
        </w:rPr>
        <w:t>(P)</w:t>
      </w:r>
      <w:r w:rsidR="00967DDD">
        <w:t>;</w:t>
      </w:r>
      <w:r w:rsidRPr="00FE2782">
        <w:t xml:space="preserve"> Economics</w:t>
      </w:r>
      <w:r>
        <w:t xml:space="preserve"> </w:t>
      </w:r>
      <w:r>
        <w:rPr>
          <w:rFonts w:ascii="Times" w:eastAsia="Times New Roman" w:hAnsi="Times"/>
        </w:rPr>
        <w:t>(P)</w:t>
      </w:r>
      <w:r w:rsidR="00967DDD">
        <w:t>;</w:t>
      </w:r>
      <w:r w:rsidRPr="00FE2782">
        <w:t xml:space="preserve"> HCA</w:t>
      </w:r>
      <w:r>
        <w:t xml:space="preserve"> </w:t>
      </w:r>
      <w:r>
        <w:rPr>
          <w:rFonts w:ascii="Times" w:eastAsia="Times New Roman" w:hAnsi="Times"/>
        </w:rPr>
        <w:t>(P)</w:t>
      </w:r>
      <w:r w:rsidR="00967DDD">
        <w:t>;</w:t>
      </w:r>
      <w:r w:rsidRPr="00FE2782">
        <w:t xml:space="preserve"> Management</w:t>
      </w:r>
      <w:r>
        <w:t xml:space="preserve"> </w:t>
      </w:r>
      <w:r>
        <w:rPr>
          <w:rFonts w:ascii="Times" w:eastAsia="Times New Roman" w:hAnsi="Times"/>
        </w:rPr>
        <w:t>(P)</w:t>
      </w:r>
      <w:r w:rsidR="00967DDD">
        <w:t>;</w:t>
      </w:r>
      <w:r w:rsidRPr="00FE2782">
        <w:t xml:space="preserve"> Marketing</w:t>
      </w:r>
      <w:r>
        <w:t xml:space="preserve"> </w:t>
      </w:r>
      <w:r>
        <w:rPr>
          <w:rFonts w:ascii="Times" w:eastAsia="Times New Roman" w:hAnsi="Times"/>
        </w:rPr>
        <w:t>(P)</w:t>
      </w:r>
    </w:p>
    <w:p w14:paraId="7AC8C772" w14:textId="56F7EA04" w:rsidR="00ED18EB" w:rsidRPr="00967DDD" w:rsidRDefault="00ED18EB" w:rsidP="00967DDD">
      <w:r w:rsidRPr="00FE2782">
        <w:t>Diem: Social Work</w:t>
      </w:r>
      <w:r>
        <w:t xml:space="preserve"> </w:t>
      </w:r>
      <w:r>
        <w:rPr>
          <w:rFonts w:ascii="Times" w:eastAsia="Times New Roman" w:hAnsi="Times"/>
        </w:rPr>
        <w:t>(P)</w:t>
      </w:r>
    </w:p>
    <w:sectPr w:rsidR="00ED18EB" w:rsidRPr="00967DDD" w:rsidSect="0013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57 Condensed">
    <w:altName w:val="Bell MT"/>
    <w:panose1 w:val="020B0604020202020204"/>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6F6"/>
    <w:multiLevelType w:val="hybridMultilevel"/>
    <w:tmpl w:val="226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A5736"/>
    <w:multiLevelType w:val="hybridMultilevel"/>
    <w:tmpl w:val="71240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F7FC0"/>
    <w:multiLevelType w:val="hybridMultilevel"/>
    <w:tmpl w:val="7C44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4BFF"/>
    <w:multiLevelType w:val="hybridMultilevel"/>
    <w:tmpl w:val="8A28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4411C2"/>
    <w:multiLevelType w:val="hybridMultilevel"/>
    <w:tmpl w:val="08A4C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515E3"/>
    <w:multiLevelType w:val="hybridMultilevel"/>
    <w:tmpl w:val="D91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40CA6"/>
    <w:multiLevelType w:val="hybridMultilevel"/>
    <w:tmpl w:val="BB1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8" w15:restartNumberingAfterBreak="0">
    <w:nsid w:val="2CCA06B8"/>
    <w:multiLevelType w:val="hybridMultilevel"/>
    <w:tmpl w:val="D8EC60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908"/>
    <w:multiLevelType w:val="hybridMultilevel"/>
    <w:tmpl w:val="F226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711A6"/>
    <w:multiLevelType w:val="hybridMultilevel"/>
    <w:tmpl w:val="8DBA8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2F3145"/>
    <w:multiLevelType w:val="hybridMultilevel"/>
    <w:tmpl w:val="A3E4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123B1"/>
    <w:multiLevelType w:val="hybridMultilevel"/>
    <w:tmpl w:val="0832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B01B7A"/>
    <w:multiLevelType w:val="hybridMultilevel"/>
    <w:tmpl w:val="C160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56727"/>
    <w:multiLevelType w:val="hybridMultilevel"/>
    <w:tmpl w:val="322C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46999"/>
    <w:multiLevelType w:val="hybridMultilevel"/>
    <w:tmpl w:val="BB100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535AF2"/>
    <w:multiLevelType w:val="multilevel"/>
    <w:tmpl w:val="8AC078CE"/>
    <w:lvl w:ilvl="0">
      <w:start w:val="19"/>
      <w:numFmt w:val="decimal"/>
      <w:lvlText w:val="%1"/>
      <w:lvlJc w:val="left"/>
      <w:pPr>
        <w:ind w:left="1240" w:hanging="1240"/>
      </w:pPr>
      <w:rPr>
        <w:rFonts w:hint="default"/>
      </w:rPr>
    </w:lvl>
    <w:lvl w:ilvl="1">
      <w:start w:val="20"/>
      <w:numFmt w:val="decimal"/>
      <w:lvlText w:val="%1-%2"/>
      <w:lvlJc w:val="left"/>
      <w:pPr>
        <w:ind w:left="1240" w:hanging="1240"/>
      </w:pPr>
      <w:rPr>
        <w:rFonts w:hint="default"/>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9164AD"/>
    <w:multiLevelType w:val="hybridMultilevel"/>
    <w:tmpl w:val="3C5AA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5E66CB"/>
    <w:multiLevelType w:val="hybridMultilevel"/>
    <w:tmpl w:val="A81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A30D1"/>
    <w:multiLevelType w:val="hybridMultilevel"/>
    <w:tmpl w:val="1E3E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67827"/>
    <w:multiLevelType w:val="hybridMultilevel"/>
    <w:tmpl w:val="ABA21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9"/>
  </w:num>
  <w:num w:numId="4">
    <w:abstractNumId w:val="18"/>
  </w:num>
  <w:num w:numId="5">
    <w:abstractNumId w:val="20"/>
  </w:num>
  <w:num w:numId="6">
    <w:abstractNumId w:val="6"/>
  </w:num>
  <w:num w:numId="7">
    <w:abstractNumId w:val="9"/>
  </w:num>
  <w:num w:numId="8">
    <w:abstractNumId w:val="16"/>
  </w:num>
  <w:num w:numId="9">
    <w:abstractNumId w:val="11"/>
  </w:num>
  <w:num w:numId="10">
    <w:abstractNumId w:val="8"/>
  </w:num>
  <w:num w:numId="11">
    <w:abstractNumId w:val="0"/>
  </w:num>
  <w:num w:numId="12">
    <w:abstractNumId w:val="13"/>
  </w:num>
  <w:num w:numId="13">
    <w:abstractNumId w:val="12"/>
  </w:num>
  <w:num w:numId="14">
    <w:abstractNumId w:val="15"/>
  </w:num>
  <w:num w:numId="15">
    <w:abstractNumId w:val="14"/>
  </w:num>
  <w:num w:numId="16">
    <w:abstractNumId w:val="2"/>
  </w:num>
  <w:num w:numId="17">
    <w:abstractNumId w:val="5"/>
  </w:num>
  <w:num w:numId="18">
    <w:abstractNumId w:val="21"/>
  </w:num>
  <w:num w:numId="19">
    <w:abstractNumId w:val="7"/>
  </w:num>
  <w:num w:numId="20">
    <w:abstractNumId w:val="17"/>
  </w:num>
  <w:num w:numId="21">
    <w:abstractNumId w:val="1"/>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D"/>
    <w:rsid w:val="000022FF"/>
    <w:rsid w:val="0001738F"/>
    <w:rsid w:val="0002064C"/>
    <w:rsid w:val="0002506C"/>
    <w:rsid w:val="00025A47"/>
    <w:rsid w:val="0002790F"/>
    <w:rsid w:val="00042C67"/>
    <w:rsid w:val="0005472C"/>
    <w:rsid w:val="0006023B"/>
    <w:rsid w:val="00062281"/>
    <w:rsid w:val="00073E05"/>
    <w:rsid w:val="00077AA9"/>
    <w:rsid w:val="00083842"/>
    <w:rsid w:val="00086FCA"/>
    <w:rsid w:val="00087C27"/>
    <w:rsid w:val="000929FB"/>
    <w:rsid w:val="000A219F"/>
    <w:rsid w:val="000B1AD7"/>
    <w:rsid w:val="000B45E1"/>
    <w:rsid w:val="000C425E"/>
    <w:rsid w:val="000C7DD4"/>
    <w:rsid w:val="000D15AE"/>
    <w:rsid w:val="000E172D"/>
    <w:rsid w:val="000E1FE4"/>
    <w:rsid w:val="00100F13"/>
    <w:rsid w:val="0010756A"/>
    <w:rsid w:val="001277B5"/>
    <w:rsid w:val="00137A84"/>
    <w:rsid w:val="0014118C"/>
    <w:rsid w:val="00146545"/>
    <w:rsid w:val="0015194A"/>
    <w:rsid w:val="001555D2"/>
    <w:rsid w:val="00176024"/>
    <w:rsid w:val="00177467"/>
    <w:rsid w:val="00192D4D"/>
    <w:rsid w:val="00196B4E"/>
    <w:rsid w:val="001D65B2"/>
    <w:rsid w:val="001D742D"/>
    <w:rsid w:val="001F169A"/>
    <w:rsid w:val="0020229A"/>
    <w:rsid w:val="0022441E"/>
    <w:rsid w:val="0023215E"/>
    <w:rsid w:val="0023461B"/>
    <w:rsid w:val="00235907"/>
    <w:rsid w:val="00236D3C"/>
    <w:rsid w:val="00240E66"/>
    <w:rsid w:val="00244613"/>
    <w:rsid w:val="00247657"/>
    <w:rsid w:val="0026223A"/>
    <w:rsid w:val="00282E91"/>
    <w:rsid w:val="002844D9"/>
    <w:rsid w:val="00287634"/>
    <w:rsid w:val="00291729"/>
    <w:rsid w:val="002A76FE"/>
    <w:rsid w:val="002B1A59"/>
    <w:rsid w:val="002B2F2B"/>
    <w:rsid w:val="002C0CA3"/>
    <w:rsid w:val="002C3268"/>
    <w:rsid w:val="002E322D"/>
    <w:rsid w:val="002F24A1"/>
    <w:rsid w:val="003022B1"/>
    <w:rsid w:val="003040CC"/>
    <w:rsid w:val="00306931"/>
    <w:rsid w:val="0033573C"/>
    <w:rsid w:val="00361602"/>
    <w:rsid w:val="00363C76"/>
    <w:rsid w:val="00373497"/>
    <w:rsid w:val="0037584B"/>
    <w:rsid w:val="00381DE8"/>
    <w:rsid w:val="0039141F"/>
    <w:rsid w:val="00391AC1"/>
    <w:rsid w:val="003A46E6"/>
    <w:rsid w:val="003B71CB"/>
    <w:rsid w:val="003C22E7"/>
    <w:rsid w:val="003D38AB"/>
    <w:rsid w:val="003E2338"/>
    <w:rsid w:val="003E55BC"/>
    <w:rsid w:val="003F563C"/>
    <w:rsid w:val="0040086F"/>
    <w:rsid w:val="00401395"/>
    <w:rsid w:val="00401647"/>
    <w:rsid w:val="00423207"/>
    <w:rsid w:val="00423CCB"/>
    <w:rsid w:val="00442A21"/>
    <w:rsid w:val="00446672"/>
    <w:rsid w:val="00472E43"/>
    <w:rsid w:val="00490568"/>
    <w:rsid w:val="00494256"/>
    <w:rsid w:val="00494AB1"/>
    <w:rsid w:val="004A276A"/>
    <w:rsid w:val="004B3E92"/>
    <w:rsid w:val="004D224A"/>
    <w:rsid w:val="004D56EA"/>
    <w:rsid w:val="004E4153"/>
    <w:rsid w:val="004F2D90"/>
    <w:rsid w:val="004F32CF"/>
    <w:rsid w:val="004F359C"/>
    <w:rsid w:val="005159F0"/>
    <w:rsid w:val="00552B0C"/>
    <w:rsid w:val="005548FB"/>
    <w:rsid w:val="00565372"/>
    <w:rsid w:val="00571B42"/>
    <w:rsid w:val="00572487"/>
    <w:rsid w:val="00575638"/>
    <w:rsid w:val="00593579"/>
    <w:rsid w:val="005A4883"/>
    <w:rsid w:val="005A671C"/>
    <w:rsid w:val="005C5D87"/>
    <w:rsid w:val="005D478F"/>
    <w:rsid w:val="005F7CAC"/>
    <w:rsid w:val="006127AB"/>
    <w:rsid w:val="006357A6"/>
    <w:rsid w:val="00645A3C"/>
    <w:rsid w:val="006523D6"/>
    <w:rsid w:val="00661DD1"/>
    <w:rsid w:val="00671DB1"/>
    <w:rsid w:val="00680BCE"/>
    <w:rsid w:val="00687FD0"/>
    <w:rsid w:val="006935C5"/>
    <w:rsid w:val="00696794"/>
    <w:rsid w:val="006A5A00"/>
    <w:rsid w:val="006D3626"/>
    <w:rsid w:val="006E5246"/>
    <w:rsid w:val="006E7B52"/>
    <w:rsid w:val="00704656"/>
    <w:rsid w:val="00712AB4"/>
    <w:rsid w:val="007219C1"/>
    <w:rsid w:val="00730D36"/>
    <w:rsid w:val="00735290"/>
    <w:rsid w:val="007A1C91"/>
    <w:rsid w:val="007A69A4"/>
    <w:rsid w:val="007C1EC7"/>
    <w:rsid w:val="007C2A6D"/>
    <w:rsid w:val="007E753D"/>
    <w:rsid w:val="00807BB3"/>
    <w:rsid w:val="00815197"/>
    <w:rsid w:val="00827679"/>
    <w:rsid w:val="00831B0E"/>
    <w:rsid w:val="00835E0D"/>
    <w:rsid w:val="008464B8"/>
    <w:rsid w:val="0086462A"/>
    <w:rsid w:val="00883365"/>
    <w:rsid w:val="00892C1A"/>
    <w:rsid w:val="008A72CF"/>
    <w:rsid w:val="008C15CF"/>
    <w:rsid w:val="008C7435"/>
    <w:rsid w:val="008C7F72"/>
    <w:rsid w:val="008D2198"/>
    <w:rsid w:val="008E13A5"/>
    <w:rsid w:val="00903A2C"/>
    <w:rsid w:val="0095481A"/>
    <w:rsid w:val="00960EA6"/>
    <w:rsid w:val="00967DDD"/>
    <w:rsid w:val="00971153"/>
    <w:rsid w:val="009711E6"/>
    <w:rsid w:val="00974A49"/>
    <w:rsid w:val="00982762"/>
    <w:rsid w:val="009B37DB"/>
    <w:rsid w:val="009C5CAE"/>
    <w:rsid w:val="009D6BC8"/>
    <w:rsid w:val="009D6DB6"/>
    <w:rsid w:val="009E77FE"/>
    <w:rsid w:val="009F44E3"/>
    <w:rsid w:val="00A02594"/>
    <w:rsid w:val="00A14EFF"/>
    <w:rsid w:val="00A23792"/>
    <w:rsid w:val="00A5373D"/>
    <w:rsid w:val="00A55D98"/>
    <w:rsid w:val="00A64775"/>
    <w:rsid w:val="00A71DAF"/>
    <w:rsid w:val="00A72817"/>
    <w:rsid w:val="00A843A3"/>
    <w:rsid w:val="00A850C6"/>
    <w:rsid w:val="00A9546E"/>
    <w:rsid w:val="00A96C24"/>
    <w:rsid w:val="00AA1D11"/>
    <w:rsid w:val="00AA3BBA"/>
    <w:rsid w:val="00AB5726"/>
    <w:rsid w:val="00AD061B"/>
    <w:rsid w:val="00AD373F"/>
    <w:rsid w:val="00AD7514"/>
    <w:rsid w:val="00AE1F89"/>
    <w:rsid w:val="00AE41C4"/>
    <w:rsid w:val="00AF670C"/>
    <w:rsid w:val="00B13A60"/>
    <w:rsid w:val="00B26F87"/>
    <w:rsid w:val="00B312D9"/>
    <w:rsid w:val="00B4282B"/>
    <w:rsid w:val="00B4555F"/>
    <w:rsid w:val="00B45C5D"/>
    <w:rsid w:val="00B478AD"/>
    <w:rsid w:val="00B54DC5"/>
    <w:rsid w:val="00B61491"/>
    <w:rsid w:val="00B651A7"/>
    <w:rsid w:val="00B67041"/>
    <w:rsid w:val="00B74EDE"/>
    <w:rsid w:val="00B867C8"/>
    <w:rsid w:val="00B87F0D"/>
    <w:rsid w:val="00BA2AB7"/>
    <w:rsid w:val="00BA5CDC"/>
    <w:rsid w:val="00BB259C"/>
    <w:rsid w:val="00BD2AB0"/>
    <w:rsid w:val="00BD6744"/>
    <w:rsid w:val="00C0318A"/>
    <w:rsid w:val="00C043B2"/>
    <w:rsid w:val="00C24967"/>
    <w:rsid w:val="00C249B3"/>
    <w:rsid w:val="00C314A5"/>
    <w:rsid w:val="00C3708A"/>
    <w:rsid w:val="00C4541A"/>
    <w:rsid w:val="00C56FD4"/>
    <w:rsid w:val="00C57E16"/>
    <w:rsid w:val="00C612A8"/>
    <w:rsid w:val="00C756A6"/>
    <w:rsid w:val="00C8727E"/>
    <w:rsid w:val="00C93FB9"/>
    <w:rsid w:val="00C9438F"/>
    <w:rsid w:val="00C97028"/>
    <w:rsid w:val="00CB2670"/>
    <w:rsid w:val="00CB4BEA"/>
    <w:rsid w:val="00CC3693"/>
    <w:rsid w:val="00CC51EE"/>
    <w:rsid w:val="00CC66E3"/>
    <w:rsid w:val="00CC68A4"/>
    <w:rsid w:val="00CD1B7D"/>
    <w:rsid w:val="00CD2F25"/>
    <w:rsid w:val="00CE0890"/>
    <w:rsid w:val="00CF1AD3"/>
    <w:rsid w:val="00CF2AB3"/>
    <w:rsid w:val="00CF4992"/>
    <w:rsid w:val="00D07617"/>
    <w:rsid w:val="00D17F90"/>
    <w:rsid w:val="00D2269F"/>
    <w:rsid w:val="00D51310"/>
    <w:rsid w:val="00D553A0"/>
    <w:rsid w:val="00D60B14"/>
    <w:rsid w:val="00D73D22"/>
    <w:rsid w:val="00D76DFC"/>
    <w:rsid w:val="00D77D2A"/>
    <w:rsid w:val="00D850E7"/>
    <w:rsid w:val="00D86C54"/>
    <w:rsid w:val="00DB064D"/>
    <w:rsid w:val="00DC7114"/>
    <w:rsid w:val="00DD12E5"/>
    <w:rsid w:val="00DD7444"/>
    <w:rsid w:val="00DF2449"/>
    <w:rsid w:val="00E0452B"/>
    <w:rsid w:val="00E06BC1"/>
    <w:rsid w:val="00E25933"/>
    <w:rsid w:val="00E25BB0"/>
    <w:rsid w:val="00E47B64"/>
    <w:rsid w:val="00E524FC"/>
    <w:rsid w:val="00E57218"/>
    <w:rsid w:val="00E67453"/>
    <w:rsid w:val="00E91E52"/>
    <w:rsid w:val="00EA65B2"/>
    <w:rsid w:val="00EC2EA7"/>
    <w:rsid w:val="00EC4574"/>
    <w:rsid w:val="00EC50EB"/>
    <w:rsid w:val="00ED18EB"/>
    <w:rsid w:val="00ED5541"/>
    <w:rsid w:val="00ED7993"/>
    <w:rsid w:val="00EE6982"/>
    <w:rsid w:val="00EF5D47"/>
    <w:rsid w:val="00F030B9"/>
    <w:rsid w:val="00F100B0"/>
    <w:rsid w:val="00F16FA1"/>
    <w:rsid w:val="00F1771B"/>
    <w:rsid w:val="00F22FB1"/>
    <w:rsid w:val="00F262B8"/>
    <w:rsid w:val="00F3074C"/>
    <w:rsid w:val="00F31B9D"/>
    <w:rsid w:val="00F46B05"/>
    <w:rsid w:val="00F55A4C"/>
    <w:rsid w:val="00F619F1"/>
    <w:rsid w:val="00F62FE5"/>
    <w:rsid w:val="00F6425E"/>
    <w:rsid w:val="00F65730"/>
    <w:rsid w:val="00F7661B"/>
    <w:rsid w:val="00F85323"/>
    <w:rsid w:val="00F907E4"/>
    <w:rsid w:val="00F95D80"/>
    <w:rsid w:val="00FB01CF"/>
    <w:rsid w:val="00FC1009"/>
    <w:rsid w:val="00FC34DB"/>
    <w:rsid w:val="00FD0C25"/>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D7E6"/>
  <w15:chartTrackingRefBased/>
  <w15:docId w15:val="{57D9568F-41EA-EA4B-A598-78C9200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22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8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9"/>
    <w:qFormat/>
    <w:rsid w:val="008E13A5"/>
    <w:pPr>
      <w:spacing w:before="80" w:after="80" w:line="252" w:lineRule="auto"/>
      <w:outlineLvl w:val="4"/>
    </w:pPr>
    <w:rPr>
      <w:rFonts w:ascii="Cambria" w:eastAsia="Times New Roman" w:hAnsi="Cambria"/>
      <w:caps/>
      <w:color w:val="622423"/>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22D"/>
    <w:pPr>
      <w:ind w:left="720"/>
      <w:contextualSpacing/>
    </w:pPr>
  </w:style>
  <w:style w:type="character" w:customStyle="1" w:styleId="Heading5Char">
    <w:name w:val="Heading 5 Char"/>
    <w:basedOn w:val="DefaultParagraphFont"/>
    <w:link w:val="Heading5"/>
    <w:uiPriority w:val="99"/>
    <w:rsid w:val="008E13A5"/>
    <w:rPr>
      <w:rFonts w:ascii="Cambria" w:eastAsia="Times New Roman" w:hAnsi="Cambria" w:cs="Times New Roman"/>
      <w:caps/>
      <w:color w:val="622423"/>
      <w:spacing w:val="10"/>
      <w:sz w:val="22"/>
      <w:szCs w:val="22"/>
    </w:rPr>
  </w:style>
  <w:style w:type="paragraph" w:customStyle="1" w:styleId="sc-Requirement">
    <w:name w:val="sc-Requirement"/>
    <w:basedOn w:val="Normal"/>
    <w:qFormat/>
    <w:rsid w:val="00CF1AD3"/>
    <w:pPr>
      <w:suppressAutoHyphens/>
      <w:spacing w:after="0" w:line="240" w:lineRule="auto"/>
    </w:pPr>
    <w:rPr>
      <w:rFonts w:ascii="Univers LT 57 Condensed" w:eastAsia="Times New Roman" w:hAnsi="Univers LT 57 Condensed"/>
      <w:sz w:val="16"/>
      <w:szCs w:val="24"/>
    </w:rPr>
  </w:style>
  <w:style w:type="table" w:styleId="TableGrid">
    <w:name w:val="Table Grid"/>
    <w:basedOn w:val="TableNormal"/>
    <w:uiPriority w:val="99"/>
    <w:rsid w:val="00F030B9"/>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82E9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794"/>
    <w:rPr>
      <w:color w:val="0563C1" w:themeColor="hyperlink"/>
      <w:u w:val="single"/>
    </w:rPr>
  </w:style>
  <w:style w:type="character" w:styleId="UnresolvedMention">
    <w:name w:val="Unresolved Mention"/>
    <w:basedOn w:val="DefaultParagraphFont"/>
    <w:uiPriority w:val="99"/>
    <w:semiHidden/>
    <w:unhideWhenUsed/>
    <w:rsid w:val="00696794"/>
    <w:rPr>
      <w:color w:val="605E5C"/>
      <w:shd w:val="clear" w:color="auto" w:fill="E1DFDD"/>
    </w:rPr>
  </w:style>
  <w:style w:type="character" w:styleId="FollowedHyperlink">
    <w:name w:val="FollowedHyperlink"/>
    <w:basedOn w:val="DefaultParagraphFont"/>
    <w:uiPriority w:val="99"/>
    <w:semiHidden/>
    <w:unhideWhenUsed/>
    <w:rsid w:val="00696794"/>
    <w:rPr>
      <w:color w:val="954F72" w:themeColor="followedHyperlink"/>
      <w:u w:val="single"/>
    </w:rPr>
  </w:style>
  <w:style w:type="paragraph" w:customStyle="1" w:styleId="sc-RequirementsSubheading">
    <w:name w:val="sc-RequirementsSubheading"/>
    <w:basedOn w:val="sc-Requirement"/>
    <w:qFormat/>
    <w:rsid w:val="00B312D9"/>
    <w:pPr>
      <w:keepNext/>
      <w:spacing w:before="80"/>
    </w:pPr>
    <w:rPr>
      <w:rFonts w:ascii="Gill Sans MT" w:hAnsi="Gill Sans 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436">
      <w:bodyDiv w:val="1"/>
      <w:marLeft w:val="0"/>
      <w:marRight w:val="0"/>
      <w:marTop w:val="0"/>
      <w:marBottom w:val="0"/>
      <w:divBdr>
        <w:top w:val="none" w:sz="0" w:space="0" w:color="auto"/>
        <w:left w:val="none" w:sz="0" w:space="0" w:color="auto"/>
        <w:bottom w:val="none" w:sz="0" w:space="0" w:color="auto"/>
        <w:right w:val="none" w:sz="0" w:space="0" w:color="auto"/>
      </w:divBdr>
      <w:divsChild>
        <w:div w:id="1612395351">
          <w:marLeft w:val="0"/>
          <w:marRight w:val="0"/>
          <w:marTop w:val="0"/>
          <w:marBottom w:val="0"/>
          <w:divBdr>
            <w:top w:val="none" w:sz="0" w:space="0" w:color="auto"/>
            <w:left w:val="none" w:sz="0" w:space="0" w:color="auto"/>
            <w:bottom w:val="none" w:sz="0" w:space="0" w:color="auto"/>
            <w:right w:val="none" w:sz="0" w:space="0" w:color="auto"/>
          </w:divBdr>
        </w:div>
        <w:div w:id="725879612">
          <w:marLeft w:val="0"/>
          <w:marRight w:val="0"/>
          <w:marTop w:val="0"/>
          <w:marBottom w:val="0"/>
          <w:divBdr>
            <w:top w:val="none" w:sz="0" w:space="0" w:color="auto"/>
            <w:left w:val="none" w:sz="0" w:space="0" w:color="auto"/>
            <w:bottom w:val="none" w:sz="0" w:space="0" w:color="auto"/>
            <w:right w:val="none" w:sz="0" w:space="0" w:color="auto"/>
          </w:divBdr>
        </w:div>
        <w:div w:id="400759436">
          <w:marLeft w:val="0"/>
          <w:marRight w:val="0"/>
          <w:marTop w:val="0"/>
          <w:marBottom w:val="0"/>
          <w:divBdr>
            <w:top w:val="none" w:sz="0" w:space="0" w:color="auto"/>
            <w:left w:val="none" w:sz="0" w:space="0" w:color="auto"/>
            <w:bottom w:val="none" w:sz="0" w:space="0" w:color="auto"/>
            <w:right w:val="none" w:sz="0" w:space="0" w:color="auto"/>
          </w:divBdr>
        </w:div>
      </w:divsChild>
    </w:div>
    <w:div w:id="415249205">
      <w:bodyDiv w:val="1"/>
      <w:marLeft w:val="0"/>
      <w:marRight w:val="0"/>
      <w:marTop w:val="0"/>
      <w:marBottom w:val="0"/>
      <w:divBdr>
        <w:top w:val="none" w:sz="0" w:space="0" w:color="auto"/>
        <w:left w:val="none" w:sz="0" w:space="0" w:color="auto"/>
        <w:bottom w:val="none" w:sz="0" w:space="0" w:color="auto"/>
        <w:right w:val="none" w:sz="0" w:space="0" w:color="auto"/>
      </w:divBdr>
    </w:div>
    <w:div w:id="1290015739">
      <w:bodyDiv w:val="1"/>
      <w:marLeft w:val="0"/>
      <w:marRight w:val="0"/>
      <w:marTop w:val="0"/>
      <w:marBottom w:val="0"/>
      <w:divBdr>
        <w:top w:val="none" w:sz="0" w:space="0" w:color="auto"/>
        <w:left w:val="none" w:sz="0" w:space="0" w:color="auto"/>
        <w:bottom w:val="none" w:sz="0" w:space="0" w:color="auto"/>
        <w:right w:val="none" w:sz="0" w:space="0" w:color="auto"/>
      </w:divBdr>
    </w:div>
    <w:div w:id="1546139153">
      <w:bodyDiv w:val="1"/>
      <w:marLeft w:val="0"/>
      <w:marRight w:val="0"/>
      <w:marTop w:val="0"/>
      <w:marBottom w:val="0"/>
      <w:divBdr>
        <w:top w:val="none" w:sz="0" w:space="0" w:color="auto"/>
        <w:left w:val="none" w:sz="0" w:space="0" w:color="auto"/>
        <w:bottom w:val="none" w:sz="0" w:space="0" w:color="auto"/>
        <w:right w:val="none" w:sz="0" w:space="0" w:color="auto"/>
      </w:divBdr>
    </w:div>
    <w:div w:id="202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ri-college.zoom.us/j/8688089557?pwd=V3lZY3djbHJDWjVGRWdRQjNpSlBwUT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3D445768869459A87F58A8AFDB6FC" ma:contentTypeVersion="2" ma:contentTypeDescription="Create a new document." ma:contentTypeScope="" ma:versionID="08ca9cdfd3bd87854e271d8d25c6e9ba">
  <xsd:schema xmlns:xsd="http://www.w3.org/2001/XMLSchema" xmlns:xs="http://www.w3.org/2001/XMLSchema" xmlns:p="http://schemas.microsoft.com/office/2006/metadata/properties" xmlns:ns1="bf9564d5-6e24-4d59-848d-f9803b3d316f" xmlns:ns3="67887a43-7e4d-4c1c-91d7-15e417b1b8ab" targetNamespace="http://schemas.microsoft.com/office/2006/metadata/properties" ma:root="true" ma:fieldsID="d0b7992741610bc5c590db0b05a2b187" ns1:_="" ns3:_="">
    <xsd:import namespace="bf9564d5-6e24-4d59-848d-f9803b3d316f"/>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564d5-6e24-4d59-848d-f9803b3d316f"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nth_x0020__x002f__x0020_Order xmlns="bf9564d5-6e24-4d59-848d-f9803b3d316f">3</Month_x0020__x002f__x0020_Order>
    <Year xmlns="bf9564d5-6e24-4d59-848d-f9803b3d316f">2021</Year>
    <_dlc_DocId xmlns="67887a43-7e4d-4c1c-91d7-15e417b1b8ab">67Z3ZXSPZZWZ-956-136</_dlc_DocId>
    <_dlc_DocIdUrl xmlns="67887a43-7e4d-4c1c-91d7-15e417b1b8ab">
      <Url>http://w3.ric.edu/curriculum_committee/_layouts/15/DocIdRedir.aspx?ID=67Z3ZXSPZZWZ-956-136</Url>
      <Description>67Z3ZXSPZZWZ-956-136</Description>
    </_dlc_DocIdUrl>
  </documentManagement>
</p:properties>
</file>

<file path=customXml/itemProps1.xml><?xml version="1.0" encoding="utf-8"?>
<ds:datastoreItem xmlns:ds="http://schemas.openxmlformats.org/officeDocument/2006/customXml" ds:itemID="{C84F37FD-F5AA-4737-BA35-B675CE746115}"/>
</file>

<file path=customXml/itemProps2.xml><?xml version="1.0" encoding="utf-8"?>
<ds:datastoreItem xmlns:ds="http://schemas.openxmlformats.org/officeDocument/2006/customXml" ds:itemID="{D43F6249-1CF3-47DA-8E74-49965BD809A8}"/>
</file>

<file path=customXml/itemProps3.xml><?xml version="1.0" encoding="utf-8"?>
<ds:datastoreItem xmlns:ds="http://schemas.openxmlformats.org/officeDocument/2006/customXml" ds:itemID="{789176AD-ECCD-4BF9-A22A-4B133289B8A2}"/>
</file>

<file path=customXml/itemProps4.xml><?xml version="1.0" encoding="utf-8"?>
<ds:datastoreItem xmlns:ds="http://schemas.openxmlformats.org/officeDocument/2006/customXml" ds:itemID="{E3D37991-F6D5-4DDB-ACC8-CBE7599AB35C}"/>
</file>

<file path=docProps/app.xml><?xml version="1.0" encoding="utf-8"?>
<Properties xmlns="http://schemas.openxmlformats.org/officeDocument/2006/extended-properties" xmlns:vt="http://schemas.openxmlformats.org/officeDocument/2006/docPropsVTypes">
  <Template>Normal.dotm</Template>
  <TotalTime>58</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20</cp:revision>
  <cp:lastPrinted>2020-12-04T18:33:00Z</cp:lastPrinted>
  <dcterms:created xsi:type="dcterms:W3CDTF">2021-02-20T21:57:00Z</dcterms:created>
  <dcterms:modified xsi:type="dcterms:W3CDTF">2021-03-16T22:36:00Z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b37a6805-466c-4744-ab6c-60cefbb3f664</vt:lpwstr>
  </property>
  <property fmtid="{D5CDD505-2E9C-101B-9397-08002B2CF9AE}" pid="3" name="ContentTypeId">
    <vt:lpwstr>0x010100B853D445768869459A87F58A8AFDB6FC</vt:lpwstr>
  </property>
</Properties>
</file>