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46EE5" w14:textId="63346BA0" w:rsidR="007602A3" w:rsidRPr="00CC5607" w:rsidRDefault="00680D31" w:rsidP="007602A3">
      <w:pPr>
        <w:spacing w:after="0"/>
        <w:jc w:val="center"/>
        <w:rPr>
          <w:rFonts w:ascii="Arial" w:hAnsi="Arial" w:cs="Arial"/>
          <w:sz w:val="24"/>
          <w:szCs w:val="24"/>
        </w:rPr>
      </w:pPr>
      <w:r w:rsidRPr="00CC5607">
        <w:rPr>
          <w:rFonts w:ascii="Arial" w:hAnsi="Arial" w:cs="Arial"/>
          <w:sz w:val="24"/>
          <w:szCs w:val="24"/>
        </w:rPr>
        <w:t xml:space="preserve"> </w:t>
      </w:r>
      <w:r w:rsidR="007602A3" w:rsidRPr="00CC5607">
        <w:rPr>
          <w:rFonts w:ascii="Arial" w:hAnsi="Arial" w:cs="Arial"/>
          <w:sz w:val="24"/>
          <w:szCs w:val="24"/>
        </w:rPr>
        <w:t>Rhode Island College Undergraduate Curriculum Committee</w:t>
      </w:r>
    </w:p>
    <w:p w14:paraId="12736928" w14:textId="77777777" w:rsidR="007602A3" w:rsidRPr="00CC5607" w:rsidRDefault="007602A3" w:rsidP="007602A3">
      <w:pPr>
        <w:spacing w:after="0"/>
        <w:jc w:val="center"/>
        <w:rPr>
          <w:rFonts w:ascii="Arial" w:hAnsi="Arial" w:cs="Arial"/>
          <w:sz w:val="24"/>
          <w:szCs w:val="24"/>
        </w:rPr>
      </w:pPr>
    </w:p>
    <w:p w14:paraId="377B9241" w14:textId="493F0A1A" w:rsidR="007602A3" w:rsidRPr="00CC5607" w:rsidRDefault="007602A3" w:rsidP="007602A3">
      <w:pPr>
        <w:spacing w:after="0"/>
        <w:jc w:val="center"/>
        <w:rPr>
          <w:rFonts w:ascii="Arial" w:hAnsi="Arial" w:cs="Arial"/>
          <w:sz w:val="24"/>
          <w:szCs w:val="24"/>
        </w:rPr>
      </w:pPr>
      <w:r w:rsidRPr="00CC5607">
        <w:rPr>
          <w:rFonts w:ascii="Arial" w:hAnsi="Arial" w:cs="Arial"/>
          <w:sz w:val="24"/>
          <w:szCs w:val="24"/>
        </w:rPr>
        <w:t>Agenda</w:t>
      </w:r>
    </w:p>
    <w:p w14:paraId="1AA6A042" w14:textId="491E555A" w:rsidR="007602A3" w:rsidRPr="00CC5607" w:rsidRDefault="00AE28EE" w:rsidP="007602A3">
      <w:pPr>
        <w:spacing w:after="0"/>
        <w:jc w:val="center"/>
        <w:rPr>
          <w:rFonts w:ascii="Arial" w:eastAsia="Arial Unicode MS" w:hAnsi="Arial" w:cs="Arial"/>
          <w:sz w:val="24"/>
          <w:szCs w:val="24"/>
        </w:rPr>
      </w:pPr>
      <w:r>
        <w:rPr>
          <w:rFonts w:ascii="Arial" w:eastAsia="Arial Unicode MS" w:hAnsi="Arial" w:cs="Arial"/>
          <w:sz w:val="24"/>
          <w:szCs w:val="24"/>
        </w:rPr>
        <w:t>19</w:t>
      </w:r>
      <w:r w:rsidR="007602A3" w:rsidRPr="00CC5607">
        <w:rPr>
          <w:rFonts w:ascii="Arial" w:eastAsia="Arial Unicode MS" w:hAnsi="Arial" w:cs="Arial"/>
          <w:sz w:val="24"/>
          <w:szCs w:val="24"/>
        </w:rPr>
        <w:t xml:space="preserve"> </w:t>
      </w:r>
      <w:r>
        <w:rPr>
          <w:rFonts w:ascii="Arial" w:eastAsia="Arial Unicode MS" w:hAnsi="Arial" w:cs="Arial"/>
          <w:sz w:val="24"/>
          <w:szCs w:val="24"/>
        </w:rPr>
        <w:t>April</w:t>
      </w:r>
      <w:r w:rsidR="007602A3" w:rsidRPr="00CC5607">
        <w:rPr>
          <w:rFonts w:ascii="Arial" w:eastAsia="Arial Unicode MS" w:hAnsi="Arial" w:cs="Arial"/>
          <w:sz w:val="24"/>
          <w:szCs w:val="24"/>
        </w:rPr>
        <w:t xml:space="preserve"> 202</w:t>
      </w:r>
      <w:r w:rsidR="007365A9" w:rsidRPr="00CC5607">
        <w:rPr>
          <w:rFonts w:ascii="Arial" w:eastAsia="Arial Unicode MS" w:hAnsi="Arial" w:cs="Arial"/>
          <w:sz w:val="24"/>
          <w:szCs w:val="24"/>
        </w:rPr>
        <w:t>4</w:t>
      </w:r>
    </w:p>
    <w:p w14:paraId="055EB2E3" w14:textId="2399ABC5" w:rsidR="007602A3" w:rsidRPr="00CC5607" w:rsidRDefault="007602A3" w:rsidP="007602A3">
      <w:pPr>
        <w:spacing w:after="0"/>
        <w:jc w:val="center"/>
        <w:rPr>
          <w:rFonts w:ascii="Arial" w:eastAsia="Arial Unicode MS" w:hAnsi="Arial" w:cs="Arial"/>
          <w:sz w:val="24"/>
          <w:szCs w:val="24"/>
        </w:rPr>
      </w:pPr>
      <w:r w:rsidRPr="00CC5607">
        <w:rPr>
          <w:rFonts w:ascii="Arial" w:eastAsia="Arial Unicode MS" w:hAnsi="Arial" w:cs="Arial"/>
          <w:sz w:val="24"/>
          <w:szCs w:val="24"/>
        </w:rPr>
        <w:t>2.00pm-</w:t>
      </w:r>
      <w:r w:rsidR="006F4210">
        <w:rPr>
          <w:rFonts w:ascii="Arial" w:eastAsia="Arial Unicode MS" w:hAnsi="Arial" w:cs="Arial"/>
          <w:sz w:val="24"/>
          <w:szCs w:val="24"/>
        </w:rPr>
        <w:t>4</w:t>
      </w:r>
      <w:r w:rsidR="001B7732" w:rsidRPr="00CC5607">
        <w:rPr>
          <w:rFonts w:ascii="Arial" w:eastAsia="Arial Unicode MS" w:hAnsi="Arial" w:cs="Arial"/>
          <w:sz w:val="24"/>
          <w:szCs w:val="24"/>
        </w:rPr>
        <w:t>.00</w:t>
      </w:r>
      <w:r w:rsidRPr="00CC5607">
        <w:rPr>
          <w:rFonts w:ascii="Arial" w:eastAsia="Arial Unicode MS" w:hAnsi="Arial" w:cs="Arial"/>
          <w:sz w:val="24"/>
          <w:szCs w:val="24"/>
        </w:rPr>
        <w:t>pm</w:t>
      </w:r>
    </w:p>
    <w:p w14:paraId="5767FF9F" w14:textId="63B5282F" w:rsidR="007602A3" w:rsidRPr="00CC5607" w:rsidRDefault="007602A3" w:rsidP="007602A3">
      <w:pPr>
        <w:spacing w:after="0"/>
        <w:jc w:val="center"/>
        <w:rPr>
          <w:rFonts w:ascii="Arial" w:eastAsia="Arial Unicode MS" w:hAnsi="Arial" w:cs="Arial"/>
          <w:sz w:val="24"/>
          <w:szCs w:val="24"/>
        </w:rPr>
      </w:pPr>
      <w:r w:rsidRPr="00CC5607">
        <w:rPr>
          <w:rFonts w:ascii="Arial" w:eastAsia="Arial Unicode MS" w:hAnsi="Arial" w:cs="Arial"/>
          <w:sz w:val="24"/>
          <w:szCs w:val="24"/>
        </w:rPr>
        <w:t xml:space="preserve">Online Zoom </w:t>
      </w:r>
    </w:p>
    <w:p w14:paraId="0B9D7193" w14:textId="77777777" w:rsidR="00AB7A39" w:rsidRPr="00CC5607" w:rsidRDefault="00000000"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616074"/>
          <w:sz w:val="24"/>
          <w:szCs w:val="24"/>
        </w:rPr>
      </w:pPr>
      <w:hyperlink r:id="rId5" w:history="1">
        <w:r w:rsidR="00AB7A39" w:rsidRPr="00CC5607">
          <w:rPr>
            <w:rStyle w:val="Hyperlink"/>
            <w:rFonts w:ascii="Arial" w:eastAsiaTheme="minorHAnsi" w:hAnsi="Arial" w:cs="Arial"/>
            <w:sz w:val="24"/>
            <w:szCs w:val="24"/>
          </w:rPr>
          <w:t>https://ri-college.zoom.us/j/8688089557?pwd=V3lZY3djbHJDWjVGRWdRQjNpSlBwUT09</w:t>
        </w:r>
      </w:hyperlink>
    </w:p>
    <w:p w14:paraId="321ADC42" w14:textId="77777777" w:rsidR="00AB7A39" w:rsidRPr="00CC5607" w:rsidRDefault="00AB7A39"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616074"/>
          <w:sz w:val="24"/>
          <w:szCs w:val="24"/>
        </w:rPr>
      </w:pPr>
    </w:p>
    <w:p w14:paraId="4B80B13C" w14:textId="5315B491" w:rsidR="00AB7A39" w:rsidRPr="00CC5607" w:rsidRDefault="00AB7A39"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616074"/>
          <w:sz w:val="24"/>
          <w:szCs w:val="24"/>
        </w:rPr>
      </w:pPr>
      <w:r w:rsidRPr="00CC5607">
        <w:rPr>
          <w:rFonts w:ascii="Arial" w:eastAsiaTheme="minorHAnsi" w:hAnsi="Arial" w:cs="Arial"/>
          <w:color w:val="616074"/>
          <w:sz w:val="24"/>
          <w:szCs w:val="24"/>
        </w:rPr>
        <w:t xml:space="preserve">Meeting ID: 868 808 9557                    </w:t>
      </w:r>
      <w:r w:rsidR="005B4A99" w:rsidRPr="00CC5607">
        <w:rPr>
          <w:rFonts w:ascii="Arial" w:eastAsiaTheme="minorHAnsi" w:hAnsi="Arial" w:cs="Arial"/>
          <w:color w:val="616074"/>
          <w:sz w:val="24"/>
          <w:szCs w:val="24"/>
        </w:rPr>
        <w:t xml:space="preserve">                      </w:t>
      </w:r>
      <w:r w:rsidRPr="00CC5607">
        <w:rPr>
          <w:rFonts w:ascii="Arial" w:eastAsiaTheme="minorHAnsi" w:hAnsi="Arial" w:cs="Arial"/>
          <w:color w:val="616074"/>
          <w:sz w:val="24"/>
          <w:szCs w:val="24"/>
        </w:rPr>
        <w:t>Passcode: 1UzmdiSA</w:t>
      </w:r>
    </w:p>
    <w:p w14:paraId="43C8EFFE" w14:textId="77777777" w:rsidR="00D93A0F" w:rsidRPr="00CC5607" w:rsidRDefault="00D93A0F" w:rsidP="001B7732">
      <w:pPr>
        <w:pStyle w:val="ColorfulList-Accent11"/>
        <w:ind w:left="0"/>
        <w:rPr>
          <w:rFonts w:ascii="Arial" w:eastAsia="Arial Unicode MS" w:hAnsi="Arial" w:cs="Arial"/>
          <w:sz w:val="24"/>
          <w:szCs w:val="24"/>
        </w:rPr>
      </w:pPr>
    </w:p>
    <w:p w14:paraId="5E2AECFE" w14:textId="555E83C0" w:rsidR="007602A3" w:rsidRPr="00CC5607" w:rsidRDefault="00D93A0F" w:rsidP="001B7732">
      <w:pPr>
        <w:pStyle w:val="ColorfulList-Accent11"/>
        <w:ind w:left="360"/>
        <w:rPr>
          <w:rFonts w:ascii="Arial" w:eastAsia="Arial Unicode MS" w:hAnsi="Arial" w:cs="Arial"/>
          <w:sz w:val="24"/>
          <w:szCs w:val="24"/>
        </w:rPr>
      </w:pPr>
      <w:r w:rsidRPr="00CC5607">
        <w:rPr>
          <w:rFonts w:ascii="Arial" w:eastAsia="Arial Unicode MS" w:hAnsi="Arial" w:cs="Arial"/>
          <w:sz w:val="24"/>
          <w:szCs w:val="24"/>
        </w:rPr>
        <w:t xml:space="preserve">1. </w:t>
      </w:r>
      <w:r w:rsidR="006B4723" w:rsidRPr="00CC5607">
        <w:rPr>
          <w:rFonts w:ascii="Arial" w:eastAsia="Arial Unicode MS" w:hAnsi="Arial" w:cs="Arial"/>
          <w:sz w:val="24"/>
          <w:szCs w:val="24"/>
        </w:rPr>
        <w:t xml:space="preserve"> </w:t>
      </w:r>
      <w:r w:rsidRPr="00CC5607">
        <w:rPr>
          <w:rFonts w:ascii="Arial" w:eastAsia="Arial Unicode MS" w:hAnsi="Arial" w:cs="Arial"/>
          <w:sz w:val="24"/>
          <w:szCs w:val="24"/>
        </w:rPr>
        <w:t>Call to order</w:t>
      </w:r>
    </w:p>
    <w:p w14:paraId="08632227" w14:textId="66A27D08" w:rsidR="00AB7A39" w:rsidRPr="00CC5607" w:rsidRDefault="005B4A99" w:rsidP="001C456F">
      <w:pPr>
        <w:pStyle w:val="ListParagraph"/>
        <w:numPr>
          <w:ilvl w:val="0"/>
          <w:numId w:val="13"/>
        </w:numPr>
        <w:rPr>
          <w:rFonts w:ascii="Arial" w:eastAsia="Arial Unicode MS" w:hAnsi="Arial" w:cs="Arial"/>
          <w:sz w:val="24"/>
          <w:szCs w:val="24"/>
        </w:rPr>
      </w:pPr>
      <w:r w:rsidRPr="00CC5607">
        <w:rPr>
          <w:rFonts w:ascii="Arial" w:eastAsia="Arial Unicode MS" w:hAnsi="Arial" w:cs="Arial"/>
          <w:sz w:val="24"/>
          <w:szCs w:val="24"/>
        </w:rPr>
        <w:t xml:space="preserve">Approve </w:t>
      </w:r>
      <w:r w:rsidR="001B7732" w:rsidRPr="00CC5607">
        <w:rPr>
          <w:rFonts w:ascii="Arial" w:eastAsia="Arial Unicode MS" w:hAnsi="Arial" w:cs="Arial"/>
          <w:sz w:val="24"/>
          <w:szCs w:val="24"/>
        </w:rPr>
        <w:t>M</w:t>
      </w:r>
      <w:r w:rsidR="00AB7A39" w:rsidRPr="00CC5607">
        <w:rPr>
          <w:rFonts w:ascii="Arial" w:eastAsia="Arial Unicode MS" w:hAnsi="Arial" w:cs="Arial"/>
          <w:sz w:val="24"/>
          <w:szCs w:val="24"/>
        </w:rPr>
        <w:t>inutes</w:t>
      </w:r>
      <w:r w:rsidR="001B7732" w:rsidRPr="00CC5607">
        <w:rPr>
          <w:rFonts w:ascii="Arial" w:eastAsia="Arial Unicode MS" w:hAnsi="Arial" w:cs="Arial"/>
          <w:sz w:val="24"/>
          <w:szCs w:val="24"/>
        </w:rPr>
        <w:t xml:space="preserve"> </w:t>
      </w:r>
      <w:r w:rsidR="00AE28EE">
        <w:rPr>
          <w:rFonts w:ascii="Arial" w:eastAsia="Arial Unicode MS" w:hAnsi="Arial" w:cs="Arial"/>
          <w:sz w:val="24"/>
          <w:szCs w:val="24"/>
        </w:rPr>
        <w:t>22 March</w:t>
      </w:r>
      <w:r w:rsidRPr="00CC5607">
        <w:rPr>
          <w:rFonts w:ascii="Arial" w:eastAsia="Arial Unicode MS" w:hAnsi="Arial" w:cs="Arial"/>
          <w:sz w:val="24"/>
          <w:szCs w:val="24"/>
        </w:rPr>
        <w:t xml:space="preserve"> 202</w:t>
      </w:r>
      <w:r w:rsidR="00CD774B">
        <w:rPr>
          <w:rFonts w:ascii="Arial" w:eastAsia="Arial Unicode MS" w:hAnsi="Arial" w:cs="Arial"/>
          <w:sz w:val="24"/>
          <w:szCs w:val="24"/>
        </w:rPr>
        <w:t>4</w:t>
      </w:r>
    </w:p>
    <w:p w14:paraId="5E21D8C1" w14:textId="77777777" w:rsidR="00AB7A39" w:rsidRPr="00CC5607" w:rsidRDefault="00AB7A39" w:rsidP="00AB7A39">
      <w:pPr>
        <w:pStyle w:val="ListParagraph"/>
        <w:ind w:left="0"/>
        <w:rPr>
          <w:rFonts w:ascii="Arial" w:eastAsia="Arial Unicode MS" w:hAnsi="Arial" w:cs="Arial"/>
          <w:sz w:val="24"/>
          <w:szCs w:val="24"/>
        </w:rPr>
      </w:pPr>
    </w:p>
    <w:p w14:paraId="538552DB" w14:textId="77777777" w:rsidR="00AB7A39" w:rsidRPr="00CC5607" w:rsidRDefault="00AB7A39" w:rsidP="001C456F">
      <w:pPr>
        <w:pStyle w:val="ListParagraph"/>
        <w:numPr>
          <w:ilvl w:val="0"/>
          <w:numId w:val="13"/>
        </w:numPr>
        <w:rPr>
          <w:rFonts w:ascii="Arial" w:eastAsia="Arial Unicode MS" w:hAnsi="Arial" w:cs="Arial"/>
          <w:sz w:val="24"/>
          <w:szCs w:val="24"/>
        </w:rPr>
      </w:pPr>
      <w:r w:rsidRPr="00CC5607">
        <w:rPr>
          <w:rFonts w:ascii="Arial" w:eastAsia="Arial Unicode MS" w:hAnsi="Arial" w:cs="Arial"/>
          <w:sz w:val="24"/>
          <w:szCs w:val="24"/>
        </w:rPr>
        <w:t xml:space="preserve">Report of the Chair </w:t>
      </w:r>
    </w:p>
    <w:p w14:paraId="09F98F38" w14:textId="00911128" w:rsidR="00B3053B" w:rsidRPr="00B3053B" w:rsidRDefault="00725049" w:rsidP="00727BAD">
      <w:pPr>
        <w:pStyle w:val="ListParagraph"/>
        <w:numPr>
          <w:ilvl w:val="0"/>
          <w:numId w:val="2"/>
        </w:numPr>
        <w:ind w:left="1440"/>
        <w:rPr>
          <w:rFonts w:ascii="Arial" w:hAnsi="Arial" w:cs="Arial"/>
          <w:color w:val="000000" w:themeColor="text1"/>
          <w:sz w:val="24"/>
          <w:szCs w:val="24"/>
        </w:rPr>
      </w:pPr>
      <w:r>
        <w:rPr>
          <w:rFonts w:ascii="Arial" w:hAnsi="Arial" w:cs="Arial"/>
          <w:color w:val="212121"/>
          <w:sz w:val="24"/>
          <w:szCs w:val="24"/>
        </w:rPr>
        <w:t xml:space="preserve">Notification has been sent to the Chair of the Elections committee, Mark </w:t>
      </w:r>
      <w:proofErr w:type="spellStart"/>
      <w:r>
        <w:rPr>
          <w:rFonts w:ascii="Arial" w:hAnsi="Arial" w:cs="Arial"/>
          <w:color w:val="212121"/>
          <w:sz w:val="24"/>
          <w:szCs w:val="24"/>
        </w:rPr>
        <w:t>Medwid</w:t>
      </w:r>
      <w:proofErr w:type="spellEnd"/>
      <w:r>
        <w:rPr>
          <w:rFonts w:ascii="Arial" w:hAnsi="Arial" w:cs="Arial"/>
          <w:color w:val="212121"/>
          <w:sz w:val="24"/>
          <w:szCs w:val="24"/>
        </w:rPr>
        <w:t xml:space="preserve"> for nominations for the following seats: Arts, Humanities, Science, Social Science, Business, Nursing and Social Work</w:t>
      </w:r>
      <w:r w:rsidR="00B90A28">
        <w:rPr>
          <w:rFonts w:ascii="Arial" w:hAnsi="Arial" w:cs="Arial"/>
          <w:color w:val="212121"/>
          <w:sz w:val="24"/>
          <w:szCs w:val="24"/>
        </w:rPr>
        <w:t>, and he has sent out requests</w:t>
      </w:r>
      <w:r w:rsidR="005B5ED1">
        <w:rPr>
          <w:rFonts w:ascii="Arial" w:hAnsi="Arial" w:cs="Arial"/>
          <w:color w:val="212121"/>
          <w:sz w:val="24"/>
          <w:szCs w:val="24"/>
        </w:rPr>
        <w:t xml:space="preserve"> to departments—not had much response beyond a single nominee for each seat so unlikely to be any need for elections</w:t>
      </w:r>
      <w:r>
        <w:rPr>
          <w:rFonts w:ascii="Arial" w:hAnsi="Arial" w:cs="Arial"/>
          <w:color w:val="212121"/>
          <w:sz w:val="24"/>
          <w:szCs w:val="24"/>
        </w:rPr>
        <w:t>.</w:t>
      </w:r>
      <w:r w:rsidR="002C1F82">
        <w:rPr>
          <w:rFonts w:ascii="Arial" w:hAnsi="Arial" w:cs="Arial"/>
          <w:color w:val="212121"/>
          <w:sz w:val="24"/>
          <w:szCs w:val="24"/>
        </w:rPr>
        <w:t xml:space="preserve"> </w:t>
      </w:r>
      <w:r w:rsidR="00B3053B">
        <w:rPr>
          <w:rFonts w:ascii="Arial" w:hAnsi="Arial" w:cs="Arial"/>
          <w:color w:val="212121"/>
          <w:sz w:val="24"/>
          <w:szCs w:val="24"/>
        </w:rPr>
        <w:t>I asked Val about student members</w:t>
      </w:r>
      <w:r w:rsidR="005B5ED1">
        <w:rPr>
          <w:rFonts w:ascii="Arial" w:hAnsi="Arial" w:cs="Arial"/>
          <w:color w:val="212121"/>
          <w:sz w:val="24"/>
          <w:szCs w:val="24"/>
        </w:rPr>
        <w:t>,</w:t>
      </w:r>
      <w:r w:rsidR="00B3053B">
        <w:rPr>
          <w:rFonts w:ascii="Arial" w:hAnsi="Arial" w:cs="Arial"/>
          <w:color w:val="212121"/>
          <w:sz w:val="24"/>
          <w:szCs w:val="24"/>
        </w:rPr>
        <w:t xml:space="preserve"> and she was going to ask the President of SCG.</w:t>
      </w:r>
    </w:p>
    <w:p w14:paraId="0B539897" w14:textId="267C7EB2" w:rsidR="00B32684" w:rsidRPr="00B32684" w:rsidRDefault="00C067A4" w:rsidP="00727BAD">
      <w:pPr>
        <w:pStyle w:val="ListParagraph"/>
        <w:numPr>
          <w:ilvl w:val="0"/>
          <w:numId w:val="2"/>
        </w:numPr>
        <w:ind w:left="1440"/>
        <w:rPr>
          <w:rFonts w:ascii="Arial" w:hAnsi="Arial" w:cs="Arial"/>
          <w:color w:val="000000" w:themeColor="text1"/>
          <w:sz w:val="24"/>
          <w:szCs w:val="24"/>
        </w:rPr>
      </w:pPr>
      <w:r>
        <w:rPr>
          <w:rFonts w:ascii="Arial" w:hAnsi="Arial" w:cs="Arial"/>
          <w:color w:val="212121"/>
          <w:sz w:val="24"/>
          <w:szCs w:val="24"/>
        </w:rPr>
        <w:t>Any new members will be eligible to be nominated for the Executive UCC, alongside any continuing members</w:t>
      </w:r>
      <w:r w:rsidR="005B5ED1">
        <w:rPr>
          <w:rFonts w:ascii="Arial" w:hAnsi="Arial" w:cs="Arial"/>
          <w:color w:val="212121"/>
          <w:sz w:val="24"/>
          <w:szCs w:val="24"/>
        </w:rPr>
        <w:t xml:space="preserve"> (who currently appear to be happy to continue but if anyone else wants a shot</w:t>
      </w:r>
      <w:r>
        <w:rPr>
          <w:rFonts w:ascii="Arial" w:hAnsi="Arial" w:cs="Arial"/>
          <w:color w:val="212121"/>
          <w:sz w:val="24"/>
          <w:szCs w:val="24"/>
        </w:rPr>
        <w:t>—send me you</w:t>
      </w:r>
      <w:r w:rsidR="006D37FF">
        <w:rPr>
          <w:rFonts w:ascii="Arial" w:hAnsi="Arial" w:cs="Arial"/>
          <w:color w:val="212121"/>
          <w:sz w:val="24"/>
          <w:szCs w:val="24"/>
        </w:rPr>
        <w:t>r</w:t>
      </w:r>
      <w:r>
        <w:rPr>
          <w:rFonts w:ascii="Arial" w:hAnsi="Arial" w:cs="Arial"/>
          <w:color w:val="212121"/>
          <w:sz w:val="24"/>
          <w:szCs w:val="24"/>
        </w:rPr>
        <w:t xml:space="preserve"> nominations </w:t>
      </w:r>
      <w:r w:rsidR="00B90A28">
        <w:rPr>
          <w:rFonts w:ascii="Arial" w:hAnsi="Arial" w:cs="Arial"/>
          <w:color w:val="212121"/>
          <w:sz w:val="24"/>
          <w:szCs w:val="24"/>
        </w:rPr>
        <w:t xml:space="preserve">for the Executive UCC </w:t>
      </w:r>
      <w:r>
        <w:rPr>
          <w:rFonts w:ascii="Arial" w:hAnsi="Arial" w:cs="Arial"/>
          <w:color w:val="212121"/>
          <w:sz w:val="24"/>
          <w:szCs w:val="24"/>
        </w:rPr>
        <w:t>so we will know what the voting slate will be for the first May meeting (we do two</w:t>
      </w:r>
      <w:r w:rsidR="00B90A28">
        <w:rPr>
          <w:rFonts w:ascii="Arial" w:hAnsi="Arial" w:cs="Arial"/>
          <w:color w:val="212121"/>
          <w:sz w:val="24"/>
          <w:szCs w:val="24"/>
        </w:rPr>
        <w:t xml:space="preserve"> meeting</w:t>
      </w:r>
      <w:r w:rsidR="005B5ED1">
        <w:rPr>
          <w:rFonts w:ascii="Arial" w:hAnsi="Arial" w:cs="Arial"/>
          <w:color w:val="212121"/>
          <w:sz w:val="24"/>
          <w:szCs w:val="24"/>
        </w:rPr>
        <w:t>s</w:t>
      </w:r>
      <w:r w:rsidR="00B90A28">
        <w:rPr>
          <w:rFonts w:ascii="Arial" w:hAnsi="Arial" w:cs="Arial"/>
          <w:color w:val="212121"/>
          <w:sz w:val="24"/>
          <w:szCs w:val="24"/>
        </w:rPr>
        <w:t xml:space="preserve"> in May</w:t>
      </w:r>
      <w:r>
        <w:rPr>
          <w:rFonts w:ascii="Arial" w:hAnsi="Arial" w:cs="Arial"/>
          <w:color w:val="212121"/>
          <w:sz w:val="24"/>
          <w:szCs w:val="24"/>
        </w:rPr>
        <w:t>—the first to greet new members and elect officers; the second to complete this year’s business with this year’s committee</w:t>
      </w:r>
      <w:r w:rsidR="00B90A28">
        <w:rPr>
          <w:rFonts w:ascii="Arial" w:hAnsi="Arial" w:cs="Arial"/>
          <w:color w:val="212121"/>
          <w:sz w:val="24"/>
          <w:szCs w:val="24"/>
        </w:rPr>
        <w:t>—you need only attend the later meeting if you will not be on next year’s committee</w:t>
      </w:r>
      <w:r>
        <w:rPr>
          <w:rFonts w:ascii="Arial" w:hAnsi="Arial" w:cs="Arial"/>
          <w:color w:val="212121"/>
          <w:sz w:val="24"/>
          <w:szCs w:val="24"/>
        </w:rPr>
        <w:t xml:space="preserve">). </w:t>
      </w:r>
    </w:p>
    <w:p w14:paraId="00834AAB" w14:textId="119D9675" w:rsidR="00727BAD" w:rsidRPr="00B3053B" w:rsidRDefault="00B32684" w:rsidP="00727BAD">
      <w:pPr>
        <w:pStyle w:val="ListParagraph"/>
        <w:numPr>
          <w:ilvl w:val="0"/>
          <w:numId w:val="2"/>
        </w:numPr>
        <w:ind w:left="1440"/>
        <w:rPr>
          <w:rFonts w:ascii="Arial" w:hAnsi="Arial" w:cs="Arial"/>
          <w:color w:val="000000" w:themeColor="text1"/>
          <w:sz w:val="24"/>
          <w:szCs w:val="24"/>
        </w:rPr>
      </w:pPr>
      <w:r>
        <w:rPr>
          <w:rFonts w:ascii="Arial" w:hAnsi="Arial" w:cs="Arial"/>
          <w:color w:val="212121"/>
          <w:sz w:val="24"/>
          <w:szCs w:val="24"/>
        </w:rPr>
        <w:t xml:space="preserve">NOTE: </w:t>
      </w:r>
      <w:r w:rsidR="00C067A4">
        <w:rPr>
          <w:rFonts w:ascii="Arial" w:hAnsi="Arial" w:cs="Arial"/>
          <w:color w:val="212121"/>
          <w:sz w:val="24"/>
          <w:szCs w:val="24"/>
        </w:rPr>
        <w:t xml:space="preserve">May meeting is </w:t>
      </w:r>
      <w:r>
        <w:rPr>
          <w:rFonts w:ascii="Arial" w:hAnsi="Arial" w:cs="Arial"/>
          <w:color w:val="212121"/>
          <w:sz w:val="24"/>
          <w:szCs w:val="24"/>
        </w:rPr>
        <w:t xml:space="preserve">now </w:t>
      </w:r>
      <w:r w:rsidR="00C067A4">
        <w:rPr>
          <w:rFonts w:ascii="Arial" w:hAnsi="Arial" w:cs="Arial"/>
          <w:color w:val="212121"/>
          <w:sz w:val="24"/>
          <w:szCs w:val="24"/>
        </w:rPr>
        <w:t>scheduled for</w:t>
      </w:r>
      <w:r>
        <w:rPr>
          <w:rFonts w:ascii="Arial" w:hAnsi="Arial" w:cs="Arial"/>
          <w:color w:val="212121"/>
          <w:sz w:val="24"/>
          <w:szCs w:val="24"/>
        </w:rPr>
        <w:t xml:space="preserve"> 10</w:t>
      </w:r>
      <w:r w:rsidRPr="00B32684">
        <w:rPr>
          <w:rFonts w:ascii="Arial" w:hAnsi="Arial" w:cs="Arial"/>
          <w:color w:val="212121"/>
          <w:sz w:val="24"/>
          <w:szCs w:val="24"/>
          <w:vertAlign w:val="superscript"/>
        </w:rPr>
        <w:t>th</w:t>
      </w:r>
      <w:r>
        <w:rPr>
          <w:rFonts w:ascii="Arial" w:hAnsi="Arial" w:cs="Arial"/>
          <w:color w:val="212121"/>
          <w:sz w:val="24"/>
          <w:szCs w:val="24"/>
        </w:rPr>
        <w:t xml:space="preserve"> May</w:t>
      </w:r>
      <w:r w:rsidR="00B90A28">
        <w:rPr>
          <w:rFonts w:ascii="Arial" w:hAnsi="Arial" w:cs="Arial"/>
          <w:color w:val="212121"/>
          <w:sz w:val="24"/>
          <w:szCs w:val="24"/>
        </w:rPr>
        <w:t xml:space="preserve"> as the 17 May date is post-commencement; to avoid clashing with Council</w:t>
      </w:r>
      <w:r w:rsidR="00B3053B">
        <w:rPr>
          <w:rFonts w:ascii="Arial" w:hAnsi="Arial" w:cs="Arial"/>
          <w:color w:val="212121"/>
          <w:sz w:val="24"/>
          <w:szCs w:val="24"/>
        </w:rPr>
        <w:t xml:space="preserve"> and COGE</w:t>
      </w:r>
      <w:r w:rsidR="00B90A28">
        <w:rPr>
          <w:rFonts w:ascii="Arial" w:hAnsi="Arial" w:cs="Arial"/>
          <w:color w:val="212121"/>
          <w:sz w:val="24"/>
          <w:szCs w:val="24"/>
        </w:rPr>
        <w:t xml:space="preserve">, we shall have to meet in the </w:t>
      </w:r>
      <w:r w:rsidR="00B3053B">
        <w:rPr>
          <w:rFonts w:ascii="Arial" w:hAnsi="Arial" w:cs="Arial"/>
          <w:color w:val="212121"/>
          <w:sz w:val="24"/>
          <w:szCs w:val="24"/>
        </w:rPr>
        <w:t xml:space="preserve">late </w:t>
      </w:r>
      <w:r w:rsidR="00B90A28">
        <w:rPr>
          <w:rFonts w:ascii="Arial" w:hAnsi="Arial" w:cs="Arial"/>
          <w:color w:val="212121"/>
          <w:sz w:val="24"/>
          <w:szCs w:val="24"/>
        </w:rPr>
        <w:t>morning at 1</w:t>
      </w:r>
      <w:r w:rsidR="00B3053B">
        <w:rPr>
          <w:rFonts w:ascii="Arial" w:hAnsi="Arial" w:cs="Arial"/>
          <w:color w:val="212121"/>
          <w:sz w:val="24"/>
          <w:szCs w:val="24"/>
        </w:rPr>
        <w:t>1</w:t>
      </w:r>
      <w:r w:rsidR="00B90A28">
        <w:rPr>
          <w:rFonts w:ascii="Arial" w:hAnsi="Arial" w:cs="Arial"/>
          <w:color w:val="212121"/>
          <w:sz w:val="24"/>
          <w:szCs w:val="24"/>
        </w:rPr>
        <w:t>am-</w:t>
      </w:r>
      <w:r w:rsidR="00B3053B">
        <w:rPr>
          <w:rFonts w:ascii="Arial" w:hAnsi="Arial" w:cs="Arial"/>
          <w:color w:val="212121"/>
          <w:sz w:val="24"/>
          <w:szCs w:val="24"/>
        </w:rPr>
        <w:t>1pm</w:t>
      </w:r>
      <w:r w:rsidR="00B90A28">
        <w:rPr>
          <w:rFonts w:ascii="Arial" w:hAnsi="Arial" w:cs="Arial"/>
          <w:color w:val="212121"/>
          <w:sz w:val="24"/>
          <w:szCs w:val="24"/>
        </w:rPr>
        <w:t xml:space="preserve">. </w:t>
      </w:r>
    </w:p>
    <w:p w14:paraId="4EC598AC" w14:textId="412DDB75" w:rsidR="00B3053B" w:rsidRDefault="00240BCE" w:rsidP="00727BAD">
      <w:pPr>
        <w:pStyle w:val="ListParagraph"/>
        <w:numPr>
          <w:ilvl w:val="0"/>
          <w:numId w:val="2"/>
        </w:numPr>
        <w:ind w:left="1440"/>
        <w:rPr>
          <w:rFonts w:ascii="Arial" w:hAnsi="Arial" w:cs="Arial"/>
          <w:color w:val="000000" w:themeColor="text1"/>
          <w:sz w:val="24"/>
          <w:szCs w:val="24"/>
        </w:rPr>
      </w:pPr>
      <w:r>
        <w:rPr>
          <w:rFonts w:ascii="Arial" w:hAnsi="Arial" w:cs="Arial"/>
          <w:color w:val="212121"/>
          <w:sz w:val="24"/>
          <w:szCs w:val="24"/>
        </w:rPr>
        <w:t>The May</w:t>
      </w:r>
      <w:r w:rsidR="00B3053B">
        <w:rPr>
          <w:rFonts w:ascii="Arial" w:hAnsi="Arial" w:cs="Arial"/>
          <w:color w:val="212121"/>
          <w:sz w:val="24"/>
          <w:szCs w:val="24"/>
        </w:rPr>
        <w:t xml:space="preserve"> meeting is a split one, with the first 15 minutes for just next year’s UCC committee to briefly convene to welcome any new members and do elections for the Executive UCC. The regular meeting with this year’s UCC and any proposers or reporters will begin at 11.15am, and new members may leave or stay as they wish. It will begin with Annual reports from Student Designed Majors, Honors College, COGE, Transfer Minors and the Writing Board.</w:t>
      </w:r>
    </w:p>
    <w:p w14:paraId="5854E99E" w14:textId="78A9F6AB" w:rsidR="001B7732" w:rsidRPr="00CC5607" w:rsidRDefault="001B7732" w:rsidP="001C456F">
      <w:pPr>
        <w:numPr>
          <w:ilvl w:val="0"/>
          <w:numId w:val="13"/>
        </w:numPr>
        <w:spacing w:after="0" w:line="240" w:lineRule="auto"/>
        <w:rPr>
          <w:rFonts w:ascii="Arial" w:hAnsi="Arial" w:cs="Arial"/>
          <w:sz w:val="24"/>
          <w:szCs w:val="24"/>
        </w:rPr>
      </w:pPr>
      <w:r w:rsidRPr="00CC5607">
        <w:rPr>
          <w:rFonts w:ascii="Arial" w:hAnsi="Arial" w:cs="Arial"/>
          <w:sz w:val="24"/>
          <w:szCs w:val="24"/>
        </w:rPr>
        <w:t>Monthly Reports</w:t>
      </w:r>
    </w:p>
    <w:p w14:paraId="2B690478" w14:textId="77777777" w:rsidR="001B7732" w:rsidRPr="00CC5607" w:rsidRDefault="001B7732" w:rsidP="001B7732">
      <w:pPr>
        <w:spacing w:after="0" w:line="240" w:lineRule="auto"/>
        <w:ind w:left="720"/>
        <w:rPr>
          <w:rFonts w:ascii="Arial" w:hAnsi="Arial" w:cs="Arial"/>
          <w:sz w:val="24"/>
          <w:szCs w:val="24"/>
        </w:rPr>
      </w:pPr>
    </w:p>
    <w:p w14:paraId="06CF02A3" w14:textId="62A97B60" w:rsidR="001B7732" w:rsidRPr="00CC5607" w:rsidRDefault="001B7732" w:rsidP="001B7732">
      <w:pPr>
        <w:pStyle w:val="ListParagraph"/>
        <w:numPr>
          <w:ilvl w:val="0"/>
          <w:numId w:val="16"/>
        </w:numPr>
        <w:spacing w:after="0" w:line="240" w:lineRule="auto"/>
        <w:rPr>
          <w:rFonts w:ascii="Arial" w:hAnsi="Arial" w:cs="Arial"/>
          <w:sz w:val="24"/>
          <w:szCs w:val="24"/>
        </w:rPr>
      </w:pPr>
      <w:r w:rsidRPr="00CC5607">
        <w:rPr>
          <w:rFonts w:ascii="Arial" w:hAnsi="Arial" w:cs="Arial"/>
          <w:sz w:val="24"/>
          <w:szCs w:val="24"/>
        </w:rPr>
        <w:t xml:space="preserve">COGE report  </w:t>
      </w:r>
    </w:p>
    <w:p w14:paraId="0E5C5AE3" w14:textId="77777777" w:rsidR="001B7732" w:rsidRPr="00CC5607" w:rsidRDefault="001B7732" w:rsidP="001B7732">
      <w:pPr>
        <w:spacing w:after="0" w:line="240" w:lineRule="auto"/>
        <w:ind w:left="360"/>
        <w:rPr>
          <w:rFonts w:ascii="Arial" w:hAnsi="Arial" w:cs="Arial"/>
          <w:sz w:val="24"/>
          <w:szCs w:val="24"/>
        </w:rPr>
      </w:pPr>
    </w:p>
    <w:p w14:paraId="4C9E15E0" w14:textId="77777777" w:rsidR="000968C9" w:rsidRPr="00CC5607" w:rsidRDefault="00AB7A39" w:rsidP="000968C9">
      <w:pPr>
        <w:numPr>
          <w:ilvl w:val="0"/>
          <w:numId w:val="13"/>
        </w:numPr>
        <w:spacing w:after="0" w:line="240" w:lineRule="auto"/>
        <w:rPr>
          <w:rFonts w:ascii="Arial" w:hAnsi="Arial" w:cs="Arial"/>
          <w:sz w:val="24"/>
          <w:szCs w:val="24"/>
        </w:rPr>
      </w:pPr>
      <w:r w:rsidRPr="00CC5607">
        <w:rPr>
          <w:rFonts w:ascii="Arial" w:hAnsi="Arial" w:cs="Arial"/>
          <w:sz w:val="24"/>
          <w:szCs w:val="24"/>
        </w:rPr>
        <w:t xml:space="preserve">New Business   </w:t>
      </w:r>
    </w:p>
    <w:p w14:paraId="5D7A140A" w14:textId="77777777" w:rsidR="00463407" w:rsidRPr="004E0DC4" w:rsidRDefault="00463407" w:rsidP="004E0DC4">
      <w:pPr>
        <w:spacing w:after="0" w:line="240" w:lineRule="auto"/>
        <w:rPr>
          <w:rFonts w:ascii="Arial" w:hAnsi="Arial" w:cs="Arial"/>
          <w:color w:val="000000" w:themeColor="text1"/>
          <w:sz w:val="24"/>
          <w:szCs w:val="24"/>
        </w:rPr>
      </w:pPr>
    </w:p>
    <w:p w14:paraId="73B106AF" w14:textId="60D612D3" w:rsidR="00C22970" w:rsidRPr="00570974" w:rsidRDefault="00C22970" w:rsidP="00C22970">
      <w:pPr>
        <w:pStyle w:val="ListParagraph"/>
        <w:numPr>
          <w:ilvl w:val="0"/>
          <w:numId w:val="21"/>
        </w:numPr>
        <w:spacing w:after="0" w:line="240" w:lineRule="auto"/>
        <w:rPr>
          <w:rFonts w:ascii="Arial" w:hAnsi="Arial" w:cs="Arial"/>
          <w:color w:val="000000" w:themeColor="text1"/>
          <w:sz w:val="24"/>
          <w:szCs w:val="24"/>
        </w:rPr>
      </w:pPr>
      <w:r w:rsidRPr="00570974">
        <w:rPr>
          <w:rFonts w:ascii="Arial" w:eastAsia="Cambria" w:hAnsi="Arial" w:cs="Arial"/>
          <w:color w:val="000000" w:themeColor="text1"/>
          <w:sz w:val="24"/>
          <w:szCs w:val="24"/>
        </w:rPr>
        <w:t xml:space="preserve">23-24-070 Approve the revision of the HCA major to reduce it by 12 credits, from </w:t>
      </w:r>
      <w:r w:rsidRPr="00570974">
        <w:rPr>
          <w:rFonts w:ascii="Arial" w:hAnsi="Arial" w:cs="Arial"/>
          <w:caps/>
          <w:color w:val="000000"/>
          <w:sz w:val="24"/>
          <w:szCs w:val="24"/>
        </w:rPr>
        <w:t>82-88</w:t>
      </w:r>
      <w:r w:rsidRPr="00570974">
        <w:rPr>
          <w:rFonts w:ascii="Times New Roman" w:hAnsi="Times New Roman"/>
          <w:caps/>
          <w:color w:val="000000"/>
        </w:rPr>
        <w:t xml:space="preserve"> </w:t>
      </w:r>
      <w:r w:rsidRPr="00570974">
        <w:rPr>
          <w:rFonts w:ascii="Arial" w:eastAsia="Cambria" w:hAnsi="Arial" w:cs="Arial"/>
          <w:color w:val="000000" w:themeColor="text1"/>
          <w:sz w:val="24"/>
          <w:szCs w:val="24"/>
        </w:rPr>
        <w:t xml:space="preserve">to 70-76 by removing MATH 177 as a requirement and moving </w:t>
      </w:r>
      <w:r w:rsidRPr="00570974">
        <w:rPr>
          <w:rFonts w:ascii="Arial" w:hAnsi="Arial" w:cs="Arial"/>
          <w:sz w:val="24"/>
          <w:szCs w:val="24"/>
        </w:rPr>
        <w:t xml:space="preserve">MGT 322 and COMM 230/336 </w:t>
      </w:r>
      <w:r w:rsidRPr="00570974">
        <w:rPr>
          <w:rFonts w:ascii="Arial" w:eastAsia="Cambria" w:hAnsi="Arial" w:cs="Arial"/>
          <w:color w:val="000000" w:themeColor="text1"/>
          <w:sz w:val="24"/>
          <w:szCs w:val="24"/>
        </w:rPr>
        <w:t>to electives as opposed to requirements—it is felt these changes will not affect the rigor of the program but will make it more manageable for students.</w:t>
      </w:r>
    </w:p>
    <w:p w14:paraId="77EC00A9" w14:textId="691054AF" w:rsidR="00727BAD" w:rsidRPr="00727BAD" w:rsidRDefault="004D699E" w:rsidP="00727BAD">
      <w:pPr>
        <w:pStyle w:val="ListParagraph"/>
        <w:numPr>
          <w:ilvl w:val="0"/>
          <w:numId w:val="21"/>
        </w:numPr>
        <w:spacing w:after="0" w:line="240" w:lineRule="auto"/>
        <w:rPr>
          <w:rFonts w:ascii="Arial" w:hAnsi="Arial" w:cs="Arial"/>
          <w:color w:val="000000" w:themeColor="text1"/>
          <w:sz w:val="24"/>
          <w:szCs w:val="24"/>
        </w:rPr>
      </w:pPr>
      <w:r w:rsidRPr="009F72E0">
        <w:rPr>
          <w:rFonts w:ascii="Arial" w:eastAsia="Cambria" w:hAnsi="Arial" w:cs="Arial"/>
          <w:color w:val="000000" w:themeColor="text1"/>
          <w:sz w:val="24"/>
          <w:szCs w:val="24"/>
        </w:rPr>
        <w:t>23-24-0</w:t>
      </w:r>
      <w:r w:rsidR="00727BAD">
        <w:rPr>
          <w:rFonts w:ascii="Arial" w:eastAsia="Cambria" w:hAnsi="Arial" w:cs="Arial"/>
          <w:color w:val="000000" w:themeColor="text1"/>
          <w:sz w:val="24"/>
          <w:szCs w:val="24"/>
        </w:rPr>
        <w:t>71</w:t>
      </w:r>
      <w:r w:rsidR="004E363F" w:rsidRPr="009F72E0">
        <w:rPr>
          <w:rFonts w:ascii="Arial" w:eastAsia="Cambria" w:hAnsi="Arial" w:cs="Arial"/>
          <w:color w:val="000000" w:themeColor="text1"/>
          <w:sz w:val="24"/>
          <w:szCs w:val="24"/>
        </w:rPr>
        <w:t xml:space="preserve"> Approve the</w:t>
      </w:r>
      <w:r w:rsidR="00727BAD">
        <w:rPr>
          <w:rFonts w:ascii="Arial" w:eastAsia="Cambria" w:hAnsi="Arial" w:cs="Arial"/>
          <w:color w:val="000000" w:themeColor="text1"/>
          <w:sz w:val="24"/>
          <w:szCs w:val="24"/>
        </w:rPr>
        <w:t xml:space="preserve"> creation of a new early spring 4-credit online course POL 349 Environmental Policy and </w:t>
      </w:r>
      <w:r w:rsidR="00727BAD" w:rsidRPr="00727BAD">
        <w:rPr>
          <w:rFonts w:ascii="Arial" w:eastAsia="Cambria" w:hAnsi="Arial" w:cs="Arial"/>
          <w:color w:val="000000" w:themeColor="text1"/>
          <w:sz w:val="24"/>
          <w:szCs w:val="24"/>
        </w:rPr>
        <w:t xml:space="preserve">Law, that can be used as </w:t>
      </w:r>
      <w:r w:rsidR="00727BAD" w:rsidRPr="00727BAD">
        <w:rPr>
          <w:rFonts w:ascii="Arial" w:hAnsi="Arial" w:cs="Arial"/>
          <w:sz w:val="24"/>
          <w:szCs w:val="24"/>
        </w:rPr>
        <w:t>an elective for Political Science, Public Administration, and INGOs (CUS and minor) and as a depth course for Environmental Studies (Major and minor).</w:t>
      </w:r>
    </w:p>
    <w:p w14:paraId="4DEAE0AE" w14:textId="6E05E9A1" w:rsidR="00687BCF" w:rsidRPr="00C22970" w:rsidRDefault="00687BCF" w:rsidP="00727BAD">
      <w:pPr>
        <w:pStyle w:val="ListParagraph"/>
        <w:numPr>
          <w:ilvl w:val="0"/>
          <w:numId w:val="21"/>
        </w:numPr>
        <w:spacing w:after="0" w:line="240" w:lineRule="auto"/>
        <w:rPr>
          <w:rFonts w:ascii="Arial" w:hAnsi="Arial" w:cs="Arial"/>
          <w:color w:val="000000" w:themeColor="text1"/>
          <w:sz w:val="24"/>
          <w:szCs w:val="24"/>
        </w:rPr>
      </w:pPr>
      <w:r w:rsidRPr="00727BAD">
        <w:rPr>
          <w:rFonts w:ascii="Arial" w:eastAsia="Cambria" w:hAnsi="Arial" w:cs="Arial"/>
          <w:color w:val="000000" w:themeColor="text1"/>
          <w:sz w:val="24"/>
          <w:szCs w:val="24"/>
        </w:rPr>
        <w:t>23-24-07</w:t>
      </w:r>
      <w:r w:rsidR="00727BAD" w:rsidRPr="00727BAD">
        <w:rPr>
          <w:rFonts w:ascii="Arial" w:eastAsia="Cambria" w:hAnsi="Arial" w:cs="Arial"/>
          <w:color w:val="000000" w:themeColor="text1"/>
          <w:sz w:val="24"/>
          <w:szCs w:val="24"/>
        </w:rPr>
        <w:t>2</w:t>
      </w:r>
      <w:r w:rsidRPr="00727BAD">
        <w:rPr>
          <w:rFonts w:ascii="Arial" w:eastAsia="Cambria" w:hAnsi="Arial" w:cs="Arial"/>
          <w:color w:val="000000" w:themeColor="text1"/>
          <w:sz w:val="24"/>
          <w:szCs w:val="24"/>
        </w:rPr>
        <w:t xml:space="preserve"> Approve the revision</w:t>
      </w:r>
      <w:r w:rsidR="00727BAD" w:rsidRPr="00727BAD">
        <w:rPr>
          <w:rFonts w:ascii="Arial" w:eastAsia="Cambria" w:hAnsi="Arial" w:cs="Arial"/>
          <w:color w:val="000000" w:themeColor="text1"/>
          <w:sz w:val="24"/>
          <w:szCs w:val="24"/>
        </w:rPr>
        <w:t xml:space="preserve"> of ART 221 </w:t>
      </w:r>
      <w:r w:rsidR="00727BAD" w:rsidRPr="00727BAD">
        <w:rPr>
          <w:rFonts w:ascii="Arial" w:hAnsi="Arial" w:cs="Arial"/>
          <w:sz w:val="24"/>
          <w:szCs w:val="24"/>
        </w:rPr>
        <w:t>Metalsmithing: Fabrication and Forming and ART 223: Metalsmithing and Jewelry: Casting/Duplication Processes</w:t>
      </w:r>
      <w:r w:rsidR="00727BAD" w:rsidRPr="00727BAD">
        <w:rPr>
          <w:rFonts w:ascii="Arial" w:eastAsia="Cambria" w:hAnsi="Arial" w:cs="Arial"/>
          <w:color w:val="000000" w:themeColor="text1"/>
          <w:sz w:val="24"/>
          <w:szCs w:val="24"/>
        </w:rPr>
        <w:t xml:space="preserve"> to delete the current prerequisites to allow non-art majors to </w:t>
      </w:r>
      <w:proofErr w:type="gramStart"/>
      <w:r w:rsidR="00727BAD" w:rsidRPr="00727BAD">
        <w:rPr>
          <w:rFonts w:ascii="Arial" w:eastAsia="Cambria" w:hAnsi="Arial" w:cs="Arial"/>
          <w:color w:val="000000" w:themeColor="text1"/>
          <w:sz w:val="24"/>
          <w:szCs w:val="24"/>
        </w:rPr>
        <w:t>more readily take the courses</w:t>
      </w:r>
      <w:proofErr w:type="gramEnd"/>
      <w:r w:rsidR="00727BAD" w:rsidRPr="00727BAD">
        <w:rPr>
          <w:rFonts w:ascii="Arial" w:eastAsia="Cambria" w:hAnsi="Arial" w:cs="Arial"/>
          <w:color w:val="000000" w:themeColor="text1"/>
          <w:sz w:val="24"/>
          <w:szCs w:val="24"/>
        </w:rPr>
        <w:t>. As 200-level courses they are foundational and need no prerequisite.</w:t>
      </w:r>
    </w:p>
    <w:p w14:paraId="6320B70E" w14:textId="64FC1490" w:rsidR="00C22970" w:rsidRPr="00501ABF" w:rsidRDefault="00C22970" w:rsidP="00727BAD">
      <w:pPr>
        <w:pStyle w:val="ListParagraph"/>
        <w:numPr>
          <w:ilvl w:val="0"/>
          <w:numId w:val="21"/>
        </w:numPr>
        <w:spacing w:after="0" w:line="240" w:lineRule="auto"/>
        <w:rPr>
          <w:rFonts w:ascii="Arial" w:hAnsi="Arial" w:cs="Arial"/>
          <w:color w:val="000000" w:themeColor="text1"/>
          <w:sz w:val="24"/>
          <w:szCs w:val="24"/>
        </w:rPr>
      </w:pPr>
      <w:r>
        <w:rPr>
          <w:rFonts w:ascii="Arial" w:eastAsia="Cambria" w:hAnsi="Arial" w:cs="Arial"/>
          <w:color w:val="000000" w:themeColor="text1"/>
          <w:sz w:val="24"/>
          <w:szCs w:val="24"/>
        </w:rPr>
        <w:t>23-24-073</w:t>
      </w:r>
      <w:r w:rsidR="004D0CE1">
        <w:rPr>
          <w:rFonts w:ascii="Arial" w:eastAsia="Cambria" w:hAnsi="Arial" w:cs="Arial"/>
          <w:color w:val="000000" w:themeColor="text1"/>
          <w:sz w:val="24"/>
          <w:szCs w:val="24"/>
        </w:rPr>
        <w:t xml:space="preserve"> </w:t>
      </w:r>
      <w:r w:rsidR="00501ABF" w:rsidRPr="00501ABF">
        <w:rPr>
          <w:rFonts w:ascii="Arial" w:eastAsia="Cambria" w:hAnsi="Arial" w:cs="Arial"/>
          <w:color w:val="000000" w:themeColor="text1"/>
          <w:sz w:val="24"/>
          <w:szCs w:val="24"/>
        </w:rPr>
        <w:t>Approve the creati</w:t>
      </w:r>
      <w:r w:rsidR="00F2116D">
        <w:rPr>
          <w:rFonts w:ascii="Arial" w:eastAsia="Cambria" w:hAnsi="Arial" w:cs="Arial"/>
          <w:color w:val="000000" w:themeColor="text1"/>
          <w:sz w:val="24"/>
          <w:szCs w:val="24"/>
        </w:rPr>
        <w:t>on</w:t>
      </w:r>
      <w:r w:rsidR="00501ABF" w:rsidRPr="00501ABF">
        <w:rPr>
          <w:rFonts w:ascii="Arial" w:eastAsia="Cambria" w:hAnsi="Arial" w:cs="Arial"/>
          <w:color w:val="000000" w:themeColor="text1"/>
          <w:sz w:val="24"/>
          <w:szCs w:val="24"/>
        </w:rPr>
        <w:t xml:space="preserve"> of a new 4-credit </w:t>
      </w:r>
      <w:r w:rsidR="004D0CE1" w:rsidRPr="00501ABF">
        <w:rPr>
          <w:rFonts w:ascii="Arial" w:eastAsia="Cambria" w:hAnsi="Arial" w:cs="Arial"/>
          <w:color w:val="000000" w:themeColor="text1"/>
          <w:sz w:val="24"/>
          <w:szCs w:val="24"/>
        </w:rPr>
        <w:t>N</w:t>
      </w:r>
      <w:r w:rsidR="00501ABF" w:rsidRPr="00501ABF">
        <w:rPr>
          <w:rFonts w:ascii="Arial" w:eastAsia="Cambria" w:hAnsi="Arial" w:cs="Arial"/>
          <w:color w:val="000000" w:themeColor="text1"/>
          <w:sz w:val="24"/>
          <w:szCs w:val="24"/>
        </w:rPr>
        <w:t>URS</w:t>
      </w:r>
      <w:r w:rsidR="004D0CE1" w:rsidRPr="00501ABF">
        <w:rPr>
          <w:rFonts w:ascii="Arial" w:eastAsia="Cambria" w:hAnsi="Arial" w:cs="Arial"/>
          <w:color w:val="000000" w:themeColor="text1"/>
          <w:sz w:val="24"/>
          <w:szCs w:val="24"/>
        </w:rPr>
        <w:t xml:space="preserve"> 208W </w:t>
      </w:r>
      <w:r w:rsidR="004D0CE1" w:rsidRPr="00501ABF">
        <w:rPr>
          <w:rFonts w:ascii="Arial" w:hAnsi="Arial" w:cs="Arial"/>
          <w:sz w:val="24"/>
          <w:szCs w:val="24"/>
        </w:rPr>
        <w:t>Scholarly Inquiry and Practice in Nursing</w:t>
      </w:r>
      <w:r w:rsidR="00B65E72">
        <w:rPr>
          <w:rFonts w:ascii="Arial" w:hAnsi="Arial" w:cs="Arial"/>
          <w:sz w:val="24"/>
          <w:szCs w:val="24"/>
        </w:rPr>
        <w:t xml:space="preserve"> </w:t>
      </w:r>
      <w:r w:rsidR="00501ABF">
        <w:rPr>
          <w:rFonts w:ascii="Arial" w:hAnsi="Arial" w:cs="Arial"/>
          <w:sz w:val="24"/>
          <w:szCs w:val="24"/>
        </w:rPr>
        <w:t>for use in the new online RN to BSN program.</w:t>
      </w:r>
      <w:r w:rsidR="00B65E72">
        <w:rPr>
          <w:rFonts w:ascii="Arial" w:hAnsi="Arial" w:cs="Arial"/>
          <w:sz w:val="24"/>
          <w:szCs w:val="24"/>
        </w:rPr>
        <w:t xml:space="preserve"> </w:t>
      </w:r>
      <w:r w:rsidR="00B65E72" w:rsidRPr="00501ABF">
        <w:rPr>
          <w:rFonts w:ascii="Arial" w:hAnsi="Arial" w:cs="Arial"/>
          <w:sz w:val="24"/>
          <w:szCs w:val="24"/>
        </w:rPr>
        <w:t>NURS 207 Baccalaureate Education for Nursing</w:t>
      </w:r>
      <w:r w:rsidR="00B65E72">
        <w:rPr>
          <w:rFonts w:ascii="Arial" w:hAnsi="Arial" w:cs="Arial"/>
          <w:sz w:val="24"/>
          <w:szCs w:val="24"/>
        </w:rPr>
        <w:t xml:space="preserve"> will also be deleted as no longer needed.</w:t>
      </w:r>
    </w:p>
    <w:p w14:paraId="3B9809D5" w14:textId="369BFD4A" w:rsidR="00C22970" w:rsidRPr="00501ABF" w:rsidRDefault="00C22970" w:rsidP="00727BAD">
      <w:pPr>
        <w:pStyle w:val="ListParagraph"/>
        <w:numPr>
          <w:ilvl w:val="0"/>
          <w:numId w:val="21"/>
        </w:numPr>
        <w:spacing w:after="0" w:line="240" w:lineRule="auto"/>
        <w:rPr>
          <w:rFonts w:ascii="Arial" w:hAnsi="Arial" w:cs="Arial"/>
          <w:color w:val="000000" w:themeColor="text1"/>
          <w:sz w:val="24"/>
          <w:szCs w:val="24"/>
        </w:rPr>
      </w:pPr>
      <w:r w:rsidRPr="00501ABF">
        <w:rPr>
          <w:rFonts w:ascii="Arial" w:eastAsia="Cambria" w:hAnsi="Arial" w:cs="Arial"/>
          <w:color w:val="000000" w:themeColor="text1"/>
          <w:sz w:val="24"/>
          <w:szCs w:val="24"/>
        </w:rPr>
        <w:t>23-24-074</w:t>
      </w:r>
      <w:r w:rsidR="004D0CE1" w:rsidRPr="00501ABF">
        <w:rPr>
          <w:rFonts w:ascii="Arial" w:eastAsia="Cambria" w:hAnsi="Arial" w:cs="Arial"/>
          <w:color w:val="000000" w:themeColor="text1"/>
          <w:sz w:val="24"/>
          <w:szCs w:val="24"/>
        </w:rPr>
        <w:t xml:space="preserve"> </w:t>
      </w:r>
      <w:r w:rsidR="00501ABF" w:rsidRPr="00501ABF">
        <w:rPr>
          <w:rFonts w:ascii="Arial" w:eastAsia="Cambria" w:hAnsi="Arial" w:cs="Arial"/>
          <w:color w:val="000000" w:themeColor="text1"/>
          <w:sz w:val="24"/>
          <w:szCs w:val="24"/>
        </w:rPr>
        <w:t>Approve the creati</w:t>
      </w:r>
      <w:r w:rsidR="00F2116D">
        <w:rPr>
          <w:rFonts w:ascii="Arial" w:eastAsia="Cambria" w:hAnsi="Arial" w:cs="Arial"/>
          <w:color w:val="000000" w:themeColor="text1"/>
          <w:sz w:val="24"/>
          <w:szCs w:val="24"/>
        </w:rPr>
        <w:t>on</w:t>
      </w:r>
      <w:r w:rsidR="00501ABF" w:rsidRPr="00501ABF">
        <w:rPr>
          <w:rFonts w:ascii="Arial" w:eastAsia="Cambria" w:hAnsi="Arial" w:cs="Arial"/>
          <w:color w:val="000000" w:themeColor="text1"/>
          <w:sz w:val="24"/>
          <w:szCs w:val="24"/>
        </w:rPr>
        <w:t xml:space="preserve"> of a new 4-credit </w:t>
      </w:r>
      <w:r w:rsidR="004D0CE1" w:rsidRPr="00501ABF">
        <w:rPr>
          <w:rFonts w:ascii="Arial" w:eastAsia="Cambria" w:hAnsi="Arial" w:cs="Arial"/>
          <w:color w:val="000000" w:themeColor="text1"/>
          <w:sz w:val="24"/>
          <w:szCs w:val="24"/>
        </w:rPr>
        <w:t>N</w:t>
      </w:r>
      <w:r w:rsidR="00501ABF" w:rsidRPr="00501ABF">
        <w:rPr>
          <w:rFonts w:ascii="Arial" w:eastAsia="Cambria" w:hAnsi="Arial" w:cs="Arial"/>
          <w:color w:val="000000" w:themeColor="text1"/>
          <w:sz w:val="24"/>
          <w:szCs w:val="24"/>
        </w:rPr>
        <w:t>URS</w:t>
      </w:r>
      <w:r w:rsidR="004D0CE1" w:rsidRPr="00501ABF">
        <w:rPr>
          <w:rFonts w:ascii="Arial" w:eastAsia="Cambria" w:hAnsi="Arial" w:cs="Arial"/>
          <w:color w:val="000000" w:themeColor="text1"/>
          <w:sz w:val="24"/>
          <w:szCs w:val="24"/>
        </w:rPr>
        <w:t xml:space="preserve"> 317 </w:t>
      </w:r>
      <w:r w:rsidR="004D0CE1" w:rsidRPr="00501ABF">
        <w:rPr>
          <w:rFonts w:ascii="Arial" w:hAnsi="Arial" w:cs="Arial"/>
          <w:sz w:val="24"/>
          <w:szCs w:val="24"/>
        </w:rPr>
        <w:t>Quality, Economics, Equity and Health Financing</w:t>
      </w:r>
      <w:r w:rsidR="00501ABF">
        <w:rPr>
          <w:rFonts w:ascii="Arial" w:hAnsi="Arial" w:cs="Arial"/>
          <w:sz w:val="24"/>
          <w:szCs w:val="24"/>
        </w:rPr>
        <w:t xml:space="preserve"> for use in the new online RN to BSN program.</w:t>
      </w:r>
    </w:p>
    <w:p w14:paraId="450D0E59" w14:textId="0B569392" w:rsidR="00C22970" w:rsidRPr="00501ABF" w:rsidRDefault="00C22970" w:rsidP="00727BAD">
      <w:pPr>
        <w:pStyle w:val="ListParagraph"/>
        <w:numPr>
          <w:ilvl w:val="0"/>
          <w:numId w:val="21"/>
        </w:numPr>
        <w:spacing w:after="0" w:line="240" w:lineRule="auto"/>
        <w:rPr>
          <w:rFonts w:ascii="Arial" w:hAnsi="Arial" w:cs="Arial"/>
          <w:color w:val="000000" w:themeColor="text1"/>
          <w:sz w:val="24"/>
          <w:szCs w:val="24"/>
        </w:rPr>
      </w:pPr>
      <w:r w:rsidRPr="00501ABF">
        <w:rPr>
          <w:rFonts w:ascii="Arial" w:eastAsia="Cambria" w:hAnsi="Arial" w:cs="Arial"/>
          <w:color w:val="000000" w:themeColor="text1"/>
          <w:sz w:val="24"/>
          <w:szCs w:val="24"/>
        </w:rPr>
        <w:t>23-24-075</w:t>
      </w:r>
      <w:r w:rsidR="00501ABF" w:rsidRPr="00501ABF">
        <w:rPr>
          <w:rFonts w:ascii="Arial" w:eastAsia="Cambria" w:hAnsi="Arial" w:cs="Arial"/>
          <w:color w:val="000000" w:themeColor="text1"/>
          <w:sz w:val="24"/>
          <w:szCs w:val="24"/>
        </w:rPr>
        <w:t xml:space="preserve"> Approve the creati</w:t>
      </w:r>
      <w:r w:rsidR="00F2116D">
        <w:rPr>
          <w:rFonts w:ascii="Arial" w:eastAsia="Cambria" w:hAnsi="Arial" w:cs="Arial"/>
          <w:color w:val="000000" w:themeColor="text1"/>
          <w:sz w:val="24"/>
          <w:szCs w:val="24"/>
        </w:rPr>
        <w:t>on</w:t>
      </w:r>
      <w:r w:rsidR="00501ABF" w:rsidRPr="00501ABF">
        <w:rPr>
          <w:rFonts w:ascii="Arial" w:eastAsia="Cambria" w:hAnsi="Arial" w:cs="Arial"/>
          <w:color w:val="000000" w:themeColor="text1"/>
          <w:sz w:val="24"/>
          <w:szCs w:val="24"/>
        </w:rPr>
        <w:t xml:space="preserve"> of a new 4-credit NURS 318 </w:t>
      </w:r>
      <w:r w:rsidR="00501ABF" w:rsidRPr="00501ABF">
        <w:rPr>
          <w:rFonts w:ascii="Arial" w:hAnsi="Arial" w:cs="Arial"/>
          <w:sz w:val="24"/>
          <w:szCs w:val="24"/>
        </w:rPr>
        <w:t>Person-Centered Physical and Health Assessment</w:t>
      </w:r>
      <w:r w:rsidR="00501ABF">
        <w:rPr>
          <w:rFonts w:ascii="Arial" w:hAnsi="Arial" w:cs="Arial"/>
          <w:sz w:val="24"/>
          <w:szCs w:val="24"/>
        </w:rPr>
        <w:t xml:space="preserve"> for use in the new online RN to BSN program.</w:t>
      </w:r>
    </w:p>
    <w:p w14:paraId="179E284F" w14:textId="29665FF7" w:rsidR="00C22970" w:rsidRPr="00501ABF" w:rsidRDefault="00C22970" w:rsidP="00727BAD">
      <w:pPr>
        <w:pStyle w:val="ListParagraph"/>
        <w:numPr>
          <w:ilvl w:val="0"/>
          <w:numId w:val="21"/>
        </w:numPr>
        <w:spacing w:after="0" w:line="240" w:lineRule="auto"/>
        <w:rPr>
          <w:rFonts w:ascii="Arial" w:hAnsi="Arial" w:cs="Arial"/>
          <w:color w:val="000000" w:themeColor="text1"/>
          <w:sz w:val="24"/>
          <w:szCs w:val="24"/>
        </w:rPr>
      </w:pPr>
      <w:r w:rsidRPr="00501ABF">
        <w:rPr>
          <w:rFonts w:ascii="Arial" w:eastAsia="Cambria" w:hAnsi="Arial" w:cs="Arial"/>
          <w:color w:val="000000" w:themeColor="text1"/>
          <w:sz w:val="24"/>
          <w:szCs w:val="24"/>
        </w:rPr>
        <w:t>23-24-076</w:t>
      </w:r>
      <w:r w:rsidR="00501ABF" w:rsidRPr="00501ABF">
        <w:rPr>
          <w:rFonts w:ascii="Arial" w:eastAsia="Cambria" w:hAnsi="Arial" w:cs="Arial"/>
          <w:color w:val="000000" w:themeColor="text1"/>
          <w:sz w:val="24"/>
          <w:szCs w:val="24"/>
        </w:rPr>
        <w:t xml:space="preserve"> Approve the creati</w:t>
      </w:r>
      <w:r w:rsidR="00F2116D">
        <w:rPr>
          <w:rFonts w:ascii="Arial" w:eastAsia="Cambria" w:hAnsi="Arial" w:cs="Arial"/>
          <w:color w:val="000000" w:themeColor="text1"/>
          <w:sz w:val="24"/>
          <w:szCs w:val="24"/>
        </w:rPr>
        <w:t>on</w:t>
      </w:r>
      <w:r w:rsidR="00501ABF" w:rsidRPr="00501ABF">
        <w:rPr>
          <w:rFonts w:ascii="Arial" w:eastAsia="Cambria" w:hAnsi="Arial" w:cs="Arial"/>
          <w:color w:val="000000" w:themeColor="text1"/>
          <w:sz w:val="24"/>
          <w:szCs w:val="24"/>
        </w:rPr>
        <w:t xml:space="preserve"> of a new 4-credit NURS 371 </w:t>
      </w:r>
      <w:r w:rsidR="00501ABF" w:rsidRPr="00501ABF">
        <w:rPr>
          <w:rFonts w:ascii="Arial" w:hAnsi="Arial" w:cs="Arial"/>
          <w:sz w:val="24"/>
          <w:szCs w:val="24"/>
        </w:rPr>
        <w:t>Global, Community and Public Policy</w:t>
      </w:r>
      <w:r w:rsidR="00501ABF">
        <w:rPr>
          <w:rFonts w:ascii="Arial" w:hAnsi="Arial" w:cs="Arial"/>
          <w:sz w:val="24"/>
          <w:szCs w:val="24"/>
        </w:rPr>
        <w:t xml:space="preserve"> for use in the new online RN to BSN program.</w:t>
      </w:r>
    </w:p>
    <w:p w14:paraId="42AAF3A1" w14:textId="4F4D6236" w:rsidR="00C22970" w:rsidRPr="00501ABF" w:rsidRDefault="00C22970" w:rsidP="00727BAD">
      <w:pPr>
        <w:pStyle w:val="ListParagraph"/>
        <w:numPr>
          <w:ilvl w:val="0"/>
          <w:numId w:val="21"/>
        </w:numPr>
        <w:spacing w:after="0" w:line="240" w:lineRule="auto"/>
        <w:rPr>
          <w:rFonts w:ascii="Arial" w:hAnsi="Arial" w:cs="Arial"/>
          <w:color w:val="000000" w:themeColor="text1"/>
          <w:sz w:val="24"/>
          <w:szCs w:val="24"/>
        </w:rPr>
      </w:pPr>
      <w:r w:rsidRPr="00501ABF">
        <w:rPr>
          <w:rFonts w:ascii="Arial" w:eastAsia="Cambria" w:hAnsi="Arial" w:cs="Arial"/>
          <w:color w:val="000000" w:themeColor="text1"/>
          <w:sz w:val="24"/>
          <w:szCs w:val="24"/>
        </w:rPr>
        <w:t>23-24-077</w:t>
      </w:r>
      <w:r w:rsidR="00501ABF" w:rsidRPr="00501ABF">
        <w:rPr>
          <w:rFonts w:ascii="Arial" w:eastAsia="Cambria" w:hAnsi="Arial" w:cs="Arial"/>
          <w:color w:val="000000" w:themeColor="text1"/>
          <w:sz w:val="24"/>
          <w:szCs w:val="24"/>
        </w:rPr>
        <w:t xml:space="preserve"> Approve the creati</w:t>
      </w:r>
      <w:r w:rsidR="00F2116D">
        <w:rPr>
          <w:rFonts w:ascii="Arial" w:eastAsia="Cambria" w:hAnsi="Arial" w:cs="Arial"/>
          <w:color w:val="000000" w:themeColor="text1"/>
          <w:sz w:val="24"/>
          <w:szCs w:val="24"/>
        </w:rPr>
        <w:t>on</w:t>
      </w:r>
      <w:r w:rsidR="00501ABF" w:rsidRPr="00501ABF">
        <w:rPr>
          <w:rFonts w:ascii="Arial" w:eastAsia="Cambria" w:hAnsi="Arial" w:cs="Arial"/>
          <w:color w:val="000000" w:themeColor="text1"/>
          <w:sz w:val="24"/>
          <w:szCs w:val="24"/>
        </w:rPr>
        <w:t xml:space="preserve"> of a new 4-credit NURS 377 </w:t>
      </w:r>
      <w:r w:rsidR="00501ABF" w:rsidRPr="00501ABF">
        <w:rPr>
          <w:rFonts w:ascii="Arial" w:hAnsi="Arial" w:cs="Arial"/>
          <w:sz w:val="24"/>
          <w:szCs w:val="24"/>
        </w:rPr>
        <w:t>Contemporary Nursing: Issues, Innovation, and Transformation</w:t>
      </w:r>
      <w:r w:rsidR="00501ABF">
        <w:rPr>
          <w:rFonts w:ascii="Arial" w:hAnsi="Arial" w:cs="Arial"/>
          <w:sz w:val="24"/>
          <w:szCs w:val="24"/>
        </w:rPr>
        <w:t xml:space="preserve"> for use in the new online RN to BSN program.</w:t>
      </w:r>
    </w:p>
    <w:p w14:paraId="4EC68A7E" w14:textId="145FD510" w:rsidR="00501ABF" w:rsidRPr="00240BCE" w:rsidRDefault="00801C91" w:rsidP="00727BAD">
      <w:pPr>
        <w:pStyle w:val="ListParagraph"/>
        <w:numPr>
          <w:ilvl w:val="0"/>
          <w:numId w:val="21"/>
        </w:numPr>
        <w:spacing w:after="0" w:line="240" w:lineRule="auto"/>
        <w:rPr>
          <w:rFonts w:ascii="Arial" w:hAnsi="Arial" w:cs="Arial"/>
          <w:color w:val="000000" w:themeColor="text1"/>
          <w:sz w:val="24"/>
          <w:szCs w:val="24"/>
        </w:rPr>
      </w:pPr>
      <w:r>
        <w:rPr>
          <w:rFonts w:ascii="Arial" w:hAnsi="Arial" w:cs="Arial"/>
          <w:sz w:val="24"/>
          <w:szCs w:val="24"/>
        </w:rPr>
        <w:t>23-24-078</w:t>
      </w:r>
      <w:r w:rsidR="00501ABF" w:rsidRPr="00501ABF">
        <w:rPr>
          <w:rFonts w:ascii="Arial" w:hAnsi="Arial" w:cs="Arial"/>
          <w:sz w:val="24"/>
          <w:szCs w:val="24"/>
        </w:rPr>
        <w:t xml:space="preserve"> </w:t>
      </w:r>
      <w:r w:rsidR="00A666EA">
        <w:rPr>
          <w:rFonts w:ascii="Arial" w:hAnsi="Arial" w:cs="Arial"/>
          <w:sz w:val="24"/>
          <w:szCs w:val="24"/>
        </w:rPr>
        <w:t xml:space="preserve">Approve the creation of a new 2-credit course </w:t>
      </w:r>
      <w:r w:rsidR="00501ABF" w:rsidRPr="00501ABF">
        <w:rPr>
          <w:rFonts w:ascii="Arial" w:hAnsi="Arial" w:cs="Arial"/>
          <w:sz w:val="24"/>
          <w:szCs w:val="24"/>
        </w:rPr>
        <w:t xml:space="preserve">NURS 378 </w:t>
      </w:r>
      <w:r w:rsidR="00A666EA" w:rsidRPr="00240BCE">
        <w:rPr>
          <w:rFonts w:ascii="Arial" w:hAnsi="Arial" w:cs="Arial"/>
          <w:sz w:val="24"/>
          <w:szCs w:val="24"/>
        </w:rPr>
        <w:t xml:space="preserve">Capstone </w:t>
      </w:r>
      <w:r w:rsidR="00501ABF" w:rsidRPr="00240BCE">
        <w:rPr>
          <w:rFonts w:ascii="Arial" w:hAnsi="Arial" w:cs="Arial"/>
          <w:sz w:val="24"/>
          <w:szCs w:val="24"/>
        </w:rPr>
        <w:t>for use in the new online RN to BSN program</w:t>
      </w:r>
      <w:r w:rsidR="00A666EA" w:rsidRPr="00240BCE">
        <w:rPr>
          <w:rFonts w:ascii="Arial" w:hAnsi="Arial" w:cs="Arial"/>
          <w:sz w:val="24"/>
          <w:szCs w:val="24"/>
        </w:rPr>
        <w:t>.</w:t>
      </w:r>
      <w:r w:rsidR="003B39E7" w:rsidRPr="00240BCE">
        <w:rPr>
          <w:rFonts w:ascii="Arial" w:hAnsi="Arial" w:cs="Arial"/>
          <w:sz w:val="24"/>
          <w:szCs w:val="24"/>
        </w:rPr>
        <w:t xml:space="preserve"> </w:t>
      </w:r>
    </w:p>
    <w:p w14:paraId="1BD91543" w14:textId="0FEE6017" w:rsidR="00C22970" w:rsidRPr="00240BCE" w:rsidRDefault="00C22970" w:rsidP="00727BAD">
      <w:pPr>
        <w:pStyle w:val="ListParagraph"/>
        <w:numPr>
          <w:ilvl w:val="0"/>
          <w:numId w:val="21"/>
        </w:numPr>
        <w:spacing w:after="0" w:line="240" w:lineRule="auto"/>
        <w:rPr>
          <w:rFonts w:ascii="Arial" w:hAnsi="Arial" w:cs="Arial"/>
          <w:color w:val="000000" w:themeColor="text1"/>
          <w:sz w:val="24"/>
          <w:szCs w:val="24"/>
        </w:rPr>
      </w:pPr>
      <w:r w:rsidRPr="00240BCE">
        <w:rPr>
          <w:rFonts w:ascii="Arial" w:eastAsia="Cambria" w:hAnsi="Arial" w:cs="Arial"/>
          <w:color w:val="000000" w:themeColor="text1"/>
          <w:sz w:val="24"/>
          <w:szCs w:val="24"/>
        </w:rPr>
        <w:t>23-24-07</w:t>
      </w:r>
      <w:r w:rsidR="00801C91" w:rsidRPr="00240BCE">
        <w:rPr>
          <w:rFonts w:ascii="Arial" w:eastAsia="Cambria" w:hAnsi="Arial" w:cs="Arial"/>
          <w:color w:val="000000" w:themeColor="text1"/>
          <w:sz w:val="24"/>
          <w:szCs w:val="24"/>
        </w:rPr>
        <w:t>9</w:t>
      </w:r>
      <w:r w:rsidRPr="00240BCE">
        <w:rPr>
          <w:rFonts w:ascii="Arial" w:eastAsia="Cambria" w:hAnsi="Arial" w:cs="Arial"/>
          <w:color w:val="000000" w:themeColor="text1"/>
          <w:sz w:val="24"/>
          <w:szCs w:val="24"/>
        </w:rPr>
        <w:t xml:space="preserve"> Approve the creation of a new fully Online BN to BSN program</w:t>
      </w:r>
      <w:r>
        <w:rPr>
          <w:rFonts w:ascii="Arial" w:eastAsia="Cambria" w:hAnsi="Arial" w:cs="Arial"/>
          <w:color w:val="000000" w:themeColor="text1"/>
          <w:sz w:val="24"/>
          <w:szCs w:val="24"/>
        </w:rPr>
        <w:t xml:space="preserve"> for 22 nursing credits alongside 8 additional </w:t>
      </w:r>
      <w:proofErr w:type="spellStart"/>
      <w:r>
        <w:rPr>
          <w:rFonts w:ascii="Arial" w:eastAsia="Cambria" w:hAnsi="Arial" w:cs="Arial"/>
          <w:color w:val="000000" w:themeColor="text1"/>
          <w:sz w:val="24"/>
          <w:szCs w:val="24"/>
        </w:rPr>
        <w:t>Gen.Ed</w:t>
      </w:r>
      <w:proofErr w:type="spellEnd"/>
      <w:r>
        <w:rPr>
          <w:rFonts w:ascii="Arial" w:eastAsia="Cambria" w:hAnsi="Arial" w:cs="Arial"/>
          <w:color w:val="000000" w:themeColor="text1"/>
          <w:sz w:val="24"/>
          <w:szCs w:val="24"/>
        </w:rPr>
        <w:t xml:space="preserve">/elective credits, which </w:t>
      </w:r>
      <w:r w:rsidRPr="00240BCE">
        <w:rPr>
          <w:rFonts w:ascii="Arial" w:eastAsia="Cambria" w:hAnsi="Arial" w:cs="Arial"/>
          <w:color w:val="000000" w:themeColor="text1"/>
          <w:sz w:val="24"/>
          <w:szCs w:val="24"/>
        </w:rPr>
        <w:t>incorporates the BPS model of Gen Ed. Students</w:t>
      </w:r>
      <w:r w:rsidR="004E0DC4" w:rsidRPr="00240BCE">
        <w:rPr>
          <w:rFonts w:ascii="Arial" w:eastAsia="Cambria" w:hAnsi="Arial" w:cs="Arial"/>
          <w:color w:val="000000" w:themeColor="text1"/>
          <w:sz w:val="24"/>
          <w:szCs w:val="24"/>
        </w:rPr>
        <w:t xml:space="preserve"> </w:t>
      </w:r>
      <w:r w:rsidRPr="00240BCE">
        <w:rPr>
          <w:rFonts w:ascii="Arial" w:eastAsia="Cambria" w:hAnsi="Arial" w:cs="Arial"/>
          <w:color w:val="000000" w:themeColor="text1"/>
          <w:sz w:val="24"/>
          <w:szCs w:val="24"/>
        </w:rPr>
        <w:t>in this program transfer</w:t>
      </w:r>
      <w:r>
        <w:rPr>
          <w:rFonts w:ascii="Arial" w:eastAsia="Cambria" w:hAnsi="Arial" w:cs="Arial"/>
          <w:color w:val="000000" w:themeColor="text1"/>
          <w:sz w:val="24"/>
          <w:szCs w:val="24"/>
        </w:rPr>
        <w:t xml:space="preserve"> in 90 credits</w:t>
      </w:r>
      <w:r w:rsidR="00F2116D">
        <w:rPr>
          <w:rFonts w:ascii="Arial" w:eastAsia="Cambria" w:hAnsi="Arial" w:cs="Arial"/>
          <w:color w:val="000000" w:themeColor="text1"/>
          <w:sz w:val="24"/>
          <w:szCs w:val="24"/>
        </w:rPr>
        <w:t xml:space="preserve"> and will only be required to complete 30 credits at RIC rather than 45</w:t>
      </w:r>
      <w:r>
        <w:rPr>
          <w:rFonts w:ascii="Arial" w:eastAsia="Cambria" w:hAnsi="Arial" w:cs="Arial"/>
          <w:color w:val="000000" w:themeColor="text1"/>
          <w:sz w:val="24"/>
          <w:szCs w:val="24"/>
        </w:rPr>
        <w:t>.</w:t>
      </w:r>
      <w:r w:rsidR="003B39E7">
        <w:rPr>
          <w:rFonts w:ascii="Arial" w:eastAsia="Cambria" w:hAnsi="Arial" w:cs="Arial"/>
          <w:color w:val="000000" w:themeColor="text1"/>
          <w:sz w:val="24"/>
          <w:szCs w:val="24"/>
        </w:rPr>
        <w:t xml:space="preserve"> </w:t>
      </w:r>
    </w:p>
    <w:p w14:paraId="1F1CEBB7" w14:textId="6C7B69FF" w:rsidR="00A501CC" w:rsidRPr="00A501CC" w:rsidRDefault="00A501CC" w:rsidP="00727BAD">
      <w:pPr>
        <w:pStyle w:val="ListParagraph"/>
        <w:numPr>
          <w:ilvl w:val="0"/>
          <w:numId w:val="21"/>
        </w:numPr>
        <w:spacing w:after="0" w:line="240" w:lineRule="auto"/>
        <w:rPr>
          <w:rFonts w:ascii="Arial" w:hAnsi="Arial" w:cs="Arial"/>
          <w:color w:val="000000" w:themeColor="text1"/>
          <w:sz w:val="24"/>
          <w:szCs w:val="24"/>
        </w:rPr>
      </w:pPr>
      <w:r>
        <w:rPr>
          <w:rFonts w:ascii="Arial" w:eastAsia="Cambria" w:hAnsi="Arial" w:cs="Arial"/>
          <w:color w:val="000000" w:themeColor="text1"/>
          <w:sz w:val="24"/>
          <w:szCs w:val="24"/>
        </w:rPr>
        <w:t>23-24-</w:t>
      </w:r>
      <w:r w:rsidRPr="00C63430">
        <w:rPr>
          <w:rFonts w:ascii="Arial" w:eastAsia="Cambria" w:hAnsi="Arial" w:cs="Arial"/>
          <w:color w:val="000000" w:themeColor="text1"/>
          <w:sz w:val="24"/>
          <w:szCs w:val="24"/>
        </w:rPr>
        <w:t>080 Approve the creati</w:t>
      </w:r>
      <w:r w:rsidR="00F2116D">
        <w:rPr>
          <w:rFonts w:ascii="Arial" w:eastAsia="Cambria" w:hAnsi="Arial" w:cs="Arial"/>
          <w:color w:val="000000" w:themeColor="text1"/>
          <w:sz w:val="24"/>
          <w:szCs w:val="24"/>
        </w:rPr>
        <w:t>on</w:t>
      </w:r>
      <w:r w:rsidRPr="00C63430">
        <w:rPr>
          <w:rFonts w:ascii="Arial" w:eastAsia="Cambria" w:hAnsi="Arial" w:cs="Arial"/>
          <w:color w:val="000000" w:themeColor="text1"/>
          <w:sz w:val="24"/>
          <w:szCs w:val="24"/>
        </w:rPr>
        <w:t xml:space="preserve"> of a new 2-credit </w:t>
      </w:r>
      <w:r w:rsidR="0000117E" w:rsidRPr="00C63430">
        <w:rPr>
          <w:rFonts w:ascii="Arial" w:eastAsia="Cambria" w:hAnsi="Arial" w:cs="Arial"/>
          <w:color w:val="000000" w:themeColor="text1"/>
          <w:sz w:val="24"/>
          <w:szCs w:val="24"/>
        </w:rPr>
        <w:t xml:space="preserve">course </w:t>
      </w:r>
      <w:r w:rsidRPr="00C63430">
        <w:rPr>
          <w:rFonts w:ascii="Arial" w:eastAsia="Cambria" w:hAnsi="Arial" w:cs="Arial"/>
          <w:color w:val="000000" w:themeColor="text1"/>
          <w:sz w:val="24"/>
          <w:szCs w:val="24"/>
        </w:rPr>
        <w:t xml:space="preserve">NURS 100 </w:t>
      </w:r>
      <w:r w:rsidR="008A54F1" w:rsidRPr="00C63430">
        <w:rPr>
          <w:rFonts w:ascii="Arial" w:hAnsi="Arial" w:cs="Arial"/>
          <w:sz w:val="24"/>
          <w:szCs w:val="24"/>
        </w:rPr>
        <w:t xml:space="preserve">Healthcare Careers: Foundations for Success </w:t>
      </w:r>
      <w:r w:rsidRPr="00C63430">
        <w:rPr>
          <w:rFonts w:ascii="Arial" w:hAnsi="Arial" w:cs="Arial"/>
          <w:sz w:val="24"/>
          <w:szCs w:val="24"/>
        </w:rPr>
        <w:t>for</w:t>
      </w:r>
      <w:r>
        <w:rPr>
          <w:rFonts w:ascii="Arial" w:hAnsi="Arial" w:cs="Arial"/>
          <w:sz w:val="24"/>
          <w:szCs w:val="24"/>
        </w:rPr>
        <w:t xml:space="preserve"> use in </w:t>
      </w:r>
      <w:r w:rsidR="0086416E">
        <w:rPr>
          <w:rFonts w:ascii="Arial" w:hAnsi="Arial" w:cs="Arial"/>
          <w:color w:val="000000" w:themeColor="text1"/>
          <w:sz w:val="24"/>
          <w:szCs w:val="24"/>
        </w:rPr>
        <w:t>a new</w:t>
      </w:r>
      <w:r w:rsidR="0086416E" w:rsidRPr="00C63430">
        <w:rPr>
          <w:rFonts w:ascii="Arial" w:hAnsi="Arial" w:cs="Arial"/>
          <w:color w:val="000000" w:themeColor="text1"/>
          <w:sz w:val="24"/>
          <w:szCs w:val="24"/>
        </w:rPr>
        <w:t xml:space="preserve"> </w:t>
      </w:r>
      <w:r>
        <w:rPr>
          <w:rFonts w:ascii="Arial" w:hAnsi="Arial" w:cs="Arial"/>
          <w:sz w:val="24"/>
          <w:szCs w:val="24"/>
        </w:rPr>
        <w:t xml:space="preserve">BSN </w:t>
      </w:r>
      <w:r>
        <w:rPr>
          <w:rFonts w:ascii="Arial" w:hAnsi="Arial" w:cs="Arial"/>
          <w:sz w:val="24"/>
          <w:szCs w:val="24"/>
        </w:rPr>
        <w:lastRenderedPageBreak/>
        <w:t>program.</w:t>
      </w:r>
      <w:r w:rsidR="0000117E">
        <w:rPr>
          <w:rFonts w:ascii="Arial" w:hAnsi="Arial" w:cs="Arial"/>
          <w:sz w:val="24"/>
          <w:szCs w:val="24"/>
        </w:rPr>
        <w:t xml:space="preserve"> IM Nursing students will take this course instead of RIC 100.</w:t>
      </w:r>
      <w:r w:rsidR="008A54F1">
        <w:rPr>
          <w:rFonts w:ascii="Arial" w:hAnsi="Arial" w:cs="Arial"/>
          <w:sz w:val="24"/>
          <w:szCs w:val="24"/>
        </w:rPr>
        <w:t xml:space="preserve"> Graded S/U.</w:t>
      </w:r>
    </w:p>
    <w:p w14:paraId="4C2491AC" w14:textId="33CF1FF7" w:rsidR="00A501CC" w:rsidRPr="00C63430" w:rsidRDefault="00A501CC" w:rsidP="00A501CC">
      <w:pPr>
        <w:pStyle w:val="ListParagraph"/>
        <w:numPr>
          <w:ilvl w:val="0"/>
          <w:numId w:val="21"/>
        </w:numPr>
        <w:spacing w:after="0" w:line="240" w:lineRule="auto"/>
        <w:rPr>
          <w:rFonts w:ascii="Arial" w:hAnsi="Arial" w:cs="Arial"/>
          <w:color w:val="000000" w:themeColor="text1"/>
          <w:sz w:val="24"/>
          <w:szCs w:val="24"/>
        </w:rPr>
      </w:pPr>
      <w:r w:rsidRPr="00C63430">
        <w:rPr>
          <w:rFonts w:ascii="Arial" w:eastAsia="Cambria" w:hAnsi="Arial" w:cs="Arial"/>
          <w:color w:val="000000" w:themeColor="text1"/>
          <w:sz w:val="24"/>
          <w:szCs w:val="24"/>
        </w:rPr>
        <w:t>23-24-081</w:t>
      </w:r>
      <w:r w:rsidR="0000117E" w:rsidRPr="00C63430">
        <w:rPr>
          <w:rFonts w:ascii="Arial" w:eastAsia="Cambria" w:hAnsi="Arial" w:cs="Arial"/>
          <w:color w:val="000000" w:themeColor="text1"/>
          <w:sz w:val="24"/>
          <w:szCs w:val="24"/>
        </w:rPr>
        <w:t xml:space="preserve"> Approve the creati</w:t>
      </w:r>
      <w:r w:rsidR="00F2116D">
        <w:rPr>
          <w:rFonts w:ascii="Arial" w:eastAsia="Cambria" w:hAnsi="Arial" w:cs="Arial"/>
          <w:color w:val="000000" w:themeColor="text1"/>
          <w:sz w:val="24"/>
          <w:szCs w:val="24"/>
        </w:rPr>
        <w:t>on</w:t>
      </w:r>
      <w:r w:rsidR="0000117E" w:rsidRPr="00C63430">
        <w:rPr>
          <w:rFonts w:ascii="Arial" w:eastAsia="Cambria" w:hAnsi="Arial" w:cs="Arial"/>
          <w:color w:val="000000" w:themeColor="text1"/>
          <w:sz w:val="24"/>
          <w:szCs w:val="24"/>
        </w:rPr>
        <w:t xml:space="preserve"> of a new </w:t>
      </w:r>
      <w:r w:rsidR="008A54F1" w:rsidRPr="00C63430">
        <w:rPr>
          <w:rFonts w:ascii="Arial" w:eastAsia="Cambria" w:hAnsi="Arial" w:cs="Arial"/>
          <w:color w:val="000000" w:themeColor="text1"/>
          <w:sz w:val="24"/>
          <w:szCs w:val="24"/>
        </w:rPr>
        <w:t>3</w:t>
      </w:r>
      <w:r w:rsidR="0000117E" w:rsidRPr="00C63430">
        <w:rPr>
          <w:rFonts w:ascii="Arial" w:eastAsia="Cambria" w:hAnsi="Arial" w:cs="Arial"/>
          <w:color w:val="000000" w:themeColor="text1"/>
          <w:sz w:val="24"/>
          <w:szCs w:val="24"/>
        </w:rPr>
        <w:t xml:space="preserve">-credit course NURS 230 </w:t>
      </w:r>
      <w:r w:rsidR="008A54F1" w:rsidRPr="00C63430">
        <w:rPr>
          <w:rFonts w:ascii="Arial" w:eastAsia="Times New Roman" w:hAnsi="Arial" w:cs="Arial"/>
          <w:color w:val="000000" w:themeColor="text1"/>
          <w:sz w:val="24"/>
          <w:szCs w:val="24"/>
        </w:rPr>
        <w:t xml:space="preserve">Health Promotion and Disease Prevention </w:t>
      </w:r>
      <w:r w:rsidR="0000117E" w:rsidRPr="00C63430">
        <w:rPr>
          <w:rFonts w:ascii="Arial" w:hAnsi="Arial" w:cs="Arial"/>
          <w:color w:val="000000" w:themeColor="text1"/>
          <w:sz w:val="24"/>
          <w:szCs w:val="24"/>
        </w:rPr>
        <w:t xml:space="preserve">for use in </w:t>
      </w:r>
      <w:r w:rsidR="0086416E">
        <w:rPr>
          <w:rFonts w:ascii="Arial" w:hAnsi="Arial" w:cs="Arial"/>
          <w:color w:val="000000" w:themeColor="text1"/>
          <w:sz w:val="24"/>
          <w:szCs w:val="24"/>
        </w:rPr>
        <w:t>a new</w:t>
      </w:r>
      <w:r w:rsidR="0086416E" w:rsidRPr="00C63430">
        <w:rPr>
          <w:rFonts w:ascii="Arial" w:hAnsi="Arial" w:cs="Arial"/>
          <w:color w:val="000000" w:themeColor="text1"/>
          <w:sz w:val="24"/>
          <w:szCs w:val="24"/>
        </w:rPr>
        <w:t xml:space="preserve"> </w:t>
      </w:r>
      <w:r w:rsidR="0000117E" w:rsidRPr="00C63430">
        <w:rPr>
          <w:rFonts w:ascii="Arial" w:hAnsi="Arial" w:cs="Arial"/>
          <w:color w:val="000000" w:themeColor="text1"/>
          <w:sz w:val="24"/>
          <w:szCs w:val="24"/>
        </w:rPr>
        <w:t>BSN program.</w:t>
      </w:r>
    </w:p>
    <w:p w14:paraId="31F54B3A" w14:textId="18E7115D" w:rsidR="00A501CC" w:rsidRPr="00C63430" w:rsidRDefault="00A501CC" w:rsidP="00A501CC">
      <w:pPr>
        <w:pStyle w:val="ListParagraph"/>
        <w:numPr>
          <w:ilvl w:val="0"/>
          <w:numId w:val="21"/>
        </w:numPr>
        <w:spacing w:after="0" w:line="240" w:lineRule="auto"/>
        <w:rPr>
          <w:rFonts w:ascii="Arial" w:hAnsi="Arial" w:cs="Arial"/>
          <w:color w:val="000000" w:themeColor="text1"/>
          <w:sz w:val="24"/>
          <w:szCs w:val="24"/>
        </w:rPr>
      </w:pPr>
      <w:r w:rsidRPr="00C63430">
        <w:rPr>
          <w:rFonts w:ascii="Arial" w:eastAsia="Cambria" w:hAnsi="Arial" w:cs="Arial"/>
          <w:color w:val="000000" w:themeColor="text1"/>
          <w:sz w:val="24"/>
          <w:szCs w:val="24"/>
        </w:rPr>
        <w:t>23-24-082</w:t>
      </w:r>
      <w:r w:rsidR="0000117E" w:rsidRPr="00C63430">
        <w:rPr>
          <w:rFonts w:ascii="Arial" w:eastAsia="Cambria" w:hAnsi="Arial" w:cs="Arial"/>
          <w:color w:val="000000" w:themeColor="text1"/>
          <w:sz w:val="24"/>
          <w:szCs w:val="24"/>
        </w:rPr>
        <w:t xml:space="preserve"> Approve the creati</w:t>
      </w:r>
      <w:r w:rsidR="00F2116D">
        <w:rPr>
          <w:rFonts w:ascii="Arial" w:eastAsia="Cambria" w:hAnsi="Arial" w:cs="Arial"/>
          <w:color w:val="000000" w:themeColor="text1"/>
          <w:sz w:val="24"/>
          <w:szCs w:val="24"/>
        </w:rPr>
        <w:t>on</w:t>
      </w:r>
      <w:r w:rsidR="0000117E" w:rsidRPr="00C63430">
        <w:rPr>
          <w:rFonts w:ascii="Arial" w:eastAsia="Cambria" w:hAnsi="Arial" w:cs="Arial"/>
          <w:color w:val="000000" w:themeColor="text1"/>
          <w:sz w:val="24"/>
          <w:szCs w:val="24"/>
        </w:rPr>
        <w:t xml:space="preserve"> of a new 4-credit course NURS 231 </w:t>
      </w:r>
      <w:proofErr w:type="spellStart"/>
      <w:r w:rsidR="008A54F1" w:rsidRPr="00C63430">
        <w:rPr>
          <w:rFonts w:ascii="Arial" w:eastAsia="Times New Roman" w:hAnsi="Arial" w:cs="Arial"/>
          <w:color w:val="000000" w:themeColor="text1"/>
          <w:sz w:val="24"/>
          <w:szCs w:val="24"/>
        </w:rPr>
        <w:t>Pathopharmacology</w:t>
      </w:r>
      <w:proofErr w:type="spellEnd"/>
      <w:r w:rsidR="008A54F1" w:rsidRPr="00C63430">
        <w:rPr>
          <w:rFonts w:ascii="Arial" w:eastAsia="Times New Roman" w:hAnsi="Arial" w:cs="Arial"/>
          <w:color w:val="000000" w:themeColor="text1"/>
          <w:sz w:val="24"/>
          <w:szCs w:val="24"/>
        </w:rPr>
        <w:t xml:space="preserve"> </w:t>
      </w:r>
      <w:r w:rsidR="0000117E" w:rsidRPr="00C63430">
        <w:rPr>
          <w:rFonts w:ascii="Arial" w:hAnsi="Arial" w:cs="Arial"/>
          <w:color w:val="000000" w:themeColor="text1"/>
          <w:sz w:val="24"/>
          <w:szCs w:val="24"/>
        </w:rPr>
        <w:t xml:space="preserve">for use in </w:t>
      </w:r>
      <w:r w:rsidR="0086416E">
        <w:rPr>
          <w:rFonts w:ascii="Arial" w:hAnsi="Arial" w:cs="Arial"/>
          <w:color w:val="000000" w:themeColor="text1"/>
          <w:sz w:val="24"/>
          <w:szCs w:val="24"/>
        </w:rPr>
        <w:t>a new</w:t>
      </w:r>
      <w:r w:rsidR="0086416E" w:rsidRPr="00C63430">
        <w:rPr>
          <w:rFonts w:ascii="Arial" w:hAnsi="Arial" w:cs="Arial"/>
          <w:color w:val="000000" w:themeColor="text1"/>
          <w:sz w:val="24"/>
          <w:szCs w:val="24"/>
        </w:rPr>
        <w:t xml:space="preserve"> </w:t>
      </w:r>
      <w:r w:rsidR="0000117E" w:rsidRPr="00C63430">
        <w:rPr>
          <w:rFonts w:ascii="Arial" w:hAnsi="Arial" w:cs="Arial"/>
          <w:color w:val="000000" w:themeColor="text1"/>
          <w:sz w:val="24"/>
          <w:szCs w:val="24"/>
        </w:rPr>
        <w:t>BSN program.</w:t>
      </w:r>
    </w:p>
    <w:p w14:paraId="2A53BE72" w14:textId="2EBDE2B1" w:rsidR="00A501CC" w:rsidRPr="00C63430" w:rsidRDefault="00A501CC" w:rsidP="00A501CC">
      <w:pPr>
        <w:pStyle w:val="ListParagraph"/>
        <w:numPr>
          <w:ilvl w:val="0"/>
          <w:numId w:val="21"/>
        </w:numPr>
        <w:spacing w:after="0" w:line="240" w:lineRule="auto"/>
        <w:rPr>
          <w:rFonts w:ascii="Arial" w:hAnsi="Arial" w:cs="Arial"/>
          <w:color w:val="000000" w:themeColor="text1"/>
          <w:sz w:val="24"/>
          <w:szCs w:val="24"/>
        </w:rPr>
      </w:pPr>
      <w:r w:rsidRPr="00C63430">
        <w:rPr>
          <w:rFonts w:ascii="Arial" w:eastAsia="Cambria" w:hAnsi="Arial" w:cs="Arial"/>
          <w:color w:val="000000" w:themeColor="text1"/>
          <w:sz w:val="24"/>
          <w:szCs w:val="24"/>
        </w:rPr>
        <w:t>23-24-083</w:t>
      </w:r>
      <w:r w:rsidR="0000117E" w:rsidRPr="00C63430">
        <w:rPr>
          <w:rFonts w:ascii="Arial" w:eastAsia="Cambria" w:hAnsi="Arial" w:cs="Arial"/>
          <w:color w:val="000000" w:themeColor="text1"/>
          <w:sz w:val="24"/>
          <w:szCs w:val="24"/>
        </w:rPr>
        <w:t xml:space="preserve"> Approve the creati</w:t>
      </w:r>
      <w:r w:rsidR="00F2116D">
        <w:rPr>
          <w:rFonts w:ascii="Arial" w:eastAsia="Cambria" w:hAnsi="Arial" w:cs="Arial"/>
          <w:color w:val="000000" w:themeColor="text1"/>
          <w:sz w:val="24"/>
          <w:szCs w:val="24"/>
        </w:rPr>
        <w:t>on</w:t>
      </w:r>
      <w:r w:rsidR="0000117E" w:rsidRPr="00C63430">
        <w:rPr>
          <w:rFonts w:ascii="Arial" w:eastAsia="Cambria" w:hAnsi="Arial" w:cs="Arial"/>
          <w:color w:val="000000" w:themeColor="text1"/>
          <w:sz w:val="24"/>
          <w:szCs w:val="24"/>
        </w:rPr>
        <w:t xml:space="preserve"> of a new </w:t>
      </w:r>
      <w:r w:rsidR="008A54F1" w:rsidRPr="00C63430">
        <w:rPr>
          <w:rFonts w:ascii="Arial" w:eastAsia="Cambria" w:hAnsi="Arial" w:cs="Arial"/>
          <w:color w:val="000000" w:themeColor="text1"/>
          <w:sz w:val="24"/>
          <w:szCs w:val="24"/>
        </w:rPr>
        <w:t>3</w:t>
      </w:r>
      <w:r w:rsidR="0000117E" w:rsidRPr="00C63430">
        <w:rPr>
          <w:rFonts w:ascii="Arial" w:eastAsia="Cambria" w:hAnsi="Arial" w:cs="Arial"/>
          <w:color w:val="000000" w:themeColor="text1"/>
          <w:sz w:val="24"/>
          <w:szCs w:val="24"/>
        </w:rPr>
        <w:t xml:space="preserve">-credit course NURS 232 </w:t>
      </w:r>
      <w:r w:rsidR="008A54F1" w:rsidRPr="00C63430">
        <w:rPr>
          <w:rFonts w:ascii="Arial" w:eastAsia="Times New Roman" w:hAnsi="Arial" w:cs="Arial"/>
          <w:color w:val="000000" w:themeColor="text1"/>
          <w:sz w:val="24"/>
          <w:szCs w:val="24"/>
        </w:rPr>
        <w:t xml:space="preserve">Health Assessment of Diverse Populations </w:t>
      </w:r>
      <w:r w:rsidR="0000117E" w:rsidRPr="00C63430">
        <w:rPr>
          <w:rFonts w:ascii="Arial" w:hAnsi="Arial" w:cs="Arial"/>
          <w:color w:val="000000" w:themeColor="text1"/>
          <w:sz w:val="24"/>
          <w:szCs w:val="24"/>
        </w:rPr>
        <w:t xml:space="preserve">for use in </w:t>
      </w:r>
      <w:r w:rsidR="0086416E">
        <w:rPr>
          <w:rFonts w:ascii="Arial" w:hAnsi="Arial" w:cs="Arial"/>
          <w:color w:val="000000" w:themeColor="text1"/>
          <w:sz w:val="24"/>
          <w:szCs w:val="24"/>
        </w:rPr>
        <w:t>a new</w:t>
      </w:r>
      <w:r w:rsidR="0000117E" w:rsidRPr="00C63430">
        <w:rPr>
          <w:rFonts w:ascii="Arial" w:hAnsi="Arial" w:cs="Arial"/>
          <w:color w:val="000000" w:themeColor="text1"/>
          <w:sz w:val="24"/>
          <w:szCs w:val="24"/>
        </w:rPr>
        <w:t xml:space="preserve"> BSN program.</w:t>
      </w:r>
    </w:p>
    <w:p w14:paraId="3770D08B" w14:textId="63866EC3" w:rsidR="00A501CC" w:rsidRPr="00C63430" w:rsidRDefault="00A501CC" w:rsidP="00A501CC">
      <w:pPr>
        <w:pStyle w:val="ListParagraph"/>
        <w:numPr>
          <w:ilvl w:val="0"/>
          <w:numId w:val="21"/>
        </w:numPr>
        <w:spacing w:after="0" w:line="240" w:lineRule="auto"/>
        <w:rPr>
          <w:rFonts w:ascii="Arial" w:hAnsi="Arial" w:cs="Arial"/>
          <w:color w:val="000000" w:themeColor="text1"/>
          <w:sz w:val="24"/>
          <w:szCs w:val="24"/>
        </w:rPr>
      </w:pPr>
      <w:r w:rsidRPr="00C63430">
        <w:rPr>
          <w:rFonts w:ascii="Arial" w:eastAsia="Cambria" w:hAnsi="Arial" w:cs="Arial"/>
          <w:color w:val="000000" w:themeColor="text1"/>
          <w:sz w:val="24"/>
          <w:szCs w:val="24"/>
        </w:rPr>
        <w:t>23-24-084</w:t>
      </w:r>
      <w:r w:rsidR="0000117E" w:rsidRPr="00C63430">
        <w:rPr>
          <w:rFonts w:ascii="Arial" w:eastAsia="Cambria" w:hAnsi="Arial" w:cs="Arial"/>
          <w:color w:val="000000" w:themeColor="text1"/>
          <w:sz w:val="24"/>
          <w:szCs w:val="24"/>
        </w:rPr>
        <w:t xml:space="preserve"> Approve the creati</w:t>
      </w:r>
      <w:r w:rsidR="00F2116D">
        <w:rPr>
          <w:rFonts w:ascii="Arial" w:eastAsia="Cambria" w:hAnsi="Arial" w:cs="Arial"/>
          <w:color w:val="000000" w:themeColor="text1"/>
          <w:sz w:val="24"/>
          <w:szCs w:val="24"/>
        </w:rPr>
        <w:t>on</w:t>
      </w:r>
      <w:r w:rsidR="0000117E" w:rsidRPr="00C63430">
        <w:rPr>
          <w:rFonts w:ascii="Arial" w:eastAsia="Cambria" w:hAnsi="Arial" w:cs="Arial"/>
          <w:color w:val="000000" w:themeColor="text1"/>
          <w:sz w:val="24"/>
          <w:szCs w:val="24"/>
        </w:rPr>
        <w:t xml:space="preserve"> of a new </w:t>
      </w:r>
      <w:r w:rsidR="008A54F1" w:rsidRPr="00C63430">
        <w:rPr>
          <w:rFonts w:ascii="Arial" w:eastAsia="Cambria" w:hAnsi="Arial" w:cs="Arial"/>
          <w:color w:val="000000" w:themeColor="text1"/>
          <w:sz w:val="24"/>
          <w:szCs w:val="24"/>
        </w:rPr>
        <w:t>6</w:t>
      </w:r>
      <w:r w:rsidR="0000117E" w:rsidRPr="00C63430">
        <w:rPr>
          <w:rFonts w:ascii="Arial" w:eastAsia="Cambria" w:hAnsi="Arial" w:cs="Arial"/>
          <w:color w:val="000000" w:themeColor="text1"/>
          <w:sz w:val="24"/>
          <w:szCs w:val="24"/>
        </w:rPr>
        <w:t xml:space="preserve">-credit course NURS 233 </w:t>
      </w:r>
      <w:r w:rsidR="008A54F1" w:rsidRPr="00C63430">
        <w:rPr>
          <w:rFonts w:ascii="Arial" w:eastAsia="Times New Roman" w:hAnsi="Arial" w:cs="Arial"/>
          <w:color w:val="000000" w:themeColor="text1"/>
          <w:sz w:val="24"/>
          <w:szCs w:val="24"/>
        </w:rPr>
        <w:t xml:space="preserve">Essentials of Nursing Knowledge and Practice </w:t>
      </w:r>
      <w:r w:rsidR="0000117E" w:rsidRPr="00C63430">
        <w:rPr>
          <w:rFonts w:ascii="Arial" w:hAnsi="Arial" w:cs="Arial"/>
          <w:color w:val="000000" w:themeColor="text1"/>
          <w:sz w:val="24"/>
          <w:szCs w:val="24"/>
        </w:rPr>
        <w:t xml:space="preserve">for use in </w:t>
      </w:r>
      <w:r w:rsidR="0086416E">
        <w:rPr>
          <w:rFonts w:ascii="Arial" w:hAnsi="Arial" w:cs="Arial"/>
          <w:color w:val="000000" w:themeColor="text1"/>
          <w:sz w:val="24"/>
          <w:szCs w:val="24"/>
        </w:rPr>
        <w:t>a new</w:t>
      </w:r>
      <w:r w:rsidR="0086416E" w:rsidRPr="00C63430">
        <w:rPr>
          <w:rFonts w:ascii="Arial" w:hAnsi="Arial" w:cs="Arial"/>
          <w:color w:val="000000" w:themeColor="text1"/>
          <w:sz w:val="24"/>
          <w:szCs w:val="24"/>
        </w:rPr>
        <w:t xml:space="preserve"> </w:t>
      </w:r>
      <w:r w:rsidR="0000117E" w:rsidRPr="00C63430">
        <w:rPr>
          <w:rFonts w:ascii="Arial" w:hAnsi="Arial" w:cs="Arial"/>
          <w:color w:val="000000" w:themeColor="text1"/>
          <w:sz w:val="24"/>
          <w:szCs w:val="24"/>
        </w:rPr>
        <w:t>BSN program.</w:t>
      </w:r>
      <w:r w:rsidR="00C63430">
        <w:rPr>
          <w:rFonts w:ascii="Arial" w:hAnsi="Arial" w:cs="Arial"/>
          <w:color w:val="000000" w:themeColor="text1"/>
          <w:sz w:val="24"/>
          <w:szCs w:val="24"/>
        </w:rPr>
        <w:t xml:space="preserve"> </w:t>
      </w:r>
    </w:p>
    <w:p w14:paraId="3205798F" w14:textId="479B20CF" w:rsidR="00A501CC" w:rsidRPr="00C63430" w:rsidRDefault="00A501CC" w:rsidP="00A501CC">
      <w:pPr>
        <w:pStyle w:val="ListParagraph"/>
        <w:numPr>
          <w:ilvl w:val="0"/>
          <w:numId w:val="21"/>
        </w:numPr>
        <w:spacing w:after="0" w:line="240" w:lineRule="auto"/>
        <w:rPr>
          <w:rFonts w:ascii="Arial" w:hAnsi="Arial" w:cs="Arial"/>
          <w:color w:val="000000" w:themeColor="text1"/>
          <w:sz w:val="24"/>
          <w:szCs w:val="24"/>
        </w:rPr>
      </w:pPr>
      <w:r w:rsidRPr="00C63430">
        <w:rPr>
          <w:rFonts w:ascii="Arial" w:eastAsia="Cambria" w:hAnsi="Arial" w:cs="Arial"/>
          <w:color w:val="000000" w:themeColor="text1"/>
          <w:sz w:val="24"/>
          <w:szCs w:val="24"/>
        </w:rPr>
        <w:t>23-24-085</w:t>
      </w:r>
      <w:r w:rsidR="0000117E" w:rsidRPr="00C63430">
        <w:rPr>
          <w:rFonts w:ascii="Arial" w:eastAsia="Cambria" w:hAnsi="Arial" w:cs="Arial"/>
          <w:color w:val="000000" w:themeColor="text1"/>
          <w:sz w:val="24"/>
          <w:szCs w:val="24"/>
        </w:rPr>
        <w:t xml:space="preserve"> Approve the creati</w:t>
      </w:r>
      <w:r w:rsidR="00F2116D">
        <w:rPr>
          <w:rFonts w:ascii="Arial" w:eastAsia="Cambria" w:hAnsi="Arial" w:cs="Arial"/>
          <w:color w:val="000000" w:themeColor="text1"/>
          <w:sz w:val="24"/>
          <w:szCs w:val="24"/>
        </w:rPr>
        <w:t>on</w:t>
      </w:r>
      <w:r w:rsidR="0000117E" w:rsidRPr="00C63430">
        <w:rPr>
          <w:rFonts w:ascii="Arial" w:eastAsia="Cambria" w:hAnsi="Arial" w:cs="Arial"/>
          <w:color w:val="000000" w:themeColor="text1"/>
          <w:sz w:val="24"/>
          <w:szCs w:val="24"/>
        </w:rPr>
        <w:t xml:space="preserve"> of a new </w:t>
      </w:r>
      <w:r w:rsidR="008A54F1" w:rsidRPr="00C63430">
        <w:rPr>
          <w:rFonts w:ascii="Arial" w:eastAsia="Cambria" w:hAnsi="Arial" w:cs="Arial"/>
          <w:color w:val="000000" w:themeColor="text1"/>
          <w:sz w:val="24"/>
          <w:szCs w:val="24"/>
        </w:rPr>
        <w:t>3</w:t>
      </w:r>
      <w:r w:rsidR="0000117E" w:rsidRPr="00C63430">
        <w:rPr>
          <w:rFonts w:ascii="Arial" w:eastAsia="Cambria" w:hAnsi="Arial" w:cs="Arial"/>
          <w:color w:val="000000" w:themeColor="text1"/>
          <w:sz w:val="24"/>
          <w:szCs w:val="24"/>
        </w:rPr>
        <w:t xml:space="preserve">-credit course NURS 234W </w:t>
      </w:r>
      <w:r w:rsidR="008A54F1" w:rsidRPr="00C63430">
        <w:rPr>
          <w:rFonts w:ascii="Arial" w:eastAsia="Times New Roman" w:hAnsi="Arial" w:cs="Arial"/>
          <w:color w:val="000000" w:themeColor="text1"/>
          <w:sz w:val="24"/>
          <w:szCs w:val="24"/>
        </w:rPr>
        <w:t xml:space="preserve">Scholarly Inquiry and Informatics </w:t>
      </w:r>
      <w:r w:rsidR="0000117E" w:rsidRPr="00C63430">
        <w:rPr>
          <w:rFonts w:ascii="Arial" w:hAnsi="Arial" w:cs="Arial"/>
          <w:color w:val="000000" w:themeColor="text1"/>
          <w:sz w:val="24"/>
          <w:szCs w:val="24"/>
        </w:rPr>
        <w:t xml:space="preserve">for use in </w:t>
      </w:r>
      <w:r w:rsidR="0086416E">
        <w:rPr>
          <w:rFonts w:ascii="Arial" w:hAnsi="Arial" w:cs="Arial"/>
          <w:color w:val="000000" w:themeColor="text1"/>
          <w:sz w:val="24"/>
          <w:szCs w:val="24"/>
        </w:rPr>
        <w:t>a new</w:t>
      </w:r>
      <w:r w:rsidR="0086416E" w:rsidRPr="00C63430">
        <w:rPr>
          <w:rFonts w:ascii="Arial" w:hAnsi="Arial" w:cs="Arial"/>
          <w:color w:val="000000" w:themeColor="text1"/>
          <w:sz w:val="24"/>
          <w:szCs w:val="24"/>
        </w:rPr>
        <w:t xml:space="preserve"> </w:t>
      </w:r>
      <w:r w:rsidR="0000117E" w:rsidRPr="00C63430">
        <w:rPr>
          <w:rFonts w:ascii="Arial" w:hAnsi="Arial" w:cs="Arial"/>
          <w:color w:val="000000" w:themeColor="text1"/>
          <w:sz w:val="24"/>
          <w:szCs w:val="24"/>
        </w:rPr>
        <w:t>BSN program. This will be a WID course.</w:t>
      </w:r>
    </w:p>
    <w:p w14:paraId="1715348D" w14:textId="1E16E234" w:rsidR="00A501CC" w:rsidRPr="00C63430" w:rsidRDefault="00A501CC" w:rsidP="00A501CC">
      <w:pPr>
        <w:pStyle w:val="ListParagraph"/>
        <w:numPr>
          <w:ilvl w:val="0"/>
          <w:numId w:val="21"/>
        </w:numPr>
        <w:spacing w:after="0" w:line="240" w:lineRule="auto"/>
        <w:rPr>
          <w:rFonts w:ascii="Arial" w:hAnsi="Arial" w:cs="Arial"/>
          <w:color w:val="000000" w:themeColor="text1"/>
          <w:sz w:val="24"/>
          <w:szCs w:val="24"/>
        </w:rPr>
      </w:pPr>
      <w:r w:rsidRPr="00C63430">
        <w:rPr>
          <w:rFonts w:ascii="Arial" w:eastAsia="Cambria" w:hAnsi="Arial" w:cs="Arial"/>
          <w:color w:val="000000" w:themeColor="text1"/>
          <w:sz w:val="24"/>
          <w:szCs w:val="24"/>
        </w:rPr>
        <w:t>23-24-086</w:t>
      </w:r>
      <w:r w:rsidR="0000117E" w:rsidRPr="00C63430">
        <w:rPr>
          <w:rFonts w:ascii="Arial" w:eastAsia="Cambria" w:hAnsi="Arial" w:cs="Arial"/>
          <w:color w:val="000000" w:themeColor="text1"/>
          <w:sz w:val="24"/>
          <w:szCs w:val="24"/>
        </w:rPr>
        <w:t xml:space="preserve"> Approve the creati</w:t>
      </w:r>
      <w:r w:rsidR="00F2116D">
        <w:rPr>
          <w:rFonts w:ascii="Arial" w:eastAsia="Cambria" w:hAnsi="Arial" w:cs="Arial"/>
          <w:color w:val="000000" w:themeColor="text1"/>
          <w:sz w:val="24"/>
          <w:szCs w:val="24"/>
        </w:rPr>
        <w:t>on</w:t>
      </w:r>
      <w:r w:rsidR="0000117E" w:rsidRPr="00C63430">
        <w:rPr>
          <w:rFonts w:ascii="Arial" w:eastAsia="Cambria" w:hAnsi="Arial" w:cs="Arial"/>
          <w:color w:val="000000" w:themeColor="text1"/>
          <w:sz w:val="24"/>
          <w:szCs w:val="24"/>
        </w:rPr>
        <w:t xml:space="preserve"> of a new </w:t>
      </w:r>
      <w:r w:rsidR="008A54F1" w:rsidRPr="00C63430">
        <w:rPr>
          <w:rFonts w:ascii="Arial" w:eastAsia="Cambria" w:hAnsi="Arial" w:cs="Arial"/>
          <w:color w:val="000000" w:themeColor="text1"/>
          <w:sz w:val="24"/>
          <w:szCs w:val="24"/>
        </w:rPr>
        <w:t>6</w:t>
      </w:r>
      <w:r w:rsidR="0000117E" w:rsidRPr="00C63430">
        <w:rPr>
          <w:rFonts w:ascii="Arial" w:eastAsia="Cambria" w:hAnsi="Arial" w:cs="Arial"/>
          <w:color w:val="000000" w:themeColor="text1"/>
          <w:sz w:val="24"/>
          <w:szCs w:val="24"/>
        </w:rPr>
        <w:t xml:space="preserve">-credit course NURS 351 </w:t>
      </w:r>
      <w:r w:rsidR="008A54F1" w:rsidRPr="00C63430">
        <w:rPr>
          <w:rFonts w:ascii="Arial" w:eastAsia="Times New Roman" w:hAnsi="Arial" w:cs="Arial"/>
          <w:color w:val="000000" w:themeColor="text1"/>
          <w:sz w:val="24"/>
          <w:szCs w:val="24"/>
        </w:rPr>
        <w:t xml:space="preserve">Adult Nursing Care of Common Conditions </w:t>
      </w:r>
      <w:r w:rsidR="0000117E" w:rsidRPr="00C63430">
        <w:rPr>
          <w:rFonts w:ascii="Arial" w:hAnsi="Arial" w:cs="Arial"/>
          <w:color w:val="000000" w:themeColor="text1"/>
          <w:sz w:val="24"/>
          <w:szCs w:val="24"/>
        </w:rPr>
        <w:t xml:space="preserve">for use in </w:t>
      </w:r>
      <w:r w:rsidR="0086416E">
        <w:rPr>
          <w:rFonts w:ascii="Arial" w:hAnsi="Arial" w:cs="Arial"/>
          <w:color w:val="000000" w:themeColor="text1"/>
          <w:sz w:val="24"/>
          <w:szCs w:val="24"/>
        </w:rPr>
        <w:t>a new</w:t>
      </w:r>
      <w:r w:rsidR="0086416E" w:rsidRPr="00C63430">
        <w:rPr>
          <w:rFonts w:ascii="Arial" w:hAnsi="Arial" w:cs="Arial"/>
          <w:color w:val="000000" w:themeColor="text1"/>
          <w:sz w:val="24"/>
          <w:szCs w:val="24"/>
        </w:rPr>
        <w:t xml:space="preserve"> </w:t>
      </w:r>
      <w:r w:rsidR="0000117E" w:rsidRPr="00C63430">
        <w:rPr>
          <w:rFonts w:ascii="Arial" w:hAnsi="Arial" w:cs="Arial"/>
          <w:color w:val="000000" w:themeColor="text1"/>
          <w:sz w:val="24"/>
          <w:szCs w:val="24"/>
        </w:rPr>
        <w:t>BSN program.</w:t>
      </w:r>
    </w:p>
    <w:p w14:paraId="238DB148" w14:textId="160E79FA" w:rsidR="00A501CC" w:rsidRPr="00C63430" w:rsidRDefault="00A501CC" w:rsidP="00A501CC">
      <w:pPr>
        <w:pStyle w:val="ListParagraph"/>
        <w:numPr>
          <w:ilvl w:val="0"/>
          <w:numId w:val="21"/>
        </w:numPr>
        <w:spacing w:after="0" w:line="240" w:lineRule="auto"/>
        <w:rPr>
          <w:rFonts w:ascii="Arial" w:hAnsi="Arial" w:cs="Arial"/>
          <w:color w:val="000000" w:themeColor="text1"/>
          <w:sz w:val="24"/>
          <w:szCs w:val="24"/>
        </w:rPr>
      </w:pPr>
      <w:r w:rsidRPr="00C63430">
        <w:rPr>
          <w:rFonts w:ascii="Arial" w:eastAsia="Cambria" w:hAnsi="Arial" w:cs="Arial"/>
          <w:color w:val="000000" w:themeColor="text1"/>
          <w:sz w:val="24"/>
          <w:szCs w:val="24"/>
        </w:rPr>
        <w:t>23-24-087</w:t>
      </w:r>
      <w:r w:rsidR="0000117E" w:rsidRPr="00C63430">
        <w:rPr>
          <w:rFonts w:ascii="Arial" w:eastAsia="Cambria" w:hAnsi="Arial" w:cs="Arial"/>
          <w:color w:val="000000" w:themeColor="text1"/>
          <w:sz w:val="24"/>
          <w:szCs w:val="24"/>
        </w:rPr>
        <w:t xml:space="preserve"> Approve the creati</w:t>
      </w:r>
      <w:r w:rsidR="00F2116D">
        <w:rPr>
          <w:rFonts w:ascii="Arial" w:eastAsia="Cambria" w:hAnsi="Arial" w:cs="Arial"/>
          <w:color w:val="000000" w:themeColor="text1"/>
          <w:sz w:val="24"/>
          <w:szCs w:val="24"/>
        </w:rPr>
        <w:t>on</w:t>
      </w:r>
      <w:r w:rsidR="0000117E" w:rsidRPr="00C63430">
        <w:rPr>
          <w:rFonts w:ascii="Arial" w:eastAsia="Cambria" w:hAnsi="Arial" w:cs="Arial"/>
          <w:color w:val="000000" w:themeColor="text1"/>
          <w:sz w:val="24"/>
          <w:szCs w:val="24"/>
        </w:rPr>
        <w:t xml:space="preserve"> of a new </w:t>
      </w:r>
      <w:r w:rsidR="008A54F1" w:rsidRPr="00C63430">
        <w:rPr>
          <w:rFonts w:ascii="Arial" w:eastAsia="Cambria" w:hAnsi="Arial" w:cs="Arial"/>
          <w:color w:val="000000" w:themeColor="text1"/>
          <w:sz w:val="24"/>
          <w:szCs w:val="24"/>
        </w:rPr>
        <w:t>6</w:t>
      </w:r>
      <w:r w:rsidR="0000117E" w:rsidRPr="00C63430">
        <w:rPr>
          <w:rFonts w:ascii="Arial" w:eastAsia="Cambria" w:hAnsi="Arial" w:cs="Arial"/>
          <w:color w:val="000000" w:themeColor="text1"/>
          <w:sz w:val="24"/>
          <w:szCs w:val="24"/>
        </w:rPr>
        <w:t xml:space="preserve">-credit course NURS 352 </w:t>
      </w:r>
      <w:r w:rsidR="0086416E">
        <w:rPr>
          <w:rFonts w:ascii="Arial" w:eastAsia="Cambria" w:hAnsi="Arial" w:cs="Arial"/>
          <w:color w:val="000000" w:themeColor="text1"/>
          <w:sz w:val="24"/>
          <w:szCs w:val="24"/>
        </w:rPr>
        <w:t xml:space="preserve">Person-Centered </w:t>
      </w:r>
      <w:r w:rsidR="008A54F1" w:rsidRPr="00C63430">
        <w:rPr>
          <w:rFonts w:ascii="Arial" w:eastAsia="Times New Roman" w:hAnsi="Arial" w:cs="Arial"/>
          <w:color w:val="000000" w:themeColor="text1"/>
          <w:sz w:val="24"/>
          <w:szCs w:val="24"/>
        </w:rPr>
        <w:t xml:space="preserve">Psychiatric/Mental Health Nursing </w:t>
      </w:r>
      <w:r w:rsidR="0000117E" w:rsidRPr="00C63430">
        <w:rPr>
          <w:rFonts w:ascii="Arial" w:hAnsi="Arial" w:cs="Arial"/>
          <w:color w:val="000000" w:themeColor="text1"/>
          <w:sz w:val="24"/>
          <w:szCs w:val="24"/>
        </w:rPr>
        <w:t xml:space="preserve">for use in </w:t>
      </w:r>
      <w:r w:rsidR="0086416E">
        <w:rPr>
          <w:rFonts w:ascii="Arial" w:hAnsi="Arial" w:cs="Arial"/>
          <w:color w:val="000000" w:themeColor="text1"/>
          <w:sz w:val="24"/>
          <w:szCs w:val="24"/>
        </w:rPr>
        <w:t>a new</w:t>
      </w:r>
      <w:r w:rsidR="0000117E" w:rsidRPr="00C63430">
        <w:rPr>
          <w:rFonts w:ascii="Arial" w:hAnsi="Arial" w:cs="Arial"/>
          <w:color w:val="000000" w:themeColor="text1"/>
          <w:sz w:val="24"/>
          <w:szCs w:val="24"/>
        </w:rPr>
        <w:t xml:space="preserve"> BSN program.</w:t>
      </w:r>
    </w:p>
    <w:p w14:paraId="0DD6E981" w14:textId="1EC7632F" w:rsidR="00A501CC" w:rsidRPr="00C63430" w:rsidRDefault="00A501CC" w:rsidP="00A501CC">
      <w:pPr>
        <w:pStyle w:val="ListParagraph"/>
        <w:numPr>
          <w:ilvl w:val="0"/>
          <w:numId w:val="21"/>
        </w:numPr>
        <w:spacing w:after="0" w:line="240" w:lineRule="auto"/>
        <w:rPr>
          <w:rFonts w:ascii="Arial" w:hAnsi="Arial" w:cs="Arial"/>
          <w:color w:val="000000" w:themeColor="text1"/>
          <w:sz w:val="24"/>
          <w:szCs w:val="24"/>
        </w:rPr>
      </w:pPr>
      <w:r w:rsidRPr="00C63430">
        <w:rPr>
          <w:rFonts w:ascii="Arial" w:eastAsia="Cambria" w:hAnsi="Arial" w:cs="Arial"/>
          <w:color w:val="000000" w:themeColor="text1"/>
          <w:sz w:val="24"/>
          <w:szCs w:val="24"/>
        </w:rPr>
        <w:t>23-24-088</w:t>
      </w:r>
      <w:r w:rsidR="0000117E" w:rsidRPr="00C63430">
        <w:rPr>
          <w:rFonts w:ascii="Arial" w:eastAsia="Cambria" w:hAnsi="Arial" w:cs="Arial"/>
          <w:color w:val="000000" w:themeColor="text1"/>
          <w:sz w:val="24"/>
          <w:szCs w:val="24"/>
        </w:rPr>
        <w:t xml:space="preserve"> Approve the creati</w:t>
      </w:r>
      <w:r w:rsidR="00F2116D">
        <w:rPr>
          <w:rFonts w:ascii="Arial" w:eastAsia="Cambria" w:hAnsi="Arial" w:cs="Arial"/>
          <w:color w:val="000000" w:themeColor="text1"/>
          <w:sz w:val="24"/>
          <w:szCs w:val="24"/>
        </w:rPr>
        <w:t>on</w:t>
      </w:r>
      <w:r w:rsidR="0000117E" w:rsidRPr="00C63430">
        <w:rPr>
          <w:rFonts w:ascii="Arial" w:eastAsia="Cambria" w:hAnsi="Arial" w:cs="Arial"/>
          <w:color w:val="000000" w:themeColor="text1"/>
          <w:sz w:val="24"/>
          <w:szCs w:val="24"/>
        </w:rPr>
        <w:t xml:space="preserve"> of a new </w:t>
      </w:r>
      <w:r w:rsidR="008A54F1" w:rsidRPr="00C63430">
        <w:rPr>
          <w:rFonts w:ascii="Arial" w:eastAsia="Cambria" w:hAnsi="Arial" w:cs="Arial"/>
          <w:color w:val="000000" w:themeColor="text1"/>
          <w:sz w:val="24"/>
          <w:szCs w:val="24"/>
        </w:rPr>
        <w:t>6</w:t>
      </w:r>
      <w:r w:rsidR="0000117E" w:rsidRPr="00C63430">
        <w:rPr>
          <w:rFonts w:ascii="Arial" w:eastAsia="Cambria" w:hAnsi="Arial" w:cs="Arial"/>
          <w:color w:val="000000" w:themeColor="text1"/>
          <w:sz w:val="24"/>
          <w:szCs w:val="24"/>
        </w:rPr>
        <w:t xml:space="preserve">-credit course NURS 353 </w:t>
      </w:r>
      <w:r w:rsidR="008A54F1" w:rsidRPr="00C63430">
        <w:rPr>
          <w:rFonts w:ascii="Arial" w:eastAsia="Times New Roman" w:hAnsi="Arial" w:cs="Arial"/>
          <w:color w:val="000000" w:themeColor="text1"/>
          <w:sz w:val="24"/>
          <w:szCs w:val="24"/>
        </w:rPr>
        <w:t xml:space="preserve">Adult Nursing Care of Complex Conditions </w:t>
      </w:r>
      <w:r w:rsidR="0000117E" w:rsidRPr="00C63430">
        <w:rPr>
          <w:rFonts w:ascii="Arial" w:hAnsi="Arial" w:cs="Arial"/>
          <w:color w:val="000000" w:themeColor="text1"/>
          <w:sz w:val="24"/>
          <w:szCs w:val="24"/>
        </w:rPr>
        <w:t xml:space="preserve">for use in </w:t>
      </w:r>
      <w:r w:rsidR="0086416E">
        <w:rPr>
          <w:rFonts w:ascii="Arial" w:hAnsi="Arial" w:cs="Arial"/>
          <w:color w:val="000000" w:themeColor="text1"/>
          <w:sz w:val="24"/>
          <w:szCs w:val="24"/>
        </w:rPr>
        <w:t>a new</w:t>
      </w:r>
      <w:r w:rsidR="0086416E" w:rsidRPr="00C63430">
        <w:rPr>
          <w:rFonts w:ascii="Arial" w:hAnsi="Arial" w:cs="Arial"/>
          <w:color w:val="000000" w:themeColor="text1"/>
          <w:sz w:val="24"/>
          <w:szCs w:val="24"/>
        </w:rPr>
        <w:t xml:space="preserve"> </w:t>
      </w:r>
      <w:r w:rsidR="0000117E" w:rsidRPr="00C63430">
        <w:rPr>
          <w:rFonts w:ascii="Arial" w:hAnsi="Arial" w:cs="Arial"/>
          <w:color w:val="000000" w:themeColor="text1"/>
          <w:sz w:val="24"/>
          <w:szCs w:val="24"/>
        </w:rPr>
        <w:t>BSN program.</w:t>
      </w:r>
    </w:p>
    <w:p w14:paraId="08C8C53F" w14:textId="1FA3802B" w:rsidR="00A501CC" w:rsidRPr="00C63430" w:rsidRDefault="00A501CC" w:rsidP="00A501CC">
      <w:pPr>
        <w:pStyle w:val="ListParagraph"/>
        <w:numPr>
          <w:ilvl w:val="0"/>
          <w:numId w:val="21"/>
        </w:numPr>
        <w:spacing w:after="0" w:line="240" w:lineRule="auto"/>
        <w:rPr>
          <w:rFonts w:ascii="Arial" w:hAnsi="Arial" w:cs="Arial"/>
          <w:color w:val="000000" w:themeColor="text1"/>
          <w:sz w:val="24"/>
          <w:szCs w:val="24"/>
        </w:rPr>
      </w:pPr>
      <w:r w:rsidRPr="00C63430">
        <w:rPr>
          <w:rFonts w:ascii="Arial" w:eastAsia="Cambria" w:hAnsi="Arial" w:cs="Arial"/>
          <w:color w:val="000000" w:themeColor="text1"/>
          <w:sz w:val="24"/>
          <w:szCs w:val="24"/>
        </w:rPr>
        <w:t>23-24-089</w:t>
      </w:r>
      <w:r w:rsidR="0000117E" w:rsidRPr="00C63430">
        <w:rPr>
          <w:rFonts w:ascii="Arial" w:eastAsia="Cambria" w:hAnsi="Arial" w:cs="Arial"/>
          <w:color w:val="000000" w:themeColor="text1"/>
          <w:sz w:val="24"/>
          <w:szCs w:val="24"/>
        </w:rPr>
        <w:t xml:space="preserve"> Approve the creati</w:t>
      </w:r>
      <w:r w:rsidR="00F2116D">
        <w:rPr>
          <w:rFonts w:ascii="Arial" w:eastAsia="Cambria" w:hAnsi="Arial" w:cs="Arial"/>
          <w:color w:val="000000" w:themeColor="text1"/>
          <w:sz w:val="24"/>
          <w:szCs w:val="24"/>
        </w:rPr>
        <w:t>on</w:t>
      </w:r>
      <w:r w:rsidR="0000117E" w:rsidRPr="00C63430">
        <w:rPr>
          <w:rFonts w:ascii="Arial" w:eastAsia="Cambria" w:hAnsi="Arial" w:cs="Arial"/>
          <w:color w:val="000000" w:themeColor="text1"/>
          <w:sz w:val="24"/>
          <w:szCs w:val="24"/>
        </w:rPr>
        <w:t xml:space="preserve"> of a new </w:t>
      </w:r>
      <w:r w:rsidR="008A54F1" w:rsidRPr="00C63430">
        <w:rPr>
          <w:rFonts w:ascii="Arial" w:eastAsia="Cambria" w:hAnsi="Arial" w:cs="Arial"/>
          <w:color w:val="000000" w:themeColor="text1"/>
          <w:sz w:val="24"/>
          <w:szCs w:val="24"/>
        </w:rPr>
        <w:t>3</w:t>
      </w:r>
      <w:r w:rsidR="0000117E" w:rsidRPr="00C63430">
        <w:rPr>
          <w:rFonts w:ascii="Arial" w:eastAsia="Cambria" w:hAnsi="Arial" w:cs="Arial"/>
          <w:color w:val="000000" w:themeColor="text1"/>
          <w:sz w:val="24"/>
          <w:szCs w:val="24"/>
        </w:rPr>
        <w:t xml:space="preserve">-credit course NURS 354 </w:t>
      </w:r>
      <w:r w:rsidR="008A54F1" w:rsidRPr="00C63430">
        <w:rPr>
          <w:rFonts w:ascii="Arial" w:eastAsia="Times New Roman" w:hAnsi="Arial" w:cs="Arial"/>
          <w:color w:val="000000" w:themeColor="text1"/>
          <w:sz w:val="24"/>
          <w:szCs w:val="24"/>
        </w:rPr>
        <w:t xml:space="preserve">Innovative Leadership </w:t>
      </w:r>
      <w:r w:rsidR="0000117E" w:rsidRPr="00C63430">
        <w:rPr>
          <w:rFonts w:ascii="Arial" w:hAnsi="Arial" w:cs="Arial"/>
          <w:color w:val="000000" w:themeColor="text1"/>
          <w:sz w:val="24"/>
          <w:szCs w:val="24"/>
        </w:rPr>
        <w:t xml:space="preserve">for use in </w:t>
      </w:r>
      <w:r w:rsidR="0086416E">
        <w:rPr>
          <w:rFonts w:ascii="Arial" w:hAnsi="Arial" w:cs="Arial"/>
          <w:color w:val="000000" w:themeColor="text1"/>
          <w:sz w:val="24"/>
          <w:szCs w:val="24"/>
        </w:rPr>
        <w:t>a new</w:t>
      </w:r>
      <w:r w:rsidR="0086416E" w:rsidRPr="00C63430">
        <w:rPr>
          <w:rFonts w:ascii="Arial" w:hAnsi="Arial" w:cs="Arial"/>
          <w:color w:val="000000" w:themeColor="text1"/>
          <w:sz w:val="24"/>
          <w:szCs w:val="24"/>
        </w:rPr>
        <w:t xml:space="preserve"> </w:t>
      </w:r>
      <w:r w:rsidR="0000117E" w:rsidRPr="00C63430">
        <w:rPr>
          <w:rFonts w:ascii="Arial" w:hAnsi="Arial" w:cs="Arial"/>
          <w:color w:val="000000" w:themeColor="text1"/>
          <w:sz w:val="24"/>
          <w:szCs w:val="24"/>
        </w:rPr>
        <w:t>BSN program.</w:t>
      </w:r>
    </w:p>
    <w:p w14:paraId="1943AB06" w14:textId="557F4076" w:rsidR="00A501CC" w:rsidRPr="00C63430" w:rsidRDefault="00A501CC" w:rsidP="00A501CC">
      <w:pPr>
        <w:pStyle w:val="ListParagraph"/>
        <w:numPr>
          <w:ilvl w:val="0"/>
          <w:numId w:val="21"/>
        </w:numPr>
        <w:spacing w:after="0" w:line="240" w:lineRule="auto"/>
        <w:rPr>
          <w:rFonts w:ascii="Arial" w:hAnsi="Arial" w:cs="Arial"/>
          <w:color w:val="000000" w:themeColor="text1"/>
          <w:sz w:val="24"/>
          <w:szCs w:val="24"/>
        </w:rPr>
      </w:pPr>
      <w:r w:rsidRPr="00C63430">
        <w:rPr>
          <w:rFonts w:ascii="Arial" w:eastAsia="Cambria" w:hAnsi="Arial" w:cs="Arial"/>
          <w:color w:val="000000" w:themeColor="text1"/>
          <w:sz w:val="24"/>
          <w:szCs w:val="24"/>
        </w:rPr>
        <w:t>23-24-090</w:t>
      </w:r>
      <w:r w:rsidR="0000117E" w:rsidRPr="00C63430">
        <w:rPr>
          <w:rFonts w:ascii="Arial" w:eastAsia="Cambria" w:hAnsi="Arial" w:cs="Arial"/>
          <w:color w:val="000000" w:themeColor="text1"/>
          <w:sz w:val="24"/>
          <w:szCs w:val="24"/>
        </w:rPr>
        <w:t xml:space="preserve"> Approve the creati</w:t>
      </w:r>
      <w:r w:rsidR="00F2116D">
        <w:rPr>
          <w:rFonts w:ascii="Arial" w:eastAsia="Cambria" w:hAnsi="Arial" w:cs="Arial"/>
          <w:color w:val="000000" w:themeColor="text1"/>
          <w:sz w:val="24"/>
          <w:szCs w:val="24"/>
        </w:rPr>
        <w:t>on</w:t>
      </w:r>
      <w:r w:rsidR="0000117E" w:rsidRPr="00C63430">
        <w:rPr>
          <w:rFonts w:ascii="Arial" w:eastAsia="Cambria" w:hAnsi="Arial" w:cs="Arial"/>
          <w:color w:val="000000" w:themeColor="text1"/>
          <w:sz w:val="24"/>
          <w:szCs w:val="24"/>
        </w:rPr>
        <w:t xml:space="preserve"> of a new </w:t>
      </w:r>
      <w:r w:rsidR="008A54F1" w:rsidRPr="00C63430">
        <w:rPr>
          <w:rFonts w:ascii="Arial" w:eastAsia="Cambria" w:hAnsi="Arial" w:cs="Arial"/>
          <w:color w:val="000000" w:themeColor="text1"/>
          <w:sz w:val="24"/>
          <w:szCs w:val="24"/>
        </w:rPr>
        <w:t>6</w:t>
      </w:r>
      <w:r w:rsidR="0000117E" w:rsidRPr="00C63430">
        <w:rPr>
          <w:rFonts w:ascii="Arial" w:eastAsia="Cambria" w:hAnsi="Arial" w:cs="Arial"/>
          <w:color w:val="000000" w:themeColor="text1"/>
          <w:sz w:val="24"/>
          <w:szCs w:val="24"/>
        </w:rPr>
        <w:t xml:space="preserve">-credit course NURS 381 </w:t>
      </w:r>
      <w:r w:rsidR="008A54F1" w:rsidRPr="00C63430">
        <w:rPr>
          <w:rFonts w:ascii="Arial" w:eastAsia="Times New Roman" w:hAnsi="Arial" w:cs="Arial"/>
          <w:color w:val="000000" w:themeColor="text1"/>
          <w:sz w:val="24"/>
          <w:szCs w:val="24"/>
        </w:rPr>
        <w:t xml:space="preserve">Family-Centered Pediatric Nursing </w:t>
      </w:r>
      <w:r w:rsidR="0000117E" w:rsidRPr="00C63430">
        <w:rPr>
          <w:rFonts w:ascii="Arial" w:hAnsi="Arial" w:cs="Arial"/>
          <w:color w:val="000000" w:themeColor="text1"/>
          <w:sz w:val="24"/>
          <w:szCs w:val="24"/>
        </w:rPr>
        <w:t xml:space="preserve">for use in </w:t>
      </w:r>
      <w:r w:rsidR="0086416E">
        <w:rPr>
          <w:rFonts w:ascii="Arial" w:hAnsi="Arial" w:cs="Arial"/>
          <w:color w:val="000000" w:themeColor="text1"/>
          <w:sz w:val="24"/>
          <w:szCs w:val="24"/>
        </w:rPr>
        <w:t>a new</w:t>
      </w:r>
      <w:r w:rsidR="0086416E" w:rsidRPr="00C63430">
        <w:rPr>
          <w:rFonts w:ascii="Arial" w:hAnsi="Arial" w:cs="Arial"/>
          <w:color w:val="000000" w:themeColor="text1"/>
          <w:sz w:val="24"/>
          <w:szCs w:val="24"/>
        </w:rPr>
        <w:t xml:space="preserve"> </w:t>
      </w:r>
      <w:r w:rsidR="0000117E" w:rsidRPr="00C63430">
        <w:rPr>
          <w:rFonts w:ascii="Arial" w:hAnsi="Arial" w:cs="Arial"/>
          <w:color w:val="000000" w:themeColor="text1"/>
          <w:sz w:val="24"/>
          <w:szCs w:val="24"/>
        </w:rPr>
        <w:t>BSN program.</w:t>
      </w:r>
    </w:p>
    <w:p w14:paraId="4AB0BF7C" w14:textId="501A1F1E" w:rsidR="00A501CC" w:rsidRPr="00C63430" w:rsidRDefault="00A501CC" w:rsidP="00A501CC">
      <w:pPr>
        <w:pStyle w:val="ListParagraph"/>
        <w:numPr>
          <w:ilvl w:val="0"/>
          <w:numId w:val="21"/>
        </w:numPr>
        <w:spacing w:after="0" w:line="240" w:lineRule="auto"/>
        <w:rPr>
          <w:rFonts w:ascii="Arial" w:hAnsi="Arial" w:cs="Arial"/>
          <w:color w:val="000000" w:themeColor="text1"/>
          <w:sz w:val="24"/>
          <w:szCs w:val="24"/>
        </w:rPr>
      </w:pPr>
      <w:r w:rsidRPr="00C63430">
        <w:rPr>
          <w:rFonts w:ascii="Arial" w:eastAsia="Cambria" w:hAnsi="Arial" w:cs="Arial"/>
          <w:color w:val="000000" w:themeColor="text1"/>
          <w:sz w:val="24"/>
          <w:szCs w:val="24"/>
        </w:rPr>
        <w:t>23-24-091</w:t>
      </w:r>
      <w:r w:rsidR="0000117E" w:rsidRPr="00C63430">
        <w:rPr>
          <w:rFonts w:ascii="Arial" w:eastAsia="Cambria" w:hAnsi="Arial" w:cs="Arial"/>
          <w:color w:val="000000" w:themeColor="text1"/>
          <w:sz w:val="24"/>
          <w:szCs w:val="24"/>
        </w:rPr>
        <w:t xml:space="preserve"> Approve the creati</w:t>
      </w:r>
      <w:r w:rsidR="00F2116D">
        <w:rPr>
          <w:rFonts w:ascii="Arial" w:eastAsia="Cambria" w:hAnsi="Arial" w:cs="Arial"/>
          <w:color w:val="000000" w:themeColor="text1"/>
          <w:sz w:val="24"/>
          <w:szCs w:val="24"/>
        </w:rPr>
        <w:t>on</w:t>
      </w:r>
      <w:r w:rsidR="0000117E" w:rsidRPr="00C63430">
        <w:rPr>
          <w:rFonts w:ascii="Arial" w:eastAsia="Cambria" w:hAnsi="Arial" w:cs="Arial"/>
          <w:color w:val="000000" w:themeColor="text1"/>
          <w:sz w:val="24"/>
          <w:szCs w:val="24"/>
        </w:rPr>
        <w:t xml:space="preserve"> of a new </w:t>
      </w:r>
      <w:r w:rsidR="008A54F1" w:rsidRPr="00C63430">
        <w:rPr>
          <w:rFonts w:ascii="Arial" w:eastAsia="Cambria" w:hAnsi="Arial" w:cs="Arial"/>
          <w:color w:val="000000" w:themeColor="text1"/>
          <w:sz w:val="24"/>
          <w:szCs w:val="24"/>
        </w:rPr>
        <w:t>6</w:t>
      </w:r>
      <w:r w:rsidR="0000117E" w:rsidRPr="00C63430">
        <w:rPr>
          <w:rFonts w:ascii="Arial" w:eastAsia="Cambria" w:hAnsi="Arial" w:cs="Arial"/>
          <w:color w:val="000000" w:themeColor="text1"/>
          <w:sz w:val="24"/>
          <w:szCs w:val="24"/>
        </w:rPr>
        <w:t xml:space="preserve">-credit course NURS 382 </w:t>
      </w:r>
      <w:r w:rsidR="008A54F1" w:rsidRPr="00C63430">
        <w:rPr>
          <w:rFonts w:ascii="Arial" w:eastAsia="Times New Roman" w:hAnsi="Arial" w:cs="Arial"/>
          <w:color w:val="000000" w:themeColor="text1"/>
          <w:sz w:val="24"/>
          <w:szCs w:val="24"/>
        </w:rPr>
        <w:t xml:space="preserve">Maternal Newborn Nursing </w:t>
      </w:r>
      <w:r w:rsidR="0000117E" w:rsidRPr="00C63430">
        <w:rPr>
          <w:rFonts w:ascii="Arial" w:hAnsi="Arial" w:cs="Arial"/>
          <w:color w:val="000000" w:themeColor="text1"/>
          <w:sz w:val="24"/>
          <w:szCs w:val="24"/>
        </w:rPr>
        <w:t xml:space="preserve">for use in </w:t>
      </w:r>
      <w:r w:rsidR="0086416E">
        <w:rPr>
          <w:rFonts w:ascii="Arial" w:hAnsi="Arial" w:cs="Arial"/>
          <w:color w:val="000000" w:themeColor="text1"/>
          <w:sz w:val="24"/>
          <w:szCs w:val="24"/>
        </w:rPr>
        <w:t>a new</w:t>
      </w:r>
      <w:r w:rsidR="0086416E" w:rsidRPr="00C63430">
        <w:rPr>
          <w:rFonts w:ascii="Arial" w:hAnsi="Arial" w:cs="Arial"/>
          <w:color w:val="000000" w:themeColor="text1"/>
          <w:sz w:val="24"/>
          <w:szCs w:val="24"/>
        </w:rPr>
        <w:t xml:space="preserve"> </w:t>
      </w:r>
      <w:r w:rsidR="0000117E" w:rsidRPr="00C63430">
        <w:rPr>
          <w:rFonts w:ascii="Arial" w:hAnsi="Arial" w:cs="Arial"/>
          <w:color w:val="000000" w:themeColor="text1"/>
          <w:sz w:val="24"/>
          <w:szCs w:val="24"/>
        </w:rPr>
        <w:t>BSN program.</w:t>
      </w:r>
    </w:p>
    <w:p w14:paraId="79AEE763" w14:textId="5047C637" w:rsidR="00A501CC" w:rsidRPr="00C63430" w:rsidRDefault="00A501CC" w:rsidP="00A501CC">
      <w:pPr>
        <w:pStyle w:val="ListParagraph"/>
        <w:numPr>
          <w:ilvl w:val="0"/>
          <w:numId w:val="21"/>
        </w:numPr>
        <w:spacing w:after="0" w:line="240" w:lineRule="auto"/>
        <w:rPr>
          <w:rFonts w:ascii="Arial" w:hAnsi="Arial" w:cs="Arial"/>
          <w:color w:val="000000" w:themeColor="text1"/>
          <w:sz w:val="24"/>
          <w:szCs w:val="24"/>
        </w:rPr>
      </w:pPr>
      <w:r w:rsidRPr="00C63430">
        <w:rPr>
          <w:rFonts w:ascii="Arial" w:eastAsia="Cambria" w:hAnsi="Arial" w:cs="Arial"/>
          <w:color w:val="000000" w:themeColor="text1"/>
          <w:sz w:val="24"/>
          <w:szCs w:val="24"/>
        </w:rPr>
        <w:t>23-24-092</w:t>
      </w:r>
      <w:r w:rsidR="0000117E" w:rsidRPr="00C63430">
        <w:rPr>
          <w:rFonts w:ascii="Arial" w:eastAsia="Cambria" w:hAnsi="Arial" w:cs="Arial"/>
          <w:color w:val="000000" w:themeColor="text1"/>
          <w:sz w:val="24"/>
          <w:szCs w:val="24"/>
        </w:rPr>
        <w:t xml:space="preserve"> Approve the creati</w:t>
      </w:r>
      <w:r w:rsidR="00F2116D">
        <w:rPr>
          <w:rFonts w:ascii="Arial" w:eastAsia="Cambria" w:hAnsi="Arial" w:cs="Arial"/>
          <w:color w:val="000000" w:themeColor="text1"/>
          <w:sz w:val="24"/>
          <w:szCs w:val="24"/>
        </w:rPr>
        <w:t>on</w:t>
      </w:r>
      <w:r w:rsidR="0000117E" w:rsidRPr="00C63430">
        <w:rPr>
          <w:rFonts w:ascii="Arial" w:eastAsia="Cambria" w:hAnsi="Arial" w:cs="Arial"/>
          <w:color w:val="000000" w:themeColor="text1"/>
          <w:sz w:val="24"/>
          <w:szCs w:val="24"/>
        </w:rPr>
        <w:t xml:space="preserve"> of a new </w:t>
      </w:r>
      <w:r w:rsidR="008A54F1" w:rsidRPr="00C63430">
        <w:rPr>
          <w:rFonts w:ascii="Arial" w:eastAsia="Cambria" w:hAnsi="Arial" w:cs="Arial"/>
          <w:color w:val="000000" w:themeColor="text1"/>
          <w:sz w:val="24"/>
          <w:szCs w:val="24"/>
        </w:rPr>
        <w:t>6</w:t>
      </w:r>
      <w:r w:rsidR="0000117E" w:rsidRPr="00C63430">
        <w:rPr>
          <w:rFonts w:ascii="Arial" w:eastAsia="Cambria" w:hAnsi="Arial" w:cs="Arial"/>
          <w:color w:val="000000" w:themeColor="text1"/>
          <w:sz w:val="24"/>
          <w:szCs w:val="24"/>
        </w:rPr>
        <w:t xml:space="preserve">-credit course NURS 383 </w:t>
      </w:r>
      <w:r w:rsidR="008A54F1" w:rsidRPr="00C63430">
        <w:rPr>
          <w:rFonts w:ascii="Arial" w:eastAsia="Times New Roman" w:hAnsi="Arial" w:cs="Arial"/>
          <w:color w:val="000000" w:themeColor="text1"/>
          <w:sz w:val="24"/>
          <w:szCs w:val="24"/>
        </w:rPr>
        <w:t xml:space="preserve">Global, Community and Public Policy </w:t>
      </w:r>
      <w:r w:rsidR="0000117E" w:rsidRPr="00C63430">
        <w:rPr>
          <w:rFonts w:ascii="Arial" w:hAnsi="Arial" w:cs="Arial"/>
          <w:color w:val="000000" w:themeColor="text1"/>
          <w:sz w:val="24"/>
          <w:szCs w:val="24"/>
        </w:rPr>
        <w:t xml:space="preserve">for use in </w:t>
      </w:r>
      <w:r w:rsidR="0086416E">
        <w:rPr>
          <w:rFonts w:ascii="Arial" w:hAnsi="Arial" w:cs="Arial"/>
          <w:color w:val="000000" w:themeColor="text1"/>
          <w:sz w:val="24"/>
          <w:szCs w:val="24"/>
        </w:rPr>
        <w:t>a new</w:t>
      </w:r>
      <w:r w:rsidR="0086416E" w:rsidRPr="00C63430">
        <w:rPr>
          <w:rFonts w:ascii="Arial" w:hAnsi="Arial" w:cs="Arial"/>
          <w:color w:val="000000" w:themeColor="text1"/>
          <w:sz w:val="24"/>
          <w:szCs w:val="24"/>
        </w:rPr>
        <w:t xml:space="preserve"> </w:t>
      </w:r>
      <w:r w:rsidR="0000117E" w:rsidRPr="00C63430">
        <w:rPr>
          <w:rFonts w:ascii="Arial" w:hAnsi="Arial" w:cs="Arial"/>
          <w:color w:val="000000" w:themeColor="text1"/>
          <w:sz w:val="24"/>
          <w:szCs w:val="24"/>
        </w:rPr>
        <w:t>BSN program.</w:t>
      </w:r>
    </w:p>
    <w:p w14:paraId="45EFBE05" w14:textId="50E530B0" w:rsidR="00A501CC" w:rsidRPr="00C63430" w:rsidRDefault="00A501CC" w:rsidP="00A501CC">
      <w:pPr>
        <w:pStyle w:val="ListParagraph"/>
        <w:numPr>
          <w:ilvl w:val="0"/>
          <w:numId w:val="21"/>
        </w:numPr>
        <w:spacing w:after="0" w:line="240" w:lineRule="auto"/>
        <w:rPr>
          <w:rFonts w:ascii="Arial" w:hAnsi="Arial" w:cs="Arial"/>
          <w:color w:val="000000" w:themeColor="text1"/>
          <w:sz w:val="24"/>
          <w:szCs w:val="24"/>
        </w:rPr>
      </w:pPr>
      <w:r w:rsidRPr="00C63430">
        <w:rPr>
          <w:rFonts w:ascii="Arial" w:eastAsia="Cambria" w:hAnsi="Arial" w:cs="Arial"/>
          <w:color w:val="000000" w:themeColor="text1"/>
          <w:sz w:val="24"/>
          <w:szCs w:val="24"/>
        </w:rPr>
        <w:t>23-24-093</w:t>
      </w:r>
      <w:r w:rsidR="0000117E" w:rsidRPr="00C63430">
        <w:rPr>
          <w:rFonts w:ascii="Arial" w:eastAsia="Cambria" w:hAnsi="Arial" w:cs="Arial"/>
          <w:color w:val="000000" w:themeColor="text1"/>
          <w:sz w:val="24"/>
          <w:szCs w:val="24"/>
        </w:rPr>
        <w:t xml:space="preserve"> Approve the creati</w:t>
      </w:r>
      <w:r w:rsidR="00F2116D">
        <w:rPr>
          <w:rFonts w:ascii="Arial" w:eastAsia="Cambria" w:hAnsi="Arial" w:cs="Arial"/>
          <w:color w:val="000000" w:themeColor="text1"/>
          <w:sz w:val="24"/>
          <w:szCs w:val="24"/>
        </w:rPr>
        <w:t>on</w:t>
      </w:r>
      <w:r w:rsidR="0000117E" w:rsidRPr="00C63430">
        <w:rPr>
          <w:rFonts w:ascii="Arial" w:eastAsia="Cambria" w:hAnsi="Arial" w:cs="Arial"/>
          <w:color w:val="000000" w:themeColor="text1"/>
          <w:sz w:val="24"/>
          <w:szCs w:val="24"/>
        </w:rPr>
        <w:t xml:space="preserve"> of a new </w:t>
      </w:r>
      <w:r w:rsidR="008A54F1" w:rsidRPr="00C63430">
        <w:rPr>
          <w:rFonts w:ascii="Arial" w:eastAsia="Cambria" w:hAnsi="Arial" w:cs="Arial"/>
          <w:color w:val="000000" w:themeColor="text1"/>
          <w:sz w:val="24"/>
          <w:szCs w:val="24"/>
        </w:rPr>
        <w:t>6</w:t>
      </w:r>
      <w:r w:rsidR="0000117E" w:rsidRPr="00C63430">
        <w:rPr>
          <w:rFonts w:ascii="Arial" w:eastAsia="Cambria" w:hAnsi="Arial" w:cs="Arial"/>
          <w:color w:val="000000" w:themeColor="text1"/>
          <w:sz w:val="24"/>
          <w:szCs w:val="24"/>
        </w:rPr>
        <w:t xml:space="preserve">-credit course NURS 384 </w:t>
      </w:r>
      <w:r w:rsidR="008A54F1" w:rsidRPr="00C63430">
        <w:rPr>
          <w:rFonts w:ascii="Arial" w:eastAsia="Times New Roman" w:hAnsi="Arial" w:cs="Arial"/>
          <w:color w:val="000000" w:themeColor="text1"/>
          <w:sz w:val="24"/>
          <w:szCs w:val="24"/>
        </w:rPr>
        <w:t xml:space="preserve">Nursing Practice Synthesis </w:t>
      </w:r>
      <w:r w:rsidR="0000117E" w:rsidRPr="00C63430">
        <w:rPr>
          <w:rFonts w:ascii="Arial" w:hAnsi="Arial" w:cs="Arial"/>
          <w:color w:val="000000" w:themeColor="text1"/>
          <w:sz w:val="24"/>
          <w:szCs w:val="24"/>
        </w:rPr>
        <w:t xml:space="preserve">for use in </w:t>
      </w:r>
      <w:r w:rsidR="0086416E">
        <w:rPr>
          <w:rFonts w:ascii="Arial" w:hAnsi="Arial" w:cs="Arial"/>
          <w:color w:val="000000" w:themeColor="text1"/>
          <w:sz w:val="24"/>
          <w:szCs w:val="24"/>
        </w:rPr>
        <w:t>a new</w:t>
      </w:r>
      <w:r w:rsidR="0086416E" w:rsidRPr="00C63430">
        <w:rPr>
          <w:rFonts w:ascii="Arial" w:hAnsi="Arial" w:cs="Arial"/>
          <w:color w:val="000000" w:themeColor="text1"/>
          <w:sz w:val="24"/>
          <w:szCs w:val="24"/>
        </w:rPr>
        <w:t xml:space="preserve"> </w:t>
      </w:r>
      <w:r w:rsidR="0000117E" w:rsidRPr="00C63430">
        <w:rPr>
          <w:rFonts w:ascii="Arial" w:hAnsi="Arial" w:cs="Arial"/>
          <w:color w:val="000000" w:themeColor="text1"/>
          <w:sz w:val="24"/>
          <w:szCs w:val="24"/>
        </w:rPr>
        <w:t>BSN program.</w:t>
      </w:r>
    </w:p>
    <w:p w14:paraId="1959A5CD" w14:textId="13F8D97C" w:rsidR="00A501CC" w:rsidRPr="00A501CC" w:rsidRDefault="00A501CC" w:rsidP="00A501CC">
      <w:pPr>
        <w:pStyle w:val="ListParagraph"/>
        <w:numPr>
          <w:ilvl w:val="0"/>
          <w:numId w:val="21"/>
        </w:numPr>
        <w:spacing w:after="0" w:line="240" w:lineRule="auto"/>
        <w:rPr>
          <w:rFonts w:ascii="Arial" w:hAnsi="Arial" w:cs="Arial"/>
          <w:color w:val="000000" w:themeColor="text1"/>
          <w:sz w:val="24"/>
          <w:szCs w:val="24"/>
        </w:rPr>
      </w:pPr>
      <w:r w:rsidRPr="00C63430">
        <w:rPr>
          <w:rFonts w:ascii="Arial" w:eastAsia="Cambria" w:hAnsi="Arial" w:cs="Arial"/>
          <w:color w:val="000000" w:themeColor="text1"/>
          <w:sz w:val="24"/>
          <w:szCs w:val="24"/>
        </w:rPr>
        <w:t>23-24-094</w:t>
      </w:r>
      <w:r w:rsidR="0000117E" w:rsidRPr="00C63430">
        <w:rPr>
          <w:rFonts w:ascii="Arial" w:eastAsia="Cambria" w:hAnsi="Arial" w:cs="Arial"/>
          <w:color w:val="000000" w:themeColor="text1"/>
          <w:sz w:val="24"/>
          <w:szCs w:val="24"/>
        </w:rPr>
        <w:t xml:space="preserve"> Approve a </w:t>
      </w:r>
      <w:r w:rsidR="0086416E">
        <w:rPr>
          <w:rFonts w:ascii="Arial" w:eastAsia="Cambria" w:hAnsi="Arial" w:cs="Arial"/>
          <w:color w:val="000000" w:themeColor="text1"/>
          <w:sz w:val="24"/>
          <w:szCs w:val="24"/>
        </w:rPr>
        <w:t xml:space="preserve">new </w:t>
      </w:r>
      <w:r w:rsidR="0000117E">
        <w:rPr>
          <w:rFonts w:ascii="Arial" w:eastAsia="Cambria" w:hAnsi="Arial" w:cs="Arial"/>
          <w:color w:val="000000" w:themeColor="text1"/>
          <w:sz w:val="24"/>
          <w:szCs w:val="24"/>
        </w:rPr>
        <w:t>more contemporary Nursing BSN program that will be offered in the Fall</w:t>
      </w:r>
      <w:r w:rsidR="0086416E">
        <w:rPr>
          <w:rFonts w:ascii="Arial" w:eastAsia="Cambria" w:hAnsi="Arial" w:cs="Arial"/>
          <w:color w:val="000000" w:themeColor="text1"/>
          <w:sz w:val="24"/>
          <w:szCs w:val="24"/>
        </w:rPr>
        <w:t>. C</w:t>
      </w:r>
      <w:r w:rsidR="0000117E">
        <w:rPr>
          <w:rFonts w:ascii="Arial" w:eastAsia="Cambria" w:hAnsi="Arial" w:cs="Arial"/>
          <w:color w:val="000000" w:themeColor="text1"/>
          <w:sz w:val="24"/>
          <w:szCs w:val="24"/>
        </w:rPr>
        <w:t xml:space="preserve">urrent Nursing students will be able to </w:t>
      </w:r>
      <w:r w:rsidR="0086416E">
        <w:rPr>
          <w:rFonts w:ascii="Arial" w:eastAsia="Cambria" w:hAnsi="Arial" w:cs="Arial"/>
          <w:color w:val="000000" w:themeColor="text1"/>
          <w:sz w:val="24"/>
          <w:szCs w:val="24"/>
        </w:rPr>
        <w:t xml:space="preserve">continue to </w:t>
      </w:r>
      <w:r w:rsidR="0000117E">
        <w:rPr>
          <w:rFonts w:ascii="Arial" w:eastAsia="Cambria" w:hAnsi="Arial" w:cs="Arial"/>
          <w:color w:val="000000" w:themeColor="text1"/>
          <w:sz w:val="24"/>
          <w:szCs w:val="24"/>
        </w:rPr>
        <w:t>follow the program for which they signed up</w:t>
      </w:r>
      <w:r w:rsidR="0086416E">
        <w:rPr>
          <w:rFonts w:ascii="Arial" w:eastAsia="Cambria" w:hAnsi="Arial" w:cs="Arial"/>
          <w:color w:val="000000" w:themeColor="text1"/>
          <w:sz w:val="24"/>
          <w:szCs w:val="24"/>
        </w:rPr>
        <w:t xml:space="preserve"> and the courses they need will be phased out once they are done</w:t>
      </w:r>
      <w:r w:rsidR="0000117E">
        <w:rPr>
          <w:rFonts w:ascii="Arial" w:eastAsia="Cambria" w:hAnsi="Arial" w:cs="Arial"/>
          <w:color w:val="000000" w:themeColor="text1"/>
          <w:sz w:val="24"/>
          <w:szCs w:val="24"/>
        </w:rPr>
        <w:t xml:space="preserve">. </w:t>
      </w:r>
      <w:r w:rsidR="0000117E" w:rsidRPr="00DC76DE">
        <w:rPr>
          <w:rFonts w:ascii="Arial" w:eastAsia="Cambria" w:hAnsi="Arial" w:cs="Arial"/>
          <w:color w:val="000000" w:themeColor="text1"/>
          <w:sz w:val="24"/>
          <w:szCs w:val="24"/>
        </w:rPr>
        <w:t xml:space="preserve">It will be </w:t>
      </w:r>
      <w:r w:rsidR="00CA1BCC">
        <w:rPr>
          <w:rFonts w:ascii="Arial" w:eastAsia="Cambria" w:hAnsi="Arial" w:cs="Arial"/>
          <w:color w:val="000000" w:themeColor="text1"/>
          <w:sz w:val="24"/>
          <w:szCs w:val="24"/>
        </w:rPr>
        <w:t>90</w:t>
      </w:r>
      <w:r w:rsidR="0000117E" w:rsidRPr="00DC76DE">
        <w:rPr>
          <w:rFonts w:ascii="Arial" w:eastAsia="Cambria" w:hAnsi="Arial" w:cs="Arial"/>
          <w:color w:val="000000" w:themeColor="text1"/>
          <w:sz w:val="24"/>
          <w:szCs w:val="24"/>
        </w:rPr>
        <w:t xml:space="preserve"> credits</w:t>
      </w:r>
      <w:r w:rsidR="00DC76DE" w:rsidRPr="00DC76DE">
        <w:rPr>
          <w:rFonts w:ascii="Arial" w:eastAsia="Cambria" w:hAnsi="Arial" w:cs="Arial"/>
          <w:color w:val="000000" w:themeColor="text1"/>
          <w:sz w:val="24"/>
          <w:szCs w:val="24"/>
        </w:rPr>
        <w:t>, and the o</w:t>
      </w:r>
      <w:r w:rsidR="0000117E" w:rsidRPr="00DC76DE">
        <w:rPr>
          <w:rFonts w:ascii="Arial" w:eastAsia="Cambria" w:hAnsi="Arial" w:cs="Arial"/>
          <w:color w:val="000000" w:themeColor="text1"/>
          <w:sz w:val="24"/>
          <w:szCs w:val="24"/>
        </w:rPr>
        <w:t xml:space="preserve">ld </w:t>
      </w:r>
      <w:r w:rsidR="00DC76DE" w:rsidRPr="00DC76DE">
        <w:rPr>
          <w:rFonts w:ascii="Arial" w:eastAsia="Cambria" w:hAnsi="Arial" w:cs="Arial"/>
          <w:color w:val="000000" w:themeColor="text1"/>
          <w:sz w:val="24"/>
          <w:szCs w:val="24"/>
        </w:rPr>
        <w:t xml:space="preserve">one </w:t>
      </w:r>
      <w:r w:rsidR="0000117E" w:rsidRPr="00DC76DE">
        <w:rPr>
          <w:rFonts w:ascii="Arial" w:eastAsia="Cambria" w:hAnsi="Arial" w:cs="Arial"/>
          <w:color w:val="000000" w:themeColor="text1"/>
          <w:sz w:val="24"/>
          <w:szCs w:val="24"/>
        </w:rPr>
        <w:t xml:space="preserve">was </w:t>
      </w:r>
      <w:r w:rsidR="00DC76DE">
        <w:rPr>
          <w:rFonts w:ascii="Arial" w:eastAsia="Cambria" w:hAnsi="Arial" w:cs="Arial"/>
          <w:color w:val="000000" w:themeColor="text1"/>
          <w:sz w:val="24"/>
          <w:szCs w:val="24"/>
        </w:rPr>
        <w:t xml:space="preserve">listed as </w:t>
      </w:r>
      <w:r w:rsidR="0000117E" w:rsidRPr="00DC76DE">
        <w:rPr>
          <w:rFonts w:ascii="Arial" w:eastAsia="Cambria" w:hAnsi="Arial" w:cs="Arial"/>
          <w:color w:val="000000" w:themeColor="text1"/>
          <w:sz w:val="24"/>
          <w:szCs w:val="24"/>
        </w:rPr>
        <w:t>80</w:t>
      </w:r>
      <w:r w:rsidR="00D9022F" w:rsidRPr="00DC76DE">
        <w:rPr>
          <w:rFonts w:ascii="Arial" w:eastAsia="Cambria" w:hAnsi="Arial" w:cs="Arial"/>
          <w:color w:val="000000" w:themeColor="text1"/>
          <w:sz w:val="24"/>
          <w:szCs w:val="24"/>
        </w:rPr>
        <w:t xml:space="preserve">—but </w:t>
      </w:r>
      <w:r w:rsidR="00DC76DE" w:rsidRPr="00DC76DE">
        <w:rPr>
          <w:rFonts w:ascii="Arial" w:eastAsia="Cambria" w:hAnsi="Arial" w:cs="Arial"/>
          <w:color w:val="000000" w:themeColor="text1"/>
          <w:sz w:val="24"/>
          <w:szCs w:val="24"/>
        </w:rPr>
        <w:t xml:space="preserve">it </w:t>
      </w:r>
      <w:r w:rsidR="00D9022F" w:rsidRPr="00DC76DE">
        <w:rPr>
          <w:rFonts w:ascii="Arial" w:eastAsia="Cambria" w:hAnsi="Arial" w:cs="Arial"/>
          <w:color w:val="000000" w:themeColor="text1"/>
          <w:sz w:val="24"/>
          <w:szCs w:val="24"/>
        </w:rPr>
        <w:t>had</w:t>
      </w:r>
      <w:r w:rsidR="00DC76DE" w:rsidRPr="00DC76DE">
        <w:rPr>
          <w:rFonts w:ascii="Arial" w:eastAsia="Cambria" w:hAnsi="Arial" w:cs="Arial"/>
          <w:color w:val="000000" w:themeColor="text1"/>
          <w:sz w:val="24"/>
          <w:szCs w:val="24"/>
        </w:rPr>
        <w:t xml:space="preserve"> 12</w:t>
      </w:r>
      <w:r w:rsidR="00D9022F" w:rsidRPr="00DC76DE">
        <w:rPr>
          <w:rFonts w:ascii="Arial" w:eastAsia="Cambria" w:hAnsi="Arial" w:cs="Arial"/>
          <w:color w:val="000000" w:themeColor="text1"/>
          <w:sz w:val="24"/>
          <w:szCs w:val="24"/>
        </w:rPr>
        <w:t xml:space="preserve"> hidden prerequisites</w:t>
      </w:r>
      <w:r w:rsidR="00B50F46">
        <w:rPr>
          <w:rFonts w:ascii="Arial" w:eastAsia="Cambria" w:hAnsi="Arial" w:cs="Arial"/>
          <w:color w:val="000000" w:themeColor="text1"/>
          <w:sz w:val="24"/>
          <w:szCs w:val="24"/>
        </w:rPr>
        <w:t xml:space="preserve"> and would take 125 credits to complete</w:t>
      </w:r>
      <w:r w:rsidR="00CA1BCC">
        <w:rPr>
          <w:rFonts w:ascii="Arial" w:eastAsia="Cambria" w:hAnsi="Arial" w:cs="Arial"/>
          <w:color w:val="000000" w:themeColor="text1"/>
          <w:sz w:val="24"/>
          <w:szCs w:val="24"/>
        </w:rPr>
        <w:t>. The new program has no hidden prerequisites, and will have 12 credits that can double count as Gen Eds.</w:t>
      </w:r>
      <w:r w:rsidR="006D37FF">
        <w:rPr>
          <w:rFonts w:ascii="Arial" w:eastAsia="Cambria" w:hAnsi="Arial" w:cs="Arial"/>
          <w:color w:val="000000" w:themeColor="text1"/>
          <w:sz w:val="24"/>
          <w:szCs w:val="24"/>
        </w:rPr>
        <w:t xml:space="preserve"> </w:t>
      </w:r>
      <w:r w:rsidR="00B50F46">
        <w:rPr>
          <w:rFonts w:ascii="Arial" w:eastAsia="Cambria" w:hAnsi="Arial" w:cs="Arial"/>
          <w:color w:val="000000" w:themeColor="text1"/>
          <w:sz w:val="24"/>
          <w:szCs w:val="24"/>
        </w:rPr>
        <w:t>This means it can be completed in 118 credits</w:t>
      </w:r>
      <w:r w:rsidR="00A3060E">
        <w:rPr>
          <w:rFonts w:ascii="Arial" w:eastAsia="Cambria" w:hAnsi="Arial" w:cs="Arial"/>
          <w:color w:val="000000" w:themeColor="text1"/>
          <w:sz w:val="24"/>
          <w:szCs w:val="24"/>
        </w:rPr>
        <w:t xml:space="preserve"> (</w:t>
      </w:r>
      <w:proofErr w:type="gramStart"/>
      <w:r w:rsidR="00A3060E">
        <w:rPr>
          <w:rFonts w:ascii="Arial" w:eastAsia="Cambria" w:hAnsi="Arial" w:cs="Arial"/>
          <w:color w:val="000000" w:themeColor="text1"/>
          <w:sz w:val="24"/>
          <w:szCs w:val="24"/>
        </w:rPr>
        <w:t>as long as</w:t>
      </w:r>
      <w:proofErr w:type="gramEnd"/>
      <w:r w:rsidR="00A3060E">
        <w:rPr>
          <w:rFonts w:ascii="Arial" w:eastAsia="Cambria" w:hAnsi="Arial" w:cs="Arial"/>
          <w:color w:val="000000" w:themeColor="text1"/>
          <w:sz w:val="24"/>
          <w:szCs w:val="24"/>
        </w:rPr>
        <w:t xml:space="preserve"> the second language requirement has been deleted)</w:t>
      </w:r>
      <w:r w:rsidR="00B50F46">
        <w:rPr>
          <w:rFonts w:ascii="Arial" w:eastAsia="Cambria" w:hAnsi="Arial" w:cs="Arial"/>
          <w:color w:val="000000" w:themeColor="text1"/>
          <w:sz w:val="24"/>
          <w:szCs w:val="24"/>
        </w:rPr>
        <w:t xml:space="preserve">. </w:t>
      </w:r>
      <w:r w:rsidR="006D37FF">
        <w:rPr>
          <w:rFonts w:ascii="Arial" w:eastAsia="Cambria" w:hAnsi="Arial" w:cs="Arial"/>
          <w:color w:val="000000" w:themeColor="text1"/>
          <w:sz w:val="24"/>
          <w:szCs w:val="24"/>
        </w:rPr>
        <w:t xml:space="preserve">The proposal is also revising the admission requirements for those aiming to get the Second </w:t>
      </w:r>
      <w:proofErr w:type="gramStart"/>
      <w:r w:rsidR="006D37FF">
        <w:rPr>
          <w:rFonts w:ascii="Arial" w:eastAsia="Cambria" w:hAnsi="Arial" w:cs="Arial"/>
          <w:color w:val="000000" w:themeColor="text1"/>
          <w:sz w:val="24"/>
          <w:szCs w:val="24"/>
        </w:rPr>
        <w:t>Bachelor Degree</w:t>
      </w:r>
      <w:proofErr w:type="gramEnd"/>
      <w:r w:rsidR="006D37FF">
        <w:rPr>
          <w:rFonts w:ascii="Arial" w:eastAsia="Cambria" w:hAnsi="Arial" w:cs="Arial"/>
          <w:color w:val="000000" w:themeColor="text1"/>
          <w:sz w:val="24"/>
          <w:szCs w:val="24"/>
        </w:rPr>
        <w:t xml:space="preserve"> BSN</w:t>
      </w:r>
      <w:r w:rsidR="00BC1AA3">
        <w:rPr>
          <w:rFonts w:ascii="Arial" w:eastAsia="Cambria" w:hAnsi="Arial" w:cs="Arial"/>
          <w:color w:val="000000" w:themeColor="text1"/>
          <w:sz w:val="24"/>
          <w:szCs w:val="24"/>
        </w:rPr>
        <w:t xml:space="preserve">, and making a slight revision to the prerequisite of NURS 220 </w:t>
      </w:r>
      <w:r w:rsidR="00BC1AA3" w:rsidRPr="00BC1AA3">
        <w:rPr>
          <w:rFonts w:ascii="Arial" w:hAnsi="Arial" w:cs="Arial"/>
          <w:bCs/>
          <w:sz w:val="24"/>
          <w:szCs w:val="24"/>
        </w:rPr>
        <w:t>Foundations of Therapeutic Interventions</w:t>
      </w:r>
      <w:r w:rsidR="00BC1AA3">
        <w:rPr>
          <w:rFonts w:ascii="Arial" w:eastAsia="Cambria" w:hAnsi="Arial" w:cs="Arial"/>
          <w:color w:val="000000" w:themeColor="text1"/>
          <w:sz w:val="24"/>
          <w:szCs w:val="24"/>
        </w:rPr>
        <w:t xml:space="preserve"> to accommodate people who may be unable to take the BIOL 335.</w:t>
      </w:r>
    </w:p>
    <w:p w14:paraId="1F3A771A" w14:textId="6CCE5610" w:rsidR="00A501CC" w:rsidRPr="00A501CC" w:rsidRDefault="00A501CC" w:rsidP="00A501CC">
      <w:pPr>
        <w:pStyle w:val="ListParagraph"/>
        <w:numPr>
          <w:ilvl w:val="0"/>
          <w:numId w:val="21"/>
        </w:numPr>
        <w:spacing w:after="0" w:line="240" w:lineRule="auto"/>
        <w:rPr>
          <w:rFonts w:ascii="Arial" w:hAnsi="Arial" w:cs="Arial"/>
          <w:color w:val="000000" w:themeColor="text1"/>
          <w:sz w:val="24"/>
          <w:szCs w:val="24"/>
        </w:rPr>
      </w:pPr>
      <w:r>
        <w:rPr>
          <w:rFonts w:ascii="Arial" w:eastAsia="Cambria" w:hAnsi="Arial" w:cs="Arial"/>
          <w:color w:val="000000" w:themeColor="text1"/>
          <w:sz w:val="24"/>
          <w:szCs w:val="24"/>
        </w:rPr>
        <w:t>23-24</w:t>
      </w:r>
      <w:r w:rsidRPr="00D9022F">
        <w:rPr>
          <w:rFonts w:ascii="Arial" w:eastAsia="Cambria" w:hAnsi="Arial" w:cs="Arial"/>
          <w:color w:val="000000" w:themeColor="text1"/>
          <w:sz w:val="24"/>
          <w:szCs w:val="24"/>
        </w:rPr>
        <w:t>-095</w:t>
      </w:r>
      <w:r w:rsidR="0000117E" w:rsidRPr="00D9022F">
        <w:rPr>
          <w:rFonts w:ascii="Arial" w:eastAsia="Cambria" w:hAnsi="Arial" w:cs="Arial"/>
          <w:color w:val="000000" w:themeColor="text1"/>
          <w:sz w:val="24"/>
          <w:szCs w:val="24"/>
        </w:rPr>
        <w:t xml:space="preserve"> Approve the removal of all prerequisites from the </w:t>
      </w:r>
      <w:r w:rsidR="00D9022F" w:rsidRPr="00D9022F">
        <w:rPr>
          <w:rFonts w:ascii="Arial" w:eastAsia="Cambria" w:hAnsi="Arial" w:cs="Arial"/>
          <w:color w:val="000000" w:themeColor="text1"/>
          <w:sz w:val="24"/>
          <w:szCs w:val="24"/>
        </w:rPr>
        <w:t xml:space="preserve">following </w:t>
      </w:r>
      <w:r w:rsidR="0000117E" w:rsidRPr="00D9022F">
        <w:rPr>
          <w:rFonts w:ascii="Arial" w:eastAsia="Cambria" w:hAnsi="Arial" w:cs="Arial"/>
          <w:color w:val="000000" w:themeColor="text1"/>
          <w:sz w:val="24"/>
          <w:szCs w:val="24"/>
        </w:rPr>
        <w:t xml:space="preserve">200-level </w:t>
      </w:r>
      <w:r w:rsidR="00D9022F" w:rsidRPr="00D9022F">
        <w:rPr>
          <w:rFonts w:ascii="Arial" w:eastAsia="Cambria" w:hAnsi="Arial" w:cs="Arial"/>
          <w:color w:val="000000" w:themeColor="text1"/>
          <w:sz w:val="24"/>
          <w:szCs w:val="24"/>
        </w:rPr>
        <w:t xml:space="preserve">HIST </w:t>
      </w:r>
      <w:r w:rsidR="0000117E" w:rsidRPr="00D9022F">
        <w:rPr>
          <w:rFonts w:ascii="Arial" w:eastAsia="Cambria" w:hAnsi="Arial" w:cs="Arial"/>
          <w:color w:val="000000" w:themeColor="text1"/>
          <w:sz w:val="24"/>
          <w:szCs w:val="24"/>
        </w:rPr>
        <w:t>courses</w:t>
      </w:r>
      <w:r w:rsidR="00D9022F" w:rsidRPr="00D9022F">
        <w:rPr>
          <w:rFonts w:ascii="Arial" w:eastAsia="Cambria" w:hAnsi="Arial" w:cs="Arial"/>
          <w:color w:val="000000" w:themeColor="text1"/>
          <w:sz w:val="24"/>
          <w:szCs w:val="24"/>
        </w:rPr>
        <w:t xml:space="preserve">: </w:t>
      </w:r>
      <w:r w:rsidR="00D9022F" w:rsidRPr="00D9022F">
        <w:rPr>
          <w:rFonts w:ascii="Arial" w:hAnsi="Arial" w:cs="Arial"/>
          <w:sz w:val="24"/>
          <w:szCs w:val="24"/>
        </w:rPr>
        <w:t xml:space="preserve">HIST 201 United States History: 1400 to 1800; HIST </w:t>
      </w:r>
      <w:r w:rsidR="00D9022F" w:rsidRPr="00D9022F">
        <w:rPr>
          <w:rFonts w:ascii="Arial" w:hAnsi="Arial" w:cs="Arial"/>
          <w:sz w:val="24"/>
          <w:szCs w:val="24"/>
        </w:rPr>
        <w:lastRenderedPageBreak/>
        <w:t>202 United States History: 1800 to 1920; HIST 203 United States History: 1920 to the Present; HIST 204 Global History Since 1600; HIST 209 The American Revolution; HIST 217 American Gender &amp; Women’s History; HIST 218 American Foreign Policy: The Cold War &amp; Beyond; HIST 219 Popular Culture in 20</w:t>
      </w:r>
      <w:r w:rsidR="00D9022F" w:rsidRPr="00D9022F">
        <w:rPr>
          <w:rFonts w:ascii="Arial" w:hAnsi="Arial" w:cs="Arial"/>
          <w:sz w:val="24"/>
          <w:szCs w:val="24"/>
          <w:vertAlign w:val="superscript"/>
        </w:rPr>
        <w:t>th</w:t>
      </w:r>
      <w:r w:rsidR="00D9022F" w:rsidRPr="00D9022F">
        <w:rPr>
          <w:rFonts w:ascii="Arial" w:hAnsi="Arial" w:cs="Arial"/>
          <w:sz w:val="24"/>
          <w:szCs w:val="24"/>
        </w:rPr>
        <w:t xml:space="preserve"> Century America; HIST 220 Ancient Greece; HIST 221 The Roman Republic; HIST 222 The Roman Empire; HIST 223 Medieval Europe; HIST 224 Modern Europe; HIST 234 Challenges and Confrontations: Women in Europe; HIST 235 Voices of the Great War; HIST 236 Post-Independence Africa; HIST 238 Early Imperial China; HIST 239 Japanese History through Art and Literature; HIST 241 Colonial &amp; Neocolonial Latin American History; HIST 242 Modern Latin America;  and HIST 243 Latino Peoples and US History. </w:t>
      </w:r>
      <w:r w:rsidR="0000117E" w:rsidRPr="00D9022F">
        <w:rPr>
          <w:rFonts w:ascii="Arial" w:eastAsia="Cambria" w:hAnsi="Arial" w:cs="Arial"/>
          <w:color w:val="000000" w:themeColor="text1"/>
          <w:sz w:val="24"/>
          <w:szCs w:val="24"/>
        </w:rPr>
        <w:t xml:space="preserve">Previously they used any HIST </w:t>
      </w:r>
      <w:proofErr w:type="spellStart"/>
      <w:r w:rsidR="0000117E" w:rsidRPr="00D9022F">
        <w:rPr>
          <w:rFonts w:ascii="Arial" w:eastAsia="Cambria" w:hAnsi="Arial" w:cs="Arial"/>
          <w:color w:val="000000" w:themeColor="text1"/>
          <w:sz w:val="24"/>
          <w:szCs w:val="24"/>
        </w:rPr>
        <w:t>Gen.Ed</w:t>
      </w:r>
      <w:proofErr w:type="spellEnd"/>
      <w:r w:rsidR="0000117E" w:rsidRPr="00D9022F">
        <w:rPr>
          <w:rFonts w:ascii="Arial" w:eastAsia="Cambria" w:hAnsi="Arial" w:cs="Arial"/>
          <w:color w:val="000000" w:themeColor="text1"/>
          <w:sz w:val="24"/>
          <w:szCs w:val="24"/>
        </w:rPr>
        <w:t xml:space="preserve">. course but given these are foundational courses that is not really </w:t>
      </w:r>
      <w:proofErr w:type="gramStart"/>
      <w:r w:rsidR="0000117E" w:rsidRPr="00D9022F">
        <w:rPr>
          <w:rFonts w:ascii="Arial" w:eastAsia="Cambria" w:hAnsi="Arial" w:cs="Arial"/>
          <w:color w:val="000000" w:themeColor="text1"/>
          <w:sz w:val="24"/>
          <w:szCs w:val="24"/>
        </w:rPr>
        <w:t>needed</w:t>
      </w:r>
      <w:proofErr w:type="gramEnd"/>
      <w:r w:rsidR="0000117E" w:rsidRPr="00D9022F">
        <w:rPr>
          <w:rFonts w:ascii="Arial" w:eastAsia="Cambria" w:hAnsi="Arial" w:cs="Arial"/>
          <w:color w:val="000000" w:themeColor="text1"/>
          <w:sz w:val="24"/>
          <w:szCs w:val="24"/>
        </w:rPr>
        <w:t xml:space="preserve"> and this will offer students more options.</w:t>
      </w:r>
      <w:r w:rsidR="003608D8">
        <w:rPr>
          <w:rFonts w:ascii="Arial" w:eastAsia="Cambria" w:hAnsi="Arial" w:cs="Arial"/>
          <w:color w:val="000000" w:themeColor="text1"/>
          <w:sz w:val="24"/>
          <w:szCs w:val="24"/>
        </w:rPr>
        <w:t xml:space="preserve"> Several programs use these courses and they have been notified to be able to update Rhode Maps. </w:t>
      </w:r>
    </w:p>
    <w:p w14:paraId="20F7DAD1" w14:textId="7796CB42" w:rsidR="00A501CC" w:rsidRPr="00B65E72" w:rsidRDefault="00A501CC" w:rsidP="00A501CC">
      <w:pPr>
        <w:pStyle w:val="ListParagraph"/>
        <w:numPr>
          <w:ilvl w:val="0"/>
          <w:numId w:val="21"/>
        </w:numPr>
        <w:spacing w:after="0" w:line="240" w:lineRule="auto"/>
        <w:rPr>
          <w:rFonts w:ascii="Arial" w:hAnsi="Arial" w:cs="Arial"/>
          <w:color w:val="000000" w:themeColor="text1"/>
          <w:sz w:val="24"/>
          <w:szCs w:val="24"/>
        </w:rPr>
      </w:pPr>
      <w:r>
        <w:rPr>
          <w:rFonts w:ascii="Arial" w:eastAsia="Cambria" w:hAnsi="Arial" w:cs="Arial"/>
          <w:color w:val="000000" w:themeColor="text1"/>
          <w:sz w:val="24"/>
          <w:szCs w:val="24"/>
        </w:rPr>
        <w:t>23-24-096</w:t>
      </w:r>
      <w:r w:rsidR="0000117E">
        <w:rPr>
          <w:rFonts w:ascii="Arial" w:eastAsia="Cambria" w:hAnsi="Arial" w:cs="Arial"/>
          <w:color w:val="000000" w:themeColor="text1"/>
          <w:sz w:val="24"/>
          <w:szCs w:val="24"/>
        </w:rPr>
        <w:t xml:space="preserve"> Approve the revision of all prerequisites from </w:t>
      </w:r>
      <w:r w:rsidR="00D9022F">
        <w:rPr>
          <w:rFonts w:ascii="Arial" w:eastAsia="Cambria" w:hAnsi="Arial" w:cs="Arial"/>
          <w:color w:val="000000" w:themeColor="text1"/>
          <w:sz w:val="24"/>
          <w:szCs w:val="24"/>
        </w:rPr>
        <w:t xml:space="preserve">the following </w:t>
      </w:r>
      <w:r w:rsidR="0000117E">
        <w:rPr>
          <w:rFonts w:ascii="Arial" w:eastAsia="Cambria" w:hAnsi="Arial" w:cs="Arial"/>
          <w:color w:val="000000" w:themeColor="text1"/>
          <w:sz w:val="24"/>
          <w:szCs w:val="24"/>
        </w:rPr>
        <w:t xml:space="preserve">300-level </w:t>
      </w:r>
      <w:r w:rsidR="00D9022F">
        <w:rPr>
          <w:rFonts w:ascii="Arial" w:eastAsia="Cambria" w:hAnsi="Arial" w:cs="Arial"/>
          <w:color w:val="000000" w:themeColor="text1"/>
          <w:sz w:val="24"/>
          <w:szCs w:val="24"/>
        </w:rPr>
        <w:t xml:space="preserve">HIST </w:t>
      </w:r>
      <w:r w:rsidR="0000117E" w:rsidRPr="00CA1BCC">
        <w:rPr>
          <w:rFonts w:ascii="Arial" w:eastAsia="Cambria" w:hAnsi="Arial" w:cs="Arial"/>
          <w:color w:val="000000" w:themeColor="text1"/>
          <w:sz w:val="24"/>
          <w:szCs w:val="24"/>
        </w:rPr>
        <w:t>courses</w:t>
      </w:r>
      <w:r w:rsidR="00CA1BCC" w:rsidRPr="00CA1BCC">
        <w:rPr>
          <w:rFonts w:ascii="Arial" w:eastAsia="Cambria" w:hAnsi="Arial" w:cs="Arial"/>
          <w:color w:val="000000" w:themeColor="text1"/>
          <w:sz w:val="24"/>
          <w:szCs w:val="24"/>
        </w:rPr>
        <w:t xml:space="preserve"> (to become 30 completed college credits or consent of department chair)</w:t>
      </w:r>
      <w:r w:rsidR="00D9022F" w:rsidRPr="00CA1BCC">
        <w:rPr>
          <w:rFonts w:ascii="Arial" w:eastAsia="Cambria" w:hAnsi="Arial" w:cs="Arial"/>
          <w:color w:val="000000" w:themeColor="text1"/>
          <w:sz w:val="24"/>
          <w:szCs w:val="24"/>
        </w:rPr>
        <w:t xml:space="preserve">: </w:t>
      </w:r>
      <w:r w:rsidR="00D9022F" w:rsidRPr="00CA1BCC">
        <w:rPr>
          <w:rFonts w:ascii="Arial" w:hAnsi="Arial" w:cs="Arial"/>
          <w:sz w:val="24"/>
          <w:szCs w:val="24"/>
        </w:rPr>
        <w:t>HIST 306</w:t>
      </w:r>
      <w:r w:rsidR="00D9022F" w:rsidRPr="00D9022F">
        <w:rPr>
          <w:rFonts w:ascii="Arial" w:hAnsi="Arial" w:cs="Arial"/>
          <w:sz w:val="24"/>
          <w:szCs w:val="24"/>
        </w:rPr>
        <w:t xml:space="preserve"> Protestant Reformation and Catholic Renewal; HIST 307 Europe in the Age of Enlightenment; HIST 308 Europe in the Age of Revolution, 1789-1850; HIST 309 Europe in the Age of Nationalism, 1850-1914; HIST 310 Twentieth-Century Europe; HIST 311 The Origins of Russia to 1700; HIST 312 Russia from Peter to Lenin; HIST 313 The Soviet Union and After; HIST 318 Tudor-Stuart England; HIST 320 American Colonial History; HIST 322 The Early American Republic; HIST 323 The Gilded Age and the Progressive Era; HIST 324 Crises of American Modernity, 1914-1945; HIST 325 Superpower America 1945-1990; HIST 328 History of the American West; HIST 329Civil War and Reconstruction; HIST 330 History of American Immigration; HIST 331 Rhode Island History; HIST 332 The American Presidency; HIST 334 African American History; HIST 336 The United States and the Emerging World; HIST 340 The Muslim World in the Age of Muhammad to 1800; HIST 341 The Muslim World in Modern Times, 1800 to the Present; HIST 342 Islam and Politics in Modern History; HIST 345 Conflict, Globalization, and Modern East Asia;  HIST 348 Africa under Colonial Rule; HIST 354 Nationalism and National Identities; HIST 355 Everyday Life History</w:t>
      </w:r>
      <w:r w:rsidR="00B65E72">
        <w:rPr>
          <w:rFonts w:ascii="Arial" w:hAnsi="Arial" w:cs="Arial"/>
          <w:sz w:val="24"/>
          <w:szCs w:val="24"/>
        </w:rPr>
        <w:t>; and HIST 357 Public History Experiences</w:t>
      </w:r>
      <w:r w:rsidR="0000117E" w:rsidRPr="00D9022F">
        <w:rPr>
          <w:rFonts w:ascii="Arial" w:eastAsia="Cambria" w:hAnsi="Arial" w:cs="Arial"/>
          <w:color w:val="000000" w:themeColor="text1"/>
          <w:sz w:val="24"/>
          <w:szCs w:val="24"/>
        </w:rPr>
        <w:t xml:space="preserve">. </w:t>
      </w:r>
      <w:r w:rsidR="0000117E" w:rsidRPr="00B65E72">
        <w:rPr>
          <w:rFonts w:ascii="Arial" w:eastAsia="Cambria" w:hAnsi="Arial" w:cs="Arial"/>
          <w:color w:val="000000" w:themeColor="text1"/>
          <w:sz w:val="24"/>
          <w:szCs w:val="24"/>
        </w:rPr>
        <w:t>Previously they used any HIST Gen.</w:t>
      </w:r>
      <w:r w:rsidR="00B65E72">
        <w:rPr>
          <w:rFonts w:ascii="Arial" w:eastAsia="Cambria" w:hAnsi="Arial" w:cs="Arial"/>
          <w:color w:val="000000" w:themeColor="text1"/>
          <w:sz w:val="24"/>
          <w:szCs w:val="24"/>
        </w:rPr>
        <w:t xml:space="preserve"> </w:t>
      </w:r>
      <w:r w:rsidR="0000117E" w:rsidRPr="00B65E72">
        <w:rPr>
          <w:rFonts w:ascii="Arial" w:eastAsia="Cambria" w:hAnsi="Arial" w:cs="Arial"/>
          <w:color w:val="000000" w:themeColor="text1"/>
          <w:sz w:val="24"/>
          <w:szCs w:val="24"/>
        </w:rPr>
        <w:t>Ed. course but just some college experience should be sufficient and so they will switch to using 30 complete</w:t>
      </w:r>
      <w:r w:rsidR="00D9022F" w:rsidRPr="00B65E72">
        <w:rPr>
          <w:rFonts w:ascii="Arial" w:eastAsia="Cambria" w:hAnsi="Arial" w:cs="Arial"/>
          <w:color w:val="000000" w:themeColor="text1"/>
          <w:sz w:val="24"/>
          <w:szCs w:val="24"/>
        </w:rPr>
        <w:t>d</w:t>
      </w:r>
      <w:r w:rsidR="0000117E" w:rsidRPr="00B65E72">
        <w:rPr>
          <w:rFonts w:ascii="Arial" w:eastAsia="Cambria" w:hAnsi="Arial" w:cs="Arial"/>
          <w:color w:val="000000" w:themeColor="text1"/>
          <w:sz w:val="24"/>
          <w:szCs w:val="24"/>
        </w:rPr>
        <w:t xml:space="preserve"> credits as their prerequisite, and this will offer students even more options.</w:t>
      </w:r>
      <w:r w:rsidR="003608D8" w:rsidRPr="00B65E72">
        <w:rPr>
          <w:sz w:val="24"/>
          <w:szCs w:val="24"/>
        </w:rPr>
        <w:t xml:space="preserve"> </w:t>
      </w:r>
      <w:r w:rsidR="003608D8" w:rsidRPr="00B65E72">
        <w:rPr>
          <w:rFonts w:ascii="Arial" w:eastAsia="Cambria" w:hAnsi="Arial" w:cs="Arial"/>
          <w:color w:val="000000" w:themeColor="text1"/>
          <w:sz w:val="24"/>
          <w:szCs w:val="24"/>
        </w:rPr>
        <w:t xml:space="preserve">Several programs use these courses and they have been notified to be able to update Rhode Maps. </w:t>
      </w:r>
      <w:r w:rsidR="00240BCE" w:rsidRPr="00B65E72">
        <w:rPr>
          <w:rStyle w:val="TEXT"/>
          <w:rFonts w:ascii="Arial" w:hAnsi="Arial" w:cs="Arial"/>
          <w:b w:val="0"/>
          <w:bCs/>
          <w:szCs w:val="24"/>
        </w:rPr>
        <w:t>there is a note regarding hist prerequisites at the end of the global studies major program that will need to be deleted.</w:t>
      </w:r>
    </w:p>
    <w:p w14:paraId="5F924A82" w14:textId="53775078" w:rsidR="00A501CC" w:rsidRPr="00A501CC" w:rsidRDefault="00A501CC" w:rsidP="00A501CC">
      <w:pPr>
        <w:pStyle w:val="ListParagraph"/>
        <w:numPr>
          <w:ilvl w:val="0"/>
          <w:numId w:val="21"/>
        </w:numPr>
        <w:spacing w:after="0" w:line="240" w:lineRule="auto"/>
        <w:rPr>
          <w:rFonts w:ascii="Arial" w:hAnsi="Arial" w:cs="Arial"/>
          <w:color w:val="000000" w:themeColor="text1"/>
          <w:sz w:val="24"/>
          <w:szCs w:val="24"/>
        </w:rPr>
      </w:pPr>
      <w:r w:rsidRPr="00B65E72">
        <w:rPr>
          <w:rFonts w:ascii="Arial" w:eastAsia="Cambria" w:hAnsi="Arial" w:cs="Arial"/>
          <w:color w:val="000000" w:themeColor="text1"/>
          <w:sz w:val="24"/>
          <w:szCs w:val="24"/>
        </w:rPr>
        <w:t>23-24-097</w:t>
      </w:r>
      <w:r w:rsidR="00F2116D" w:rsidRPr="00B65E72">
        <w:rPr>
          <w:rFonts w:ascii="Arial" w:eastAsia="Cambria" w:hAnsi="Arial" w:cs="Arial"/>
          <w:color w:val="000000" w:themeColor="text1"/>
          <w:sz w:val="24"/>
          <w:szCs w:val="24"/>
        </w:rPr>
        <w:t xml:space="preserve"> Approve the switching of WID course designations</w:t>
      </w:r>
      <w:r w:rsidR="00F2116D">
        <w:rPr>
          <w:rFonts w:ascii="Arial" w:eastAsia="Cambria" w:hAnsi="Arial" w:cs="Arial"/>
          <w:color w:val="000000" w:themeColor="text1"/>
          <w:sz w:val="24"/>
          <w:szCs w:val="24"/>
        </w:rPr>
        <w:t xml:space="preserve"> for ART programs, removing the “W” from ART 231W and 232W but adding it to ART </w:t>
      </w:r>
      <w:r w:rsidR="00F2116D" w:rsidRPr="00F2116D">
        <w:rPr>
          <w:rFonts w:ascii="Arial" w:hAnsi="Arial" w:cs="Arial"/>
          <w:bCs/>
          <w:sz w:val="24"/>
          <w:szCs w:val="24"/>
        </w:rPr>
        <w:t>331, 332, 333, 334, 336, 337</w:t>
      </w:r>
      <w:r w:rsidR="00F2116D">
        <w:rPr>
          <w:rFonts w:ascii="Arial" w:hAnsi="Arial" w:cs="Arial"/>
          <w:bCs/>
          <w:sz w:val="24"/>
          <w:szCs w:val="24"/>
        </w:rPr>
        <w:t xml:space="preserve">. </w:t>
      </w:r>
      <w:r w:rsidR="00C06A94">
        <w:rPr>
          <w:rFonts w:ascii="Arial" w:eastAsia="Cambria" w:hAnsi="Arial" w:cs="Arial"/>
          <w:bCs/>
          <w:color w:val="000000" w:themeColor="text1"/>
          <w:sz w:val="24"/>
          <w:szCs w:val="24"/>
        </w:rPr>
        <w:t>Students in all programs</w:t>
      </w:r>
      <w:r w:rsidR="00F2116D">
        <w:rPr>
          <w:rFonts w:ascii="Arial" w:eastAsia="Cambria" w:hAnsi="Arial" w:cs="Arial"/>
          <w:color w:val="000000" w:themeColor="text1"/>
          <w:sz w:val="24"/>
          <w:szCs w:val="24"/>
        </w:rPr>
        <w:t xml:space="preserve"> currently take </w:t>
      </w:r>
      <w:r w:rsidR="00C06A94">
        <w:rPr>
          <w:rFonts w:ascii="Arial" w:eastAsia="Cambria" w:hAnsi="Arial" w:cs="Arial"/>
          <w:color w:val="000000" w:themeColor="text1"/>
          <w:sz w:val="24"/>
          <w:szCs w:val="24"/>
        </w:rPr>
        <w:lastRenderedPageBreak/>
        <w:t>at least one of the 300-level</w:t>
      </w:r>
      <w:r w:rsidR="00F2116D">
        <w:rPr>
          <w:rFonts w:ascii="Arial" w:eastAsia="Cambria" w:hAnsi="Arial" w:cs="Arial"/>
          <w:color w:val="000000" w:themeColor="text1"/>
          <w:sz w:val="24"/>
          <w:szCs w:val="24"/>
        </w:rPr>
        <w:t xml:space="preserve"> courses and they are a more appropriate place to teach writing in the discipline as many non-art majors take 231 and 232.</w:t>
      </w:r>
      <w:r w:rsidR="00A3060E">
        <w:rPr>
          <w:rFonts w:ascii="Arial" w:eastAsia="Cambria" w:hAnsi="Arial" w:cs="Arial"/>
          <w:color w:val="000000" w:themeColor="text1"/>
          <w:sz w:val="24"/>
          <w:szCs w:val="24"/>
        </w:rPr>
        <w:t xml:space="preserve"> </w:t>
      </w:r>
      <w:r w:rsidR="00C06A94">
        <w:rPr>
          <w:rFonts w:ascii="Arial" w:eastAsia="Cambria" w:hAnsi="Arial" w:cs="Arial"/>
          <w:color w:val="000000" w:themeColor="text1"/>
          <w:sz w:val="24"/>
          <w:szCs w:val="24"/>
        </w:rPr>
        <w:t>Some ART and ARTE courses use 231 and 232 as prerequisites, and those will remain as 231 or 231W and 232 or 232W for students who have already taken them.</w:t>
      </w:r>
    </w:p>
    <w:p w14:paraId="0A413B1E" w14:textId="313278DF" w:rsidR="00A501CC" w:rsidRPr="00A501CC" w:rsidRDefault="00A501CC" w:rsidP="00A501CC">
      <w:pPr>
        <w:pStyle w:val="ListParagraph"/>
        <w:numPr>
          <w:ilvl w:val="0"/>
          <w:numId w:val="21"/>
        </w:numPr>
        <w:spacing w:after="0" w:line="240" w:lineRule="auto"/>
        <w:rPr>
          <w:rFonts w:ascii="Arial" w:hAnsi="Arial" w:cs="Arial"/>
          <w:color w:val="000000" w:themeColor="text1"/>
          <w:sz w:val="24"/>
          <w:szCs w:val="24"/>
        </w:rPr>
      </w:pPr>
      <w:r>
        <w:rPr>
          <w:rFonts w:ascii="Arial" w:eastAsia="Cambria" w:hAnsi="Arial" w:cs="Arial"/>
          <w:color w:val="000000" w:themeColor="text1"/>
          <w:sz w:val="24"/>
          <w:szCs w:val="24"/>
        </w:rPr>
        <w:t>23-24-098</w:t>
      </w:r>
      <w:r w:rsidR="005478AB">
        <w:rPr>
          <w:rFonts w:ascii="Arial" w:eastAsia="Cambria" w:hAnsi="Arial" w:cs="Arial"/>
          <w:color w:val="000000" w:themeColor="text1"/>
          <w:sz w:val="24"/>
          <w:szCs w:val="24"/>
        </w:rPr>
        <w:t xml:space="preserve"> Approve the addition of </w:t>
      </w:r>
      <w:r w:rsidR="007326AA" w:rsidRPr="007326AA">
        <w:rPr>
          <w:rFonts w:ascii="Arial" w:eastAsia="Cambria" w:hAnsi="Arial" w:cs="Arial"/>
          <w:color w:val="000000" w:themeColor="text1"/>
          <w:sz w:val="24"/>
          <w:szCs w:val="24"/>
        </w:rPr>
        <w:t xml:space="preserve">recently developed courses </w:t>
      </w:r>
      <w:r w:rsidR="00232FB8" w:rsidRPr="007326AA">
        <w:rPr>
          <w:rFonts w:ascii="Arial" w:hAnsi="Arial" w:cs="Arial"/>
          <w:sz w:val="24"/>
          <w:szCs w:val="24"/>
        </w:rPr>
        <w:t xml:space="preserve">PHIL 207 Technology and the Future of Humanity to the Minor in Principles of Knowledge and Reality, and both PHIL 207 and 208 Introduction to Theories of Justice to the Minor in Logical and Ethical Reasoning to allow students more choice in these </w:t>
      </w:r>
      <w:r w:rsidR="00232FB8" w:rsidRPr="00222B7D">
        <w:rPr>
          <w:rFonts w:ascii="Arial" w:hAnsi="Arial" w:cs="Arial"/>
          <w:sz w:val="24"/>
          <w:szCs w:val="24"/>
        </w:rPr>
        <w:t>minors</w:t>
      </w:r>
      <w:r w:rsidR="00222B7D" w:rsidRPr="00222B7D">
        <w:rPr>
          <w:rFonts w:ascii="Arial" w:hAnsi="Arial" w:cs="Arial"/>
          <w:sz w:val="24"/>
          <w:szCs w:val="24"/>
        </w:rPr>
        <w:t>, without affecting any totals.</w:t>
      </w:r>
    </w:p>
    <w:p w14:paraId="038591DE" w14:textId="11154B88" w:rsidR="00A501CC" w:rsidRPr="00A501CC" w:rsidRDefault="00A501CC" w:rsidP="00A501CC">
      <w:pPr>
        <w:pStyle w:val="ListParagraph"/>
        <w:numPr>
          <w:ilvl w:val="0"/>
          <w:numId w:val="21"/>
        </w:numPr>
        <w:spacing w:after="0" w:line="240" w:lineRule="auto"/>
        <w:rPr>
          <w:rFonts w:ascii="Arial" w:hAnsi="Arial" w:cs="Arial"/>
          <w:color w:val="000000" w:themeColor="text1"/>
          <w:sz w:val="24"/>
          <w:szCs w:val="24"/>
        </w:rPr>
      </w:pPr>
      <w:r>
        <w:rPr>
          <w:rFonts w:ascii="Arial" w:eastAsia="Cambria" w:hAnsi="Arial" w:cs="Arial"/>
          <w:color w:val="000000" w:themeColor="text1"/>
          <w:sz w:val="24"/>
          <w:szCs w:val="24"/>
        </w:rPr>
        <w:t>23-24-099</w:t>
      </w:r>
      <w:r w:rsidR="003B39E7">
        <w:rPr>
          <w:rFonts w:ascii="Arial" w:eastAsia="Cambria" w:hAnsi="Arial" w:cs="Arial"/>
          <w:color w:val="000000" w:themeColor="text1"/>
          <w:sz w:val="24"/>
          <w:szCs w:val="24"/>
        </w:rPr>
        <w:t xml:space="preserve"> </w:t>
      </w:r>
      <w:r w:rsidR="003B39E7" w:rsidRPr="00E2326E">
        <w:rPr>
          <w:rFonts w:ascii="Arial" w:eastAsia="Cambria" w:hAnsi="Arial" w:cs="Arial"/>
          <w:color w:val="000000" w:themeColor="text1"/>
          <w:sz w:val="24"/>
          <w:szCs w:val="24"/>
        </w:rPr>
        <w:t xml:space="preserve">Approve the revision of the BM in Music Education to remove a restricted elective from the program that required either </w:t>
      </w:r>
      <w:r w:rsidR="003B39E7" w:rsidRPr="00E2326E">
        <w:rPr>
          <w:rFonts w:ascii="Arial" w:hAnsi="Arial" w:cs="Arial"/>
          <w:bCs/>
          <w:sz w:val="24"/>
          <w:szCs w:val="24"/>
        </w:rPr>
        <w:t>SPED 433 Special Education: Best Practices and Applications or TESL 402</w:t>
      </w:r>
      <w:r w:rsidR="003B39E7" w:rsidRPr="00E2326E">
        <w:rPr>
          <w:rFonts w:ascii="Arial" w:eastAsia="Cambria" w:hAnsi="Arial" w:cs="Arial"/>
          <w:color w:val="000000" w:themeColor="text1"/>
          <w:sz w:val="24"/>
          <w:szCs w:val="24"/>
        </w:rPr>
        <w:t xml:space="preserve"> Applications of Second Language Application. The program includes SPED 333 Introduction to Special Education: Policies/Practices and TESL 401 Introduction to Teaching Bilinguals and is not required by RIDE to do more than these. Th</w:t>
      </w:r>
      <w:r w:rsidR="00222B7D">
        <w:rPr>
          <w:rFonts w:ascii="Arial" w:eastAsia="Cambria" w:hAnsi="Arial" w:cs="Arial"/>
          <w:color w:val="000000" w:themeColor="text1"/>
          <w:sz w:val="24"/>
          <w:szCs w:val="24"/>
        </w:rPr>
        <w:t>i</w:t>
      </w:r>
      <w:r w:rsidR="003B39E7" w:rsidRPr="00E2326E">
        <w:rPr>
          <w:rFonts w:ascii="Arial" w:eastAsia="Cambria" w:hAnsi="Arial" w:cs="Arial"/>
          <w:color w:val="000000" w:themeColor="text1"/>
          <w:sz w:val="24"/>
          <w:szCs w:val="24"/>
        </w:rPr>
        <w:t xml:space="preserve">s will decrease the program total from 98 to 95 total credits. </w:t>
      </w:r>
    </w:p>
    <w:p w14:paraId="3639AC51" w14:textId="2BBA2446" w:rsidR="00A501CC" w:rsidRPr="00A501CC" w:rsidRDefault="00A501CC" w:rsidP="00A501CC">
      <w:pPr>
        <w:pStyle w:val="ListParagraph"/>
        <w:numPr>
          <w:ilvl w:val="0"/>
          <w:numId w:val="21"/>
        </w:numPr>
        <w:spacing w:after="0" w:line="240" w:lineRule="auto"/>
        <w:rPr>
          <w:rFonts w:ascii="Arial" w:hAnsi="Arial" w:cs="Arial"/>
          <w:color w:val="000000" w:themeColor="text1"/>
          <w:sz w:val="24"/>
          <w:szCs w:val="24"/>
        </w:rPr>
      </w:pPr>
      <w:r>
        <w:rPr>
          <w:rFonts w:ascii="Arial" w:eastAsia="Cambria" w:hAnsi="Arial" w:cs="Arial"/>
          <w:color w:val="000000" w:themeColor="text1"/>
          <w:sz w:val="24"/>
          <w:szCs w:val="24"/>
        </w:rPr>
        <w:t>23-24-100</w:t>
      </w:r>
      <w:r w:rsidR="003B39E7">
        <w:rPr>
          <w:rFonts w:ascii="Arial" w:eastAsia="Cambria" w:hAnsi="Arial" w:cs="Arial"/>
          <w:color w:val="000000" w:themeColor="text1"/>
          <w:sz w:val="24"/>
          <w:szCs w:val="24"/>
        </w:rPr>
        <w:t xml:space="preserve"> Approve the </w:t>
      </w:r>
      <w:r w:rsidR="00E2326E">
        <w:rPr>
          <w:rFonts w:ascii="Arial" w:eastAsia="Cambria" w:hAnsi="Arial" w:cs="Arial"/>
          <w:color w:val="000000" w:themeColor="text1"/>
          <w:sz w:val="24"/>
          <w:szCs w:val="24"/>
        </w:rPr>
        <w:t>creation</w:t>
      </w:r>
      <w:r w:rsidR="003B39E7">
        <w:rPr>
          <w:rFonts w:ascii="Arial" w:eastAsia="Cambria" w:hAnsi="Arial" w:cs="Arial"/>
          <w:color w:val="000000" w:themeColor="text1"/>
          <w:sz w:val="24"/>
          <w:szCs w:val="24"/>
        </w:rPr>
        <w:t xml:space="preserve"> of</w:t>
      </w:r>
      <w:r w:rsidR="00E2326E">
        <w:rPr>
          <w:rFonts w:ascii="Arial" w:eastAsia="Cambria" w:hAnsi="Arial" w:cs="Arial"/>
          <w:color w:val="000000" w:themeColor="text1"/>
          <w:sz w:val="24"/>
          <w:szCs w:val="24"/>
        </w:rPr>
        <w:t xml:space="preserve"> a new 20 CUS in </w:t>
      </w:r>
      <w:r w:rsidR="00E2326E" w:rsidRPr="00E2326E">
        <w:rPr>
          <w:rFonts w:ascii="Arial" w:eastAsia="Cambria" w:hAnsi="Arial" w:cs="Arial"/>
          <w:color w:val="000000" w:themeColor="text1"/>
          <w:sz w:val="24"/>
          <w:szCs w:val="24"/>
        </w:rPr>
        <w:t xml:space="preserve">Cybersecurity </w:t>
      </w:r>
      <w:r w:rsidR="00E2326E" w:rsidRPr="00E2326E">
        <w:rPr>
          <w:rFonts w:ascii="Arial" w:hAnsi="Arial" w:cs="Arial"/>
          <w:sz w:val="24"/>
          <w:szCs w:val="24"/>
        </w:rPr>
        <w:t>that will focus on non-traditional students and working professionals looking to gain additional education and skills in cybersecurity.</w:t>
      </w:r>
      <w:r w:rsidR="00E2326E">
        <w:rPr>
          <w:rFonts w:ascii="Arial" w:hAnsi="Arial" w:cs="Arial"/>
          <w:sz w:val="24"/>
          <w:szCs w:val="24"/>
        </w:rPr>
        <w:t xml:space="preserve"> </w:t>
      </w:r>
    </w:p>
    <w:p w14:paraId="5D9481E1" w14:textId="50231027" w:rsidR="00A501CC" w:rsidRPr="00A501CC" w:rsidRDefault="00A501CC" w:rsidP="00A501CC">
      <w:pPr>
        <w:pStyle w:val="ListParagraph"/>
        <w:numPr>
          <w:ilvl w:val="0"/>
          <w:numId w:val="21"/>
        </w:numPr>
        <w:spacing w:after="0" w:line="240" w:lineRule="auto"/>
        <w:rPr>
          <w:rFonts w:ascii="Arial" w:hAnsi="Arial" w:cs="Arial"/>
          <w:color w:val="000000" w:themeColor="text1"/>
          <w:sz w:val="24"/>
          <w:szCs w:val="24"/>
        </w:rPr>
      </w:pPr>
      <w:r>
        <w:rPr>
          <w:rFonts w:ascii="Arial" w:eastAsia="Cambria" w:hAnsi="Arial" w:cs="Arial"/>
          <w:color w:val="000000" w:themeColor="text1"/>
          <w:sz w:val="24"/>
          <w:szCs w:val="24"/>
        </w:rPr>
        <w:t>23-24-101</w:t>
      </w:r>
      <w:r w:rsidR="00430058">
        <w:rPr>
          <w:rFonts w:ascii="Arial" w:eastAsia="Cambria" w:hAnsi="Arial" w:cs="Arial"/>
          <w:color w:val="000000" w:themeColor="text1"/>
          <w:sz w:val="24"/>
          <w:szCs w:val="24"/>
        </w:rPr>
        <w:t xml:space="preserve"> Approve the revision of the prerequisites of FIN 301 and rather than require MATH 177, give students other options that will be sufficient for success in the course.</w:t>
      </w:r>
    </w:p>
    <w:p w14:paraId="6D9B0D34" w14:textId="2859E4CE" w:rsidR="00430058" w:rsidRDefault="00430058" w:rsidP="00A501CC">
      <w:pPr>
        <w:pStyle w:val="ListParagraph"/>
        <w:numPr>
          <w:ilvl w:val="0"/>
          <w:numId w:val="21"/>
        </w:numPr>
        <w:spacing w:after="0" w:line="240" w:lineRule="auto"/>
        <w:rPr>
          <w:rFonts w:ascii="Arial" w:hAnsi="Arial" w:cs="Arial"/>
          <w:color w:val="000000" w:themeColor="text1"/>
          <w:sz w:val="24"/>
          <w:szCs w:val="24"/>
        </w:rPr>
      </w:pPr>
      <w:r>
        <w:rPr>
          <w:rFonts w:ascii="Arial" w:hAnsi="Arial" w:cs="Arial"/>
          <w:color w:val="000000" w:themeColor="text1"/>
          <w:sz w:val="24"/>
          <w:szCs w:val="24"/>
        </w:rPr>
        <w:t>23-24-10</w:t>
      </w:r>
      <w:r w:rsidR="0037684D">
        <w:rPr>
          <w:rFonts w:ascii="Arial" w:hAnsi="Arial" w:cs="Arial"/>
          <w:color w:val="000000" w:themeColor="text1"/>
          <w:sz w:val="24"/>
          <w:szCs w:val="24"/>
        </w:rPr>
        <w:t>2</w:t>
      </w:r>
      <w:r>
        <w:rPr>
          <w:rFonts w:ascii="Arial" w:hAnsi="Arial" w:cs="Arial"/>
          <w:color w:val="000000" w:themeColor="text1"/>
          <w:sz w:val="24"/>
          <w:szCs w:val="24"/>
        </w:rPr>
        <w:t xml:space="preserve"> Approve the revision of the cognates for </w:t>
      </w:r>
      <w:proofErr w:type="gramStart"/>
      <w:r>
        <w:rPr>
          <w:rFonts w:ascii="Arial" w:hAnsi="Arial" w:cs="Arial"/>
          <w:color w:val="000000" w:themeColor="text1"/>
          <w:sz w:val="24"/>
          <w:szCs w:val="24"/>
        </w:rPr>
        <w:t>all of</w:t>
      </w:r>
      <w:proofErr w:type="gramEnd"/>
      <w:r>
        <w:rPr>
          <w:rFonts w:ascii="Arial" w:hAnsi="Arial" w:cs="Arial"/>
          <w:color w:val="000000" w:themeColor="text1"/>
          <w:sz w:val="24"/>
          <w:szCs w:val="24"/>
        </w:rPr>
        <w:t xml:space="preserve"> the Management programs</w:t>
      </w:r>
      <w:r w:rsidR="00CD1D15">
        <w:rPr>
          <w:rFonts w:ascii="Arial" w:hAnsi="Arial" w:cs="Arial"/>
          <w:color w:val="000000" w:themeColor="text1"/>
          <w:sz w:val="24"/>
          <w:szCs w:val="24"/>
        </w:rPr>
        <w:t xml:space="preserve">, to delete </w:t>
      </w:r>
      <w:r w:rsidR="00B65E72">
        <w:rPr>
          <w:rFonts w:ascii="Arial" w:hAnsi="Arial" w:cs="Arial"/>
          <w:color w:val="000000" w:themeColor="text1"/>
          <w:sz w:val="24"/>
          <w:szCs w:val="24"/>
        </w:rPr>
        <w:t xml:space="preserve">the requirement of </w:t>
      </w:r>
      <w:r w:rsidR="00CD1D15">
        <w:rPr>
          <w:rFonts w:ascii="Arial" w:hAnsi="Arial" w:cs="Arial"/>
          <w:color w:val="000000" w:themeColor="text1"/>
          <w:sz w:val="24"/>
          <w:szCs w:val="24"/>
        </w:rPr>
        <w:t>MATH 177</w:t>
      </w:r>
      <w:r w:rsidR="00B65E72">
        <w:rPr>
          <w:rFonts w:ascii="Arial" w:hAnsi="Arial" w:cs="Arial"/>
          <w:color w:val="000000" w:themeColor="text1"/>
          <w:sz w:val="24"/>
          <w:szCs w:val="24"/>
        </w:rPr>
        <w:t xml:space="preserve"> and MATH 248 and replace with the option of MATH 240 or MATH 248. This will reduce the concentrations by 4 credits from 76 to 72.</w:t>
      </w:r>
    </w:p>
    <w:p w14:paraId="349F06FD" w14:textId="3AD1A9AA" w:rsidR="00FD1515" w:rsidRDefault="00430058" w:rsidP="00B65E72">
      <w:pPr>
        <w:pStyle w:val="ListParagraph"/>
        <w:numPr>
          <w:ilvl w:val="0"/>
          <w:numId w:val="21"/>
        </w:numPr>
        <w:spacing w:after="0" w:line="240" w:lineRule="auto"/>
        <w:rPr>
          <w:rFonts w:ascii="Arial" w:hAnsi="Arial" w:cs="Arial"/>
          <w:color w:val="000000" w:themeColor="text1"/>
          <w:sz w:val="24"/>
          <w:szCs w:val="24"/>
        </w:rPr>
      </w:pPr>
      <w:r>
        <w:rPr>
          <w:rFonts w:ascii="Arial" w:hAnsi="Arial" w:cs="Arial"/>
          <w:color w:val="000000" w:themeColor="text1"/>
          <w:sz w:val="24"/>
          <w:szCs w:val="24"/>
        </w:rPr>
        <w:t>23-24-10</w:t>
      </w:r>
      <w:r w:rsidR="0037684D">
        <w:rPr>
          <w:rFonts w:ascii="Arial" w:hAnsi="Arial" w:cs="Arial"/>
          <w:color w:val="000000" w:themeColor="text1"/>
          <w:sz w:val="24"/>
          <w:szCs w:val="24"/>
        </w:rPr>
        <w:t>3</w:t>
      </w:r>
      <w:r>
        <w:rPr>
          <w:rFonts w:ascii="Arial" w:hAnsi="Arial" w:cs="Arial"/>
          <w:color w:val="000000" w:themeColor="text1"/>
          <w:sz w:val="24"/>
          <w:szCs w:val="24"/>
        </w:rPr>
        <w:t xml:space="preserve"> Approve the revision of the cognates for the Marketing program</w:t>
      </w:r>
      <w:r w:rsidR="00CD1D15">
        <w:rPr>
          <w:rFonts w:ascii="Arial" w:hAnsi="Arial" w:cs="Arial"/>
          <w:color w:val="000000" w:themeColor="text1"/>
          <w:sz w:val="24"/>
          <w:szCs w:val="24"/>
        </w:rPr>
        <w:t xml:space="preserve">, to delete </w:t>
      </w:r>
      <w:r w:rsidR="00B65E72">
        <w:rPr>
          <w:rFonts w:ascii="Arial" w:hAnsi="Arial" w:cs="Arial"/>
          <w:color w:val="000000" w:themeColor="text1"/>
          <w:sz w:val="24"/>
          <w:szCs w:val="24"/>
        </w:rPr>
        <w:t>the requirement of MATH 177 and MATH 248 and replace with the option of MATH 240 or MATH 248. This will reduce the program by 4 credits from 76 to 72.</w:t>
      </w:r>
    </w:p>
    <w:p w14:paraId="78B47A94" w14:textId="2AEE61CC" w:rsidR="005B5ED1" w:rsidRPr="00B65E72" w:rsidRDefault="005B5ED1" w:rsidP="00B65E72">
      <w:pPr>
        <w:pStyle w:val="ListParagraph"/>
        <w:numPr>
          <w:ilvl w:val="0"/>
          <w:numId w:val="21"/>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23-24-104 Approve the initial plan for a new General Education program that removes the secondary language requirement and ensures the program can be completed in 40 credits. RIC 100 will become a college requirement </w:t>
      </w:r>
      <w:r w:rsidR="00240BCE">
        <w:rPr>
          <w:rFonts w:ascii="Arial" w:hAnsi="Arial" w:cs="Arial"/>
          <w:color w:val="000000" w:themeColor="text1"/>
          <w:sz w:val="24"/>
          <w:szCs w:val="24"/>
        </w:rPr>
        <w:t>(</w:t>
      </w:r>
      <w:r>
        <w:rPr>
          <w:rFonts w:ascii="Arial" w:hAnsi="Arial" w:cs="Arial"/>
          <w:color w:val="000000" w:themeColor="text1"/>
          <w:sz w:val="24"/>
          <w:szCs w:val="24"/>
        </w:rPr>
        <w:t>such as the Math milestone</w:t>
      </w:r>
      <w:r w:rsidR="00240BCE">
        <w:rPr>
          <w:rFonts w:ascii="Arial" w:hAnsi="Arial" w:cs="Arial"/>
          <w:color w:val="000000" w:themeColor="text1"/>
          <w:sz w:val="24"/>
          <w:szCs w:val="24"/>
        </w:rPr>
        <w:t>)</w:t>
      </w:r>
      <w:r>
        <w:rPr>
          <w:rFonts w:ascii="Arial" w:hAnsi="Arial" w:cs="Arial"/>
          <w:color w:val="000000" w:themeColor="text1"/>
          <w:sz w:val="24"/>
          <w:szCs w:val="24"/>
        </w:rPr>
        <w:t>, and Connections courses will have a new prerequisite and be allowed to count in programs. Science will no longer require a lab and the AQSR courses will go into a new “elective” category to which additional non-science-based courses can be added</w:t>
      </w:r>
      <w:r w:rsidR="00240BCE">
        <w:rPr>
          <w:rFonts w:ascii="Arial" w:hAnsi="Arial" w:cs="Arial"/>
          <w:color w:val="000000" w:themeColor="text1"/>
          <w:sz w:val="24"/>
          <w:szCs w:val="24"/>
        </w:rPr>
        <w:t>, as well as the chance to take a second Connections course</w:t>
      </w:r>
      <w:r>
        <w:rPr>
          <w:rFonts w:ascii="Arial" w:hAnsi="Arial" w:cs="Arial"/>
          <w:color w:val="000000" w:themeColor="text1"/>
          <w:sz w:val="24"/>
          <w:szCs w:val="24"/>
        </w:rPr>
        <w:t>. The Literature category will merge with Language, and the History merge with Philosophy. Math will be moved into a first-year experience category.</w:t>
      </w:r>
    </w:p>
    <w:p w14:paraId="556724C1" w14:textId="77777777" w:rsidR="00BA636C" w:rsidRPr="00CC5607" w:rsidRDefault="00BA636C" w:rsidP="00BA636C">
      <w:pPr>
        <w:pStyle w:val="ListParagraph"/>
        <w:spacing w:line="240" w:lineRule="auto"/>
        <w:ind w:left="1440"/>
        <w:rPr>
          <w:rFonts w:ascii="Arial" w:hAnsi="Arial" w:cs="Arial"/>
          <w:sz w:val="24"/>
          <w:szCs w:val="24"/>
        </w:rPr>
      </w:pPr>
    </w:p>
    <w:p w14:paraId="4EE5212F" w14:textId="77777777" w:rsidR="00BA636C" w:rsidRPr="00CC5607" w:rsidRDefault="00BA636C" w:rsidP="00BA636C">
      <w:pPr>
        <w:pStyle w:val="ListParagraph"/>
        <w:numPr>
          <w:ilvl w:val="0"/>
          <w:numId w:val="13"/>
        </w:numPr>
        <w:spacing w:line="240" w:lineRule="auto"/>
        <w:rPr>
          <w:rFonts w:ascii="Arial" w:hAnsi="Arial" w:cs="Arial"/>
          <w:sz w:val="24"/>
          <w:szCs w:val="24"/>
        </w:rPr>
      </w:pPr>
      <w:r w:rsidRPr="00CC5607">
        <w:rPr>
          <w:rFonts w:ascii="Arial" w:hAnsi="Arial" w:cs="Arial"/>
          <w:sz w:val="24"/>
          <w:szCs w:val="24"/>
        </w:rPr>
        <w:t>Any Other Business</w:t>
      </w:r>
    </w:p>
    <w:p w14:paraId="4117F37F" w14:textId="77777777" w:rsidR="00BA636C" w:rsidRPr="00CC5607" w:rsidRDefault="00BA636C" w:rsidP="00BA636C">
      <w:pPr>
        <w:pStyle w:val="ListParagraph"/>
        <w:spacing w:line="240" w:lineRule="auto"/>
        <w:ind w:left="1440"/>
        <w:rPr>
          <w:rFonts w:ascii="Arial" w:hAnsi="Arial" w:cs="Arial"/>
          <w:sz w:val="24"/>
          <w:szCs w:val="24"/>
        </w:rPr>
      </w:pPr>
    </w:p>
    <w:sectPr w:rsidR="00BA636C" w:rsidRPr="00CC5607" w:rsidSect="00B50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7064"/>
    <w:multiLevelType w:val="hybridMultilevel"/>
    <w:tmpl w:val="6A5850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D3CE7"/>
    <w:multiLevelType w:val="hybridMultilevel"/>
    <w:tmpl w:val="69708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59514F"/>
    <w:multiLevelType w:val="hybridMultilevel"/>
    <w:tmpl w:val="304AF7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85398D"/>
    <w:multiLevelType w:val="hybridMultilevel"/>
    <w:tmpl w:val="4B3CCE1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89D5391"/>
    <w:multiLevelType w:val="hybridMultilevel"/>
    <w:tmpl w:val="4E64D3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62C7308"/>
    <w:multiLevelType w:val="hybridMultilevel"/>
    <w:tmpl w:val="AF46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E514A0"/>
    <w:multiLevelType w:val="hybridMultilevel"/>
    <w:tmpl w:val="FC888C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B3F1AA4"/>
    <w:multiLevelType w:val="hybridMultilevel"/>
    <w:tmpl w:val="0C6625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C250AF"/>
    <w:multiLevelType w:val="hybridMultilevel"/>
    <w:tmpl w:val="15583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6B3293"/>
    <w:multiLevelType w:val="multilevel"/>
    <w:tmpl w:val="DD00C808"/>
    <w:lvl w:ilvl="0">
      <w:start w:val="23"/>
      <w:numFmt w:val="decimal"/>
      <w:lvlText w:val="%1"/>
      <w:lvlJc w:val="left"/>
      <w:pPr>
        <w:ind w:left="1100" w:hanging="1100"/>
      </w:pPr>
      <w:rPr>
        <w:rFonts w:ascii="Arial" w:eastAsia="Cambria" w:hAnsi="Arial" w:cs="Arial" w:hint="default"/>
        <w:color w:val="000000" w:themeColor="text1"/>
        <w:sz w:val="24"/>
      </w:rPr>
    </w:lvl>
    <w:lvl w:ilvl="1">
      <w:start w:val="24"/>
      <w:numFmt w:val="decimal"/>
      <w:lvlText w:val="%1-%2"/>
      <w:lvlJc w:val="left"/>
      <w:pPr>
        <w:ind w:left="1100" w:hanging="1100"/>
      </w:pPr>
      <w:rPr>
        <w:rFonts w:ascii="Arial" w:eastAsia="Cambria" w:hAnsi="Arial" w:cs="Arial" w:hint="default"/>
        <w:color w:val="000000" w:themeColor="text1"/>
        <w:sz w:val="24"/>
      </w:rPr>
    </w:lvl>
    <w:lvl w:ilvl="2">
      <w:start w:val="70"/>
      <w:numFmt w:val="decimalZero"/>
      <w:lvlText w:val="%1-%2-%3"/>
      <w:lvlJc w:val="left"/>
      <w:pPr>
        <w:ind w:left="1100" w:hanging="1100"/>
      </w:pPr>
      <w:rPr>
        <w:rFonts w:ascii="Arial" w:eastAsia="Cambria" w:hAnsi="Arial" w:cs="Arial" w:hint="default"/>
        <w:color w:val="000000" w:themeColor="text1"/>
        <w:sz w:val="24"/>
      </w:rPr>
    </w:lvl>
    <w:lvl w:ilvl="3">
      <w:start w:val="1"/>
      <w:numFmt w:val="decimal"/>
      <w:lvlText w:val="%1-%2-%3.%4"/>
      <w:lvlJc w:val="left"/>
      <w:pPr>
        <w:ind w:left="1100" w:hanging="1100"/>
      </w:pPr>
      <w:rPr>
        <w:rFonts w:ascii="Arial" w:eastAsia="Cambria" w:hAnsi="Arial" w:cs="Arial" w:hint="default"/>
        <w:color w:val="000000" w:themeColor="text1"/>
        <w:sz w:val="24"/>
      </w:rPr>
    </w:lvl>
    <w:lvl w:ilvl="4">
      <w:start w:val="1"/>
      <w:numFmt w:val="decimal"/>
      <w:lvlText w:val="%1-%2-%3.%4.%5"/>
      <w:lvlJc w:val="left"/>
      <w:pPr>
        <w:ind w:left="1100" w:hanging="1100"/>
      </w:pPr>
      <w:rPr>
        <w:rFonts w:ascii="Arial" w:eastAsia="Cambria" w:hAnsi="Arial" w:cs="Arial" w:hint="default"/>
        <w:color w:val="000000" w:themeColor="text1"/>
        <w:sz w:val="24"/>
      </w:rPr>
    </w:lvl>
    <w:lvl w:ilvl="5">
      <w:start w:val="1"/>
      <w:numFmt w:val="decimal"/>
      <w:lvlText w:val="%1-%2-%3.%4.%5.%6"/>
      <w:lvlJc w:val="left"/>
      <w:pPr>
        <w:ind w:left="1100" w:hanging="1100"/>
      </w:pPr>
      <w:rPr>
        <w:rFonts w:ascii="Arial" w:eastAsia="Cambria" w:hAnsi="Arial" w:cs="Arial" w:hint="default"/>
        <w:color w:val="000000" w:themeColor="text1"/>
        <w:sz w:val="24"/>
      </w:rPr>
    </w:lvl>
    <w:lvl w:ilvl="6">
      <w:start w:val="1"/>
      <w:numFmt w:val="decimal"/>
      <w:lvlText w:val="%1-%2-%3.%4.%5.%6.%7"/>
      <w:lvlJc w:val="left"/>
      <w:pPr>
        <w:ind w:left="1440" w:hanging="1440"/>
      </w:pPr>
      <w:rPr>
        <w:rFonts w:ascii="Arial" w:eastAsia="Cambria" w:hAnsi="Arial" w:cs="Arial" w:hint="default"/>
        <w:color w:val="000000" w:themeColor="text1"/>
        <w:sz w:val="24"/>
      </w:rPr>
    </w:lvl>
    <w:lvl w:ilvl="7">
      <w:start w:val="1"/>
      <w:numFmt w:val="decimal"/>
      <w:lvlText w:val="%1-%2-%3.%4.%5.%6.%7.%8"/>
      <w:lvlJc w:val="left"/>
      <w:pPr>
        <w:ind w:left="1440" w:hanging="1440"/>
      </w:pPr>
      <w:rPr>
        <w:rFonts w:ascii="Arial" w:eastAsia="Cambria" w:hAnsi="Arial" w:cs="Arial" w:hint="default"/>
        <w:color w:val="000000" w:themeColor="text1"/>
        <w:sz w:val="24"/>
      </w:rPr>
    </w:lvl>
    <w:lvl w:ilvl="8">
      <w:start w:val="1"/>
      <w:numFmt w:val="decimal"/>
      <w:lvlText w:val="%1-%2-%3.%4.%5.%6.%7.%8.%9"/>
      <w:lvlJc w:val="left"/>
      <w:pPr>
        <w:ind w:left="1800" w:hanging="1800"/>
      </w:pPr>
      <w:rPr>
        <w:rFonts w:ascii="Arial" w:eastAsia="Cambria" w:hAnsi="Arial" w:cs="Arial" w:hint="default"/>
        <w:color w:val="000000" w:themeColor="text1"/>
        <w:sz w:val="24"/>
      </w:rPr>
    </w:lvl>
  </w:abstractNum>
  <w:abstractNum w:abstractNumId="10" w15:restartNumberingAfterBreak="0">
    <w:nsid w:val="452141EE"/>
    <w:multiLevelType w:val="hybridMultilevel"/>
    <w:tmpl w:val="ECC62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9AF0DFC"/>
    <w:multiLevelType w:val="hybridMultilevel"/>
    <w:tmpl w:val="3CA85AC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AE2781B"/>
    <w:multiLevelType w:val="hybridMultilevel"/>
    <w:tmpl w:val="EB1893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0007F2"/>
    <w:multiLevelType w:val="hybridMultilevel"/>
    <w:tmpl w:val="0F908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5F67ECA"/>
    <w:multiLevelType w:val="hybridMultilevel"/>
    <w:tmpl w:val="B4FE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424927"/>
    <w:multiLevelType w:val="hybridMultilevel"/>
    <w:tmpl w:val="5CDE2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605153B"/>
    <w:multiLevelType w:val="hybridMultilevel"/>
    <w:tmpl w:val="55DE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34799"/>
    <w:multiLevelType w:val="hybridMultilevel"/>
    <w:tmpl w:val="E08603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43D0E40"/>
    <w:multiLevelType w:val="hybridMultilevel"/>
    <w:tmpl w:val="A54CF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8133DA2"/>
    <w:multiLevelType w:val="hybridMultilevel"/>
    <w:tmpl w:val="71962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AA67827"/>
    <w:multiLevelType w:val="hybridMultilevel"/>
    <w:tmpl w:val="51CEC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274A76"/>
    <w:multiLevelType w:val="hybridMultilevel"/>
    <w:tmpl w:val="8A82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00488">
    <w:abstractNumId w:val="7"/>
  </w:num>
  <w:num w:numId="2" w16cid:durableId="1347363107">
    <w:abstractNumId w:val="5"/>
  </w:num>
  <w:num w:numId="3" w16cid:durableId="943927418">
    <w:abstractNumId w:val="20"/>
  </w:num>
  <w:num w:numId="4" w16cid:durableId="509487445">
    <w:abstractNumId w:val="15"/>
  </w:num>
  <w:num w:numId="5" w16cid:durableId="50925909">
    <w:abstractNumId w:val="6"/>
  </w:num>
  <w:num w:numId="6" w16cid:durableId="397674452">
    <w:abstractNumId w:val="16"/>
  </w:num>
  <w:num w:numId="7" w16cid:durableId="2035300795">
    <w:abstractNumId w:val="14"/>
  </w:num>
  <w:num w:numId="8" w16cid:durableId="1489587433">
    <w:abstractNumId w:val="13"/>
  </w:num>
  <w:num w:numId="9" w16cid:durableId="853304209">
    <w:abstractNumId w:val="21"/>
  </w:num>
  <w:num w:numId="10" w16cid:durableId="2057896732">
    <w:abstractNumId w:val="1"/>
  </w:num>
  <w:num w:numId="11" w16cid:durableId="1861506688">
    <w:abstractNumId w:val="8"/>
  </w:num>
  <w:num w:numId="12" w16cid:durableId="774179837">
    <w:abstractNumId w:val="18"/>
  </w:num>
  <w:num w:numId="13" w16cid:durableId="1590961345">
    <w:abstractNumId w:val="0"/>
  </w:num>
  <w:num w:numId="14" w16cid:durableId="774322501">
    <w:abstractNumId w:val="17"/>
  </w:num>
  <w:num w:numId="15" w16cid:durableId="102965558">
    <w:abstractNumId w:val="12"/>
  </w:num>
  <w:num w:numId="16" w16cid:durableId="881753037">
    <w:abstractNumId w:val="11"/>
  </w:num>
  <w:num w:numId="17" w16cid:durableId="1309940834">
    <w:abstractNumId w:val="3"/>
  </w:num>
  <w:num w:numId="18" w16cid:durableId="231698227">
    <w:abstractNumId w:val="10"/>
  </w:num>
  <w:num w:numId="19" w16cid:durableId="389966035">
    <w:abstractNumId w:val="4"/>
  </w:num>
  <w:num w:numId="20" w16cid:durableId="1630627116">
    <w:abstractNumId w:val="2"/>
  </w:num>
  <w:num w:numId="21" w16cid:durableId="1824617702">
    <w:abstractNumId w:val="19"/>
  </w:num>
  <w:num w:numId="22" w16cid:durableId="10738911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39"/>
    <w:rsid w:val="0000117E"/>
    <w:rsid w:val="00005C49"/>
    <w:rsid w:val="00023F22"/>
    <w:rsid w:val="00026669"/>
    <w:rsid w:val="000277F0"/>
    <w:rsid w:val="000365A5"/>
    <w:rsid w:val="00040E7B"/>
    <w:rsid w:val="0004351B"/>
    <w:rsid w:val="00057DDC"/>
    <w:rsid w:val="00057E55"/>
    <w:rsid w:val="00060383"/>
    <w:rsid w:val="00091B7D"/>
    <w:rsid w:val="00093B3B"/>
    <w:rsid w:val="000968C9"/>
    <w:rsid w:val="000A09E5"/>
    <w:rsid w:val="000A4EAB"/>
    <w:rsid w:val="000D3A23"/>
    <w:rsid w:val="000D5D44"/>
    <w:rsid w:val="00100773"/>
    <w:rsid w:val="00105ACB"/>
    <w:rsid w:val="00140055"/>
    <w:rsid w:val="001436F1"/>
    <w:rsid w:val="00145E58"/>
    <w:rsid w:val="00156CF1"/>
    <w:rsid w:val="001570FC"/>
    <w:rsid w:val="00167BEB"/>
    <w:rsid w:val="0018322E"/>
    <w:rsid w:val="001832EF"/>
    <w:rsid w:val="00196A67"/>
    <w:rsid w:val="001B4CA8"/>
    <w:rsid w:val="001B7732"/>
    <w:rsid w:val="001C10A9"/>
    <w:rsid w:val="001C456F"/>
    <w:rsid w:val="001C62C2"/>
    <w:rsid w:val="001E699A"/>
    <w:rsid w:val="001F5DB0"/>
    <w:rsid w:val="00201A52"/>
    <w:rsid w:val="00205F15"/>
    <w:rsid w:val="00210F11"/>
    <w:rsid w:val="00213B63"/>
    <w:rsid w:val="002163A2"/>
    <w:rsid w:val="00217AF4"/>
    <w:rsid w:val="00222B7D"/>
    <w:rsid w:val="002255EB"/>
    <w:rsid w:val="00232FB8"/>
    <w:rsid w:val="002330BF"/>
    <w:rsid w:val="002336C7"/>
    <w:rsid w:val="00240BCE"/>
    <w:rsid w:val="00256D91"/>
    <w:rsid w:val="0026155D"/>
    <w:rsid w:val="002845E2"/>
    <w:rsid w:val="002925BD"/>
    <w:rsid w:val="00292D5B"/>
    <w:rsid w:val="002A05AD"/>
    <w:rsid w:val="002A58CD"/>
    <w:rsid w:val="002B178E"/>
    <w:rsid w:val="002B6A94"/>
    <w:rsid w:val="002C1171"/>
    <w:rsid w:val="002C1F82"/>
    <w:rsid w:val="002C657D"/>
    <w:rsid w:val="002F0941"/>
    <w:rsid w:val="002F4D80"/>
    <w:rsid w:val="002F585B"/>
    <w:rsid w:val="00301D5F"/>
    <w:rsid w:val="00302BD0"/>
    <w:rsid w:val="00312127"/>
    <w:rsid w:val="00314832"/>
    <w:rsid w:val="00316CDE"/>
    <w:rsid w:val="003178B6"/>
    <w:rsid w:val="00325A9B"/>
    <w:rsid w:val="003307DF"/>
    <w:rsid w:val="00336222"/>
    <w:rsid w:val="00337DA0"/>
    <w:rsid w:val="0034372B"/>
    <w:rsid w:val="00353F8E"/>
    <w:rsid w:val="003608D8"/>
    <w:rsid w:val="00361407"/>
    <w:rsid w:val="003663EB"/>
    <w:rsid w:val="0036644F"/>
    <w:rsid w:val="00370F92"/>
    <w:rsid w:val="0037636B"/>
    <w:rsid w:val="0037684D"/>
    <w:rsid w:val="00384890"/>
    <w:rsid w:val="00384F06"/>
    <w:rsid w:val="00396F37"/>
    <w:rsid w:val="003A46B7"/>
    <w:rsid w:val="003B2834"/>
    <w:rsid w:val="003B39E7"/>
    <w:rsid w:val="003C7971"/>
    <w:rsid w:val="003E1087"/>
    <w:rsid w:val="00407572"/>
    <w:rsid w:val="004110EB"/>
    <w:rsid w:val="00422BBE"/>
    <w:rsid w:val="004261D3"/>
    <w:rsid w:val="00430058"/>
    <w:rsid w:val="00437DFD"/>
    <w:rsid w:val="0045678A"/>
    <w:rsid w:val="00462577"/>
    <w:rsid w:val="00463407"/>
    <w:rsid w:val="0048103D"/>
    <w:rsid w:val="004878E1"/>
    <w:rsid w:val="00494176"/>
    <w:rsid w:val="00494B76"/>
    <w:rsid w:val="004B1C5F"/>
    <w:rsid w:val="004D0CE1"/>
    <w:rsid w:val="004D3ED4"/>
    <w:rsid w:val="004D699E"/>
    <w:rsid w:val="004E0DC4"/>
    <w:rsid w:val="004E363F"/>
    <w:rsid w:val="004E7051"/>
    <w:rsid w:val="004E73BB"/>
    <w:rsid w:val="004E7E29"/>
    <w:rsid w:val="00501ABF"/>
    <w:rsid w:val="005068AC"/>
    <w:rsid w:val="00510AB2"/>
    <w:rsid w:val="005175CC"/>
    <w:rsid w:val="0052310C"/>
    <w:rsid w:val="005237B8"/>
    <w:rsid w:val="005268DC"/>
    <w:rsid w:val="00530A78"/>
    <w:rsid w:val="00537CE9"/>
    <w:rsid w:val="005478AB"/>
    <w:rsid w:val="005526BB"/>
    <w:rsid w:val="00553BDF"/>
    <w:rsid w:val="00565822"/>
    <w:rsid w:val="00570974"/>
    <w:rsid w:val="0057197C"/>
    <w:rsid w:val="005720A4"/>
    <w:rsid w:val="00585112"/>
    <w:rsid w:val="005916A6"/>
    <w:rsid w:val="00591D9E"/>
    <w:rsid w:val="005B4A99"/>
    <w:rsid w:val="005B5ED1"/>
    <w:rsid w:val="005C1671"/>
    <w:rsid w:val="005D48B3"/>
    <w:rsid w:val="005D60B0"/>
    <w:rsid w:val="005E4C32"/>
    <w:rsid w:val="006059F0"/>
    <w:rsid w:val="006306E9"/>
    <w:rsid w:val="0063110A"/>
    <w:rsid w:val="006410B8"/>
    <w:rsid w:val="00664669"/>
    <w:rsid w:val="00680D31"/>
    <w:rsid w:val="00684433"/>
    <w:rsid w:val="00687BCF"/>
    <w:rsid w:val="006B050A"/>
    <w:rsid w:val="006B4723"/>
    <w:rsid w:val="006C08DD"/>
    <w:rsid w:val="006D0F74"/>
    <w:rsid w:val="006D37FF"/>
    <w:rsid w:val="006E3B48"/>
    <w:rsid w:val="006F0FDB"/>
    <w:rsid w:val="006F4210"/>
    <w:rsid w:val="00706E27"/>
    <w:rsid w:val="00722A1E"/>
    <w:rsid w:val="00725049"/>
    <w:rsid w:val="00727BAD"/>
    <w:rsid w:val="007326AA"/>
    <w:rsid w:val="007347DB"/>
    <w:rsid w:val="007365A9"/>
    <w:rsid w:val="007442FF"/>
    <w:rsid w:val="007465F8"/>
    <w:rsid w:val="00750F1F"/>
    <w:rsid w:val="00755124"/>
    <w:rsid w:val="00756A93"/>
    <w:rsid w:val="007602A3"/>
    <w:rsid w:val="00761CEF"/>
    <w:rsid w:val="007769B0"/>
    <w:rsid w:val="00783ABE"/>
    <w:rsid w:val="007A081A"/>
    <w:rsid w:val="007A1F9A"/>
    <w:rsid w:val="007A362A"/>
    <w:rsid w:val="007A7D4C"/>
    <w:rsid w:val="007B38B8"/>
    <w:rsid w:val="007B739C"/>
    <w:rsid w:val="007C2BCC"/>
    <w:rsid w:val="007C4F4A"/>
    <w:rsid w:val="007E5E8C"/>
    <w:rsid w:val="00801C91"/>
    <w:rsid w:val="00802553"/>
    <w:rsid w:val="00812ECB"/>
    <w:rsid w:val="00816F7A"/>
    <w:rsid w:val="00830D62"/>
    <w:rsid w:val="00832A1F"/>
    <w:rsid w:val="00844778"/>
    <w:rsid w:val="0085129D"/>
    <w:rsid w:val="0086416E"/>
    <w:rsid w:val="0086496C"/>
    <w:rsid w:val="00865DC5"/>
    <w:rsid w:val="00870039"/>
    <w:rsid w:val="00884836"/>
    <w:rsid w:val="008973E6"/>
    <w:rsid w:val="008A54F1"/>
    <w:rsid w:val="008B337D"/>
    <w:rsid w:val="008C0CDE"/>
    <w:rsid w:val="008C3BF2"/>
    <w:rsid w:val="008C7041"/>
    <w:rsid w:val="008D30C8"/>
    <w:rsid w:val="008E5373"/>
    <w:rsid w:val="00951AEC"/>
    <w:rsid w:val="00961CE4"/>
    <w:rsid w:val="009800C6"/>
    <w:rsid w:val="00987578"/>
    <w:rsid w:val="009C791A"/>
    <w:rsid w:val="009E3E7C"/>
    <w:rsid w:val="009F72E0"/>
    <w:rsid w:val="00A03E25"/>
    <w:rsid w:val="00A07D4C"/>
    <w:rsid w:val="00A1397B"/>
    <w:rsid w:val="00A2098E"/>
    <w:rsid w:val="00A252BA"/>
    <w:rsid w:val="00A3060E"/>
    <w:rsid w:val="00A37E38"/>
    <w:rsid w:val="00A41840"/>
    <w:rsid w:val="00A44884"/>
    <w:rsid w:val="00A501CC"/>
    <w:rsid w:val="00A57C40"/>
    <w:rsid w:val="00A666EA"/>
    <w:rsid w:val="00A66D1C"/>
    <w:rsid w:val="00A962D0"/>
    <w:rsid w:val="00A965D9"/>
    <w:rsid w:val="00AA0633"/>
    <w:rsid w:val="00AA0AAB"/>
    <w:rsid w:val="00AA7647"/>
    <w:rsid w:val="00AB2EF7"/>
    <w:rsid w:val="00AB7A39"/>
    <w:rsid w:val="00AC77C8"/>
    <w:rsid w:val="00AD2165"/>
    <w:rsid w:val="00AD7096"/>
    <w:rsid w:val="00AE083B"/>
    <w:rsid w:val="00AE18DE"/>
    <w:rsid w:val="00AE28EE"/>
    <w:rsid w:val="00AF727C"/>
    <w:rsid w:val="00B15682"/>
    <w:rsid w:val="00B2196F"/>
    <w:rsid w:val="00B245DC"/>
    <w:rsid w:val="00B24F69"/>
    <w:rsid w:val="00B3053B"/>
    <w:rsid w:val="00B308FD"/>
    <w:rsid w:val="00B32684"/>
    <w:rsid w:val="00B50E65"/>
    <w:rsid w:val="00B50F46"/>
    <w:rsid w:val="00B515AD"/>
    <w:rsid w:val="00B56206"/>
    <w:rsid w:val="00B567B7"/>
    <w:rsid w:val="00B65E72"/>
    <w:rsid w:val="00B710A8"/>
    <w:rsid w:val="00B806B1"/>
    <w:rsid w:val="00B843BE"/>
    <w:rsid w:val="00B84BE7"/>
    <w:rsid w:val="00B852CA"/>
    <w:rsid w:val="00B90A28"/>
    <w:rsid w:val="00B90B6B"/>
    <w:rsid w:val="00BA636C"/>
    <w:rsid w:val="00BB66A0"/>
    <w:rsid w:val="00BC1AA3"/>
    <w:rsid w:val="00BD6585"/>
    <w:rsid w:val="00BE41D4"/>
    <w:rsid w:val="00C067A4"/>
    <w:rsid w:val="00C06A94"/>
    <w:rsid w:val="00C13433"/>
    <w:rsid w:val="00C22970"/>
    <w:rsid w:val="00C22C9C"/>
    <w:rsid w:val="00C25B36"/>
    <w:rsid w:val="00C2750F"/>
    <w:rsid w:val="00C31950"/>
    <w:rsid w:val="00C34F4C"/>
    <w:rsid w:val="00C36DE6"/>
    <w:rsid w:val="00C432EB"/>
    <w:rsid w:val="00C51487"/>
    <w:rsid w:val="00C63430"/>
    <w:rsid w:val="00C73A44"/>
    <w:rsid w:val="00C86AC8"/>
    <w:rsid w:val="00C9283F"/>
    <w:rsid w:val="00CA140B"/>
    <w:rsid w:val="00CA1BCC"/>
    <w:rsid w:val="00CA50B6"/>
    <w:rsid w:val="00CB3A4E"/>
    <w:rsid w:val="00CC3518"/>
    <w:rsid w:val="00CC5607"/>
    <w:rsid w:val="00CD05B3"/>
    <w:rsid w:val="00CD0759"/>
    <w:rsid w:val="00CD1D15"/>
    <w:rsid w:val="00CD774B"/>
    <w:rsid w:val="00CE7F97"/>
    <w:rsid w:val="00CF6637"/>
    <w:rsid w:val="00D00254"/>
    <w:rsid w:val="00D04CAF"/>
    <w:rsid w:val="00D108BA"/>
    <w:rsid w:val="00D15171"/>
    <w:rsid w:val="00D36DA5"/>
    <w:rsid w:val="00D428E4"/>
    <w:rsid w:val="00D53188"/>
    <w:rsid w:val="00D5746C"/>
    <w:rsid w:val="00D869AA"/>
    <w:rsid w:val="00D9022F"/>
    <w:rsid w:val="00D934DB"/>
    <w:rsid w:val="00D93A0F"/>
    <w:rsid w:val="00DC76DE"/>
    <w:rsid w:val="00DE71B6"/>
    <w:rsid w:val="00DF4C32"/>
    <w:rsid w:val="00E03CA5"/>
    <w:rsid w:val="00E21705"/>
    <w:rsid w:val="00E228FF"/>
    <w:rsid w:val="00E2326E"/>
    <w:rsid w:val="00E3080D"/>
    <w:rsid w:val="00E427A3"/>
    <w:rsid w:val="00E4738B"/>
    <w:rsid w:val="00E47DC4"/>
    <w:rsid w:val="00E53417"/>
    <w:rsid w:val="00E6094E"/>
    <w:rsid w:val="00E60CA5"/>
    <w:rsid w:val="00E66F42"/>
    <w:rsid w:val="00E85256"/>
    <w:rsid w:val="00E85618"/>
    <w:rsid w:val="00E8769C"/>
    <w:rsid w:val="00E9038C"/>
    <w:rsid w:val="00E91B34"/>
    <w:rsid w:val="00EA3A61"/>
    <w:rsid w:val="00EB026D"/>
    <w:rsid w:val="00EB4292"/>
    <w:rsid w:val="00EB7F74"/>
    <w:rsid w:val="00EC2ABE"/>
    <w:rsid w:val="00EC7911"/>
    <w:rsid w:val="00EF32C5"/>
    <w:rsid w:val="00F04F6D"/>
    <w:rsid w:val="00F063BB"/>
    <w:rsid w:val="00F0733A"/>
    <w:rsid w:val="00F201C0"/>
    <w:rsid w:val="00F2116D"/>
    <w:rsid w:val="00F30B82"/>
    <w:rsid w:val="00F3734D"/>
    <w:rsid w:val="00F41CB2"/>
    <w:rsid w:val="00F534B4"/>
    <w:rsid w:val="00F55CBB"/>
    <w:rsid w:val="00F7001C"/>
    <w:rsid w:val="00F71782"/>
    <w:rsid w:val="00F72AD3"/>
    <w:rsid w:val="00F76232"/>
    <w:rsid w:val="00F82BC7"/>
    <w:rsid w:val="00F906C2"/>
    <w:rsid w:val="00F94F2D"/>
    <w:rsid w:val="00FA287E"/>
    <w:rsid w:val="00FB0F23"/>
    <w:rsid w:val="00FD1515"/>
    <w:rsid w:val="00FD74BB"/>
    <w:rsid w:val="00FE2BB0"/>
    <w:rsid w:val="00FF5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2C07C"/>
  <w15:chartTrackingRefBased/>
  <w15:docId w15:val="{82BB5D3F-FAE8-2E4D-8ABE-E65B0538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39"/>
    <w:pPr>
      <w:spacing w:after="200" w:line="276" w:lineRule="auto"/>
    </w:pPr>
    <w:rPr>
      <w:rFonts w:ascii="Calibri" w:eastAsia="Calibri" w:hAnsi="Calibri" w:cs="Times New Roman"/>
      <w:sz w:val="22"/>
      <w:szCs w:val="22"/>
    </w:rPr>
  </w:style>
  <w:style w:type="paragraph" w:styleId="Heading2">
    <w:name w:val="heading 2"/>
    <w:basedOn w:val="Normal"/>
    <w:next w:val="Normal"/>
    <w:link w:val="Heading2Char"/>
    <w:uiPriority w:val="99"/>
    <w:qFormat/>
    <w:rsid w:val="00EB7F74"/>
    <w:pPr>
      <w:pBdr>
        <w:bottom w:val="single" w:sz="4" w:space="1" w:color="622423"/>
      </w:pBdr>
      <w:spacing w:before="400" w:after="0" w:line="252" w:lineRule="auto"/>
      <w:jc w:val="center"/>
      <w:outlineLvl w:val="1"/>
    </w:pPr>
    <w:rPr>
      <w:rFonts w:ascii="Cambria" w:eastAsia="Times New Roman" w:hAnsi="Cambria"/>
      <w:caps/>
      <w:color w:val="632423"/>
      <w:spacing w:val="15"/>
      <w:sz w:val="24"/>
      <w:szCs w:val="24"/>
    </w:rPr>
  </w:style>
  <w:style w:type="paragraph" w:styleId="Heading5">
    <w:name w:val="heading 5"/>
    <w:basedOn w:val="Normal"/>
    <w:next w:val="Normal"/>
    <w:link w:val="Heading5Char"/>
    <w:uiPriority w:val="9"/>
    <w:unhideWhenUsed/>
    <w:qFormat/>
    <w:rsid w:val="006D0F7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A39"/>
    <w:rPr>
      <w:color w:val="0563C1" w:themeColor="hyperlink"/>
      <w:u w:val="single"/>
    </w:rPr>
  </w:style>
  <w:style w:type="paragraph" w:styleId="ListParagraph">
    <w:name w:val="List Paragraph"/>
    <w:basedOn w:val="Normal"/>
    <w:uiPriority w:val="34"/>
    <w:qFormat/>
    <w:rsid w:val="00AB7A39"/>
    <w:pPr>
      <w:ind w:left="720"/>
      <w:contextualSpacing/>
    </w:pPr>
  </w:style>
  <w:style w:type="character" w:customStyle="1" w:styleId="apple-converted-space">
    <w:name w:val="apple-converted-space"/>
    <w:basedOn w:val="DefaultParagraphFont"/>
    <w:rsid w:val="00B710A8"/>
  </w:style>
  <w:style w:type="character" w:styleId="UnresolvedMention">
    <w:name w:val="Unresolved Mention"/>
    <w:basedOn w:val="DefaultParagraphFont"/>
    <w:uiPriority w:val="99"/>
    <w:semiHidden/>
    <w:unhideWhenUsed/>
    <w:rsid w:val="00B710A8"/>
    <w:rPr>
      <w:color w:val="605E5C"/>
      <w:shd w:val="clear" w:color="auto" w:fill="E1DFDD"/>
    </w:rPr>
  </w:style>
  <w:style w:type="character" w:customStyle="1" w:styleId="Heading2Char">
    <w:name w:val="Heading 2 Char"/>
    <w:basedOn w:val="DefaultParagraphFont"/>
    <w:link w:val="Heading2"/>
    <w:uiPriority w:val="99"/>
    <w:rsid w:val="00EB7F74"/>
    <w:rPr>
      <w:rFonts w:ascii="Cambria" w:eastAsia="Times New Roman" w:hAnsi="Cambria" w:cs="Times New Roman"/>
      <w:caps/>
      <w:color w:val="632423"/>
      <w:spacing w:val="15"/>
    </w:rPr>
  </w:style>
  <w:style w:type="paragraph" w:customStyle="1" w:styleId="ColorfulList-Accent11">
    <w:name w:val="Colorful List - Accent 11"/>
    <w:basedOn w:val="Normal"/>
    <w:qFormat/>
    <w:rsid w:val="007602A3"/>
    <w:pPr>
      <w:ind w:left="720"/>
      <w:contextualSpacing/>
    </w:pPr>
  </w:style>
  <w:style w:type="character" w:customStyle="1" w:styleId="Heading5Char">
    <w:name w:val="Heading 5 Char"/>
    <w:basedOn w:val="DefaultParagraphFont"/>
    <w:link w:val="Heading5"/>
    <w:uiPriority w:val="9"/>
    <w:rsid w:val="006D0F74"/>
    <w:rPr>
      <w:rFonts w:asciiTheme="majorHAnsi" w:eastAsiaTheme="majorEastAsia" w:hAnsiTheme="majorHAnsi" w:cstheme="majorBidi"/>
      <w:color w:val="2F5496" w:themeColor="accent1" w:themeShade="BF"/>
      <w:sz w:val="22"/>
      <w:szCs w:val="22"/>
    </w:rPr>
  </w:style>
  <w:style w:type="character" w:customStyle="1" w:styleId="normaltextrun">
    <w:name w:val="normaltextrun"/>
    <w:basedOn w:val="DefaultParagraphFont"/>
    <w:rsid w:val="0052310C"/>
  </w:style>
  <w:style w:type="character" w:customStyle="1" w:styleId="eop">
    <w:name w:val="eop"/>
    <w:basedOn w:val="DefaultParagraphFont"/>
    <w:rsid w:val="0052310C"/>
  </w:style>
  <w:style w:type="paragraph" w:customStyle="1" w:styleId="sc-BodyText">
    <w:name w:val="sc-BodyText"/>
    <w:basedOn w:val="Normal"/>
    <w:uiPriority w:val="1"/>
    <w:rsid w:val="00E91B34"/>
    <w:pPr>
      <w:spacing w:before="40" w:after="0" w:line="220" w:lineRule="exact"/>
    </w:pPr>
    <w:rPr>
      <w:rFonts w:ascii="Gill Sans MT" w:eastAsia="Times New Roman" w:hAnsi="Gill Sans MT"/>
      <w:sz w:val="16"/>
      <w:szCs w:val="16"/>
    </w:rPr>
  </w:style>
  <w:style w:type="table" w:styleId="TableGrid">
    <w:name w:val="Table Grid"/>
    <w:basedOn w:val="TableNormal"/>
    <w:uiPriority w:val="39"/>
    <w:rsid w:val="008E5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843BE"/>
    <w:pPr>
      <w:spacing w:before="100" w:beforeAutospacing="1" w:after="100" w:afterAutospacing="1" w:line="240" w:lineRule="auto"/>
    </w:pPr>
    <w:rPr>
      <w:rFonts w:ascii="Times New Roman" w:eastAsia="Times New Roman" w:hAnsi="Times New Roman"/>
      <w:sz w:val="24"/>
      <w:szCs w:val="24"/>
    </w:rPr>
  </w:style>
  <w:style w:type="character" w:customStyle="1" w:styleId="TEXT">
    <w:name w:val="TEXT"/>
    <w:uiPriority w:val="99"/>
    <w:rsid w:val="003608D8"/>
    <w:rPr>
      <w:rFonts w:ascii="Calibri" w:hAnsi="Calibri"/>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2714">
      <w:bodyDiv w:val="1"/>
      <w:marLeft w:val="0"/>
      <w:marRight w:val="0"/>
      <w:marTop w:val="0"/>
      <w:marBottom w:val="0"/>
      <w:divBdr>
        <w:top w:val="none" w:sz="0" w:space="0" w:color="auto"/>
        <w:left w:val="none" w:sz="0" w:space="0" w:color="auto"/>
        <w:bottom w:val="none" w:sz="0" w:space="0" w:color="auto"/>
        <w:right w:val="none" w:sz="0" w:space="0" w:color="auto"/>
      </w:divBdr>
    </w:div>
    <w:div w:id="1482848024">
      <w:bodyDiv w:val="1"/>
      <w:marLeft w:val="0"/>
      <w:marRight w:val="0"/>
      <w:marTop w:val="0"/>
      <w:marBottom w:val="0"/>
      <w:divBdr>
        <w:top w:val="none" w:sz="0" w:space="0" w:color="auto"/>
        <w:left w:val="none" w:sz="0" w:space="0" w:color="auto"/>
        <w:bottom w:val="none" w:sz="0" w:space="0" w:color="auto"/>
        <w:right w:val="none" w:sz="0" w:space="0" w:color="auto"/>
      </w:divBdr>
      <w:divsChild>
        <w:div w:id="1202093504">
          <w:marLeft w:val="0"/>
          <w:marRight w:val="0"/>
          <w:marTop w:val="0"/>
          <w:marBottom w:val="0"/>
          <w:divBdr>
            <w:top w:val="none" w:sz="0" w:space="0" w:color="auto"/>
            <w:left w:val="none" w:sz="0" w:space="0" w:color="auto"/>
            <w:bottom w:val="none" w:sz="0" w:space="0" w:color="auto"/>
            <w:right w:val="none" w:sz="0" w:space="0" w:color="auto"/>
          </w:divBdr>
          <w:divsChild>
            <w:div w:id="843470582">
              <w:marLeft w:val="0"/>
              <w:marRight w:val="0"/>
              <w:marTop w:val="0"/>
              <w:marBottom w:val="0"/>
              <w:divBdr>
                <w:top w:val="none" w:sz="0" w:space="0" w:color="auto"/>
                <w:left w:val="none" w:sz="0" w:space="0" w:color="auto"/>
                <w:bottom w:val="none" w:sz="0" w:space="0" w:color="auto"/>
                <w:right w:val="none" w:sz="0" w:space="0" w:color="auto"/>
              </w:divBdr>
              <w:divsChild>
                <w:div w:id="15225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45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i-college.zoom.us/j/8688089557?pwd=V3lZY3djbHJDWjVGRWdRQjNpSlBw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5</Pages>
  <Words>1949</Words>
  <Characters>11113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Abbotson, Susan C. W.</dc:creator>
  <cp:keywords/>
  <dc:description/>
  <cp:lastModifiedBy>Microsoft Office User</cp:lastModifiedBy>
  <cp:revision>40</cp:revision>
  <cp:lastPrinted>2023-11-03T13:39:00Z</cp:lastPrinted>
  <dcterms:created xsi:type="dcterms:W3CDTF">2024-03-15T17:16:00Z</dcterms:created>
  <dcterms:modified xsi:type="dcterms:W3CDTF">2024-04-13T12:10:00Z</dcterms:modified>
</cp:coreProperties>
</file>