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235672" w:rsidRDefault="002E322D" w:rsidP="002E322D">
      <w:pPr>
        <w:spacing w:after="0"/>
        <w:jc w:val="center"/>
        <w:rPr>
          <w:rFonts w:ascii="Arial" w:hAnsi="Arial" w:cs="Arial"/>
          <w:sz w:val="24"/>
          <w:szCs w:val="24"/>
        </w:rPr>
      </w:pPr>
      <w:r w:rsidRPr="00235672">
        <w:rPr>
          <w:rFonts w:ascii="Arial" w:hAnsi="Arial" w:cs="Arial"/>
          <w:sz w:val="24"/>
          <w:szCs w:val="24"/>
        </w:rPr>
        <w:t>Rhode Island College Undergraduate Curriculum Committee</w:t>
      </w:r>
    </w:p>
    <w:p w14:paraId="42103422" w14:textId="77777777" w:rsidR="002E322D" w:rsidRPr="00235672" w:rsidRDefault="002E322D" w:rsidP="002E322D">
      <w:pPr>
        <w:spacing w:after="0"/>
        <w:jc w:val="center"/>
        <w:rPr>
          <w:rFonts w:ascii="Arial" w:hAnsi="Arial" w:cs="Arial"/>
          <w:sz w:val="24"/>
          <w:szCs w:val="24"/>
        </w:rPr>
      </w:pPr>
      <w:r w:rsidRPr="00235672">
        <w:rPr>
          <w:rFonts w:ascii="Arial" w:hAnsi="Arial" w:cs="Arial"/>
          <w:sz w:val="24"/>
          <w:szCs w:val="24"/>
        </w:rPr>
        <w:t>Agenda</w:t>
      </w:r>
    </w:p>
    <w:p w14:paraId="02ACC69C" w14:textId="0A27F820" w:rsidR="002E322D" w:rsidRPr="00235672" w:rsidRDefault="00D973FE" w:rsidP="002E322D">
      <w:pPr>
        <w:spacing w:after="0"/>
        <w:jc w:val="center"/>
        <w:rPr>
          <w:rFonts w:ascii="Arial" w:eastAsia="Arial Unicode MS" w:hAnsi="Arial" w:cs="Arial"/>
          <w:sz w:val="24"/>
          <w:szCs w:val="24"/>
        </w:rPr>
      </w:pPr>
      <w:r w:rsidRPr="00235672">
        <w:rPr>
          <w:rFonts w:ascii="Arial" w:eastAsia="Arial Unicode MS" w:hAnsi="Arial" w:cs="Arial"/>
          <w:sz w:val="24"/>
          <w:szCs w:val="24"/>
        </w:rPr>
        <w:t>17 April</w:t>
      </w:r>
      <w:r w:rsidR="0039141F" w:rsidRPr="00235672">
        <w:rPr>
          <w:rFonts w:ascii="Arial" w:eastAsia="Arial Unicode MS" w:hAnsi="Arial" w:cs="Arial"/>
          <w:sz w:val="24"/>
          <w:szCs w:val="24"/>
        </w:rPr>
        <w:t xml:space="preserve"> </w:t>
      </w:r>
      <w:r w:rsidR="0037584B" w:rsidRPr="00235672">
        <w:rPr>
          <w:rFonts w:ascii="Arial" w:eastAsia="Arial Unicode MS" w:hAnsi="Arial" w:cs="Arial"/>
          <w:sz w:val="24"/>
          <w:szCs w:val="24"/>
        </w:rPr>
        <w:t>March</w:t>
      </w:r>
      <w:r w:rsidR="002E322D" w:rsidRPr="00235672">
        <w:rPr>
          <w:rFonts w:ascii="Arial" w:eastAsia="Arial Unicode MS" w:hAnsi="Arial" w:cs="Arial"/>
          <w:sz w:val="24"/>
          <w:szCs w:val="24"/>
        </w:rPr>
        <w:t xml:space="preserve"> 20</w:t>
      </w:r>
      <w:r w:rsidR="0039141F" w:rsidRPr="00235672">
        <w:rPr>
          <w:rFonts w:ascii="Arial" w:eastAsia="Arial Unicode MS" w:hAnsi="Arial" w:cs="Arial"/>
          <w:sz w:val="24"/>
          <w:szCs w:val="24"/>
        </w:rPr>
        <w:t>20</w:t>
      </w:r>
    </w:p>
    <w:p w14:paraId="15623811" w14:textId="4C06A1E6" w:rsidR="00D973FE" w:rsidRPr="00235672" w:rsidRDefault="00D973FE" w:rsidP="00D973FE">
      <w:pPr>
        <w:spacing w:after="0"/>
        <w:jc w:val="center"/>
        <w:rPr>
          <w:rFonts w:ascii="Arial" w:eastAsia="Arial Unicode MS" w:hAnsi="Arial" w:cs="Arial"/>
          <w:sz w:val="24"/>
          <w:szCs w:val="24"/>
        </w:rPr>
      </w:pPr>
      <w:r w:rsidRPr="00235672">
        <w:rPr>
          <w:rFonts w:ascii="Arial" w:eastAsia="Arial Unicode MS" w:hAnsi="Arial" w:cs="Arial"/>
          <w:sz w:val="24"/>
          <w:szCs w:val="24"/>
        </w:rPr>
        <w:t>Responses requested by 4.00 P.M. 17 April 2020</w:t>
      </w:r>
    </w:p>
    <w:p w14:paraId="740D9F37" w14:textId="77777777" w:rsidR="00D973FE" w:rsidRPr="00235672" w:rsidRDefault="00D973FE" w:rsidP="00D973FE">
      <w:pPr>
        <w:spacing w:after="0"/>
        <w:jc w:val="center"/>
        <w:rPr>
          <w:rFonts w:ascii="Arial" w:eastAsia="Arial Unicode MS" w:hAnsi="Arial" w:cs="Arial"/>
          <w:sz w:val="24"/>
          <w:szCs w:val="24"/>
        </w:rPr>
      </w:pPr>
      <w:r w:rsidRPr="00235672">
        <w:rPr>
          <w:rFonts w:ascii="Arial" w:eastAsia="Arial Unicode MS" w:hAnsi="Arial" w:cs="Arial"/>
          <w:sz w:val="24"/>
          <w:szCs w:val="24"/>
        </w:rPr>
        <w:t>Online due to Coronavirus</w:t>
      </w:r>
    </w:p>
    <w:p w14:paraId="13459F63" w14:textId="77777777" w:rsidR="002E322D" w:rsidRPr="00235672" w:rsidRDefault="002E322D" w:rsidP="002E322D">
      <w:pPr>
        <w:spacing w:after="0"/>
        <w:jc w:val="center"/>
        <w:rPr>
          <w:rFonts w:ascii="Arial" w:eastAsia="Arial Unicode MS" w:hAnsi="Arial" w:cs="Arial"/>
          <w:sz w:val="24"/>
          <w:szCs w:val="24"/>
        </w:rPr>
      </w:pPr>
    </w:p>
    <w:p w14:paraId="71005F3F" w14:textId="64E80580" w:rsidR="002E322D" w:rsidRPr="00235672" w:rsidRDefault="002E322D" w:rsidP="002E322D">
      <w:pPr>
        <w:pStyle w:val="ListParagraph"/>
        <w:numPr>
          <w:ilvl w:val="0"/>
          <w:numId w:val="2"/>
        </w:numPr>
        <w:rPr>
          <w:rFonts w:ascii="Arial" w:eastAsia="Arial Unicode MS" w:hAnsi="Arial" w:cs="Arial"/>
          <w:sz w:val="24"/>
          <w:szCs w:val="24"/>
        </w:rPr>
      </w:pPr>
      <w:r w:rsidRPr="00235672">
        <w:rPr>
          <w:rFonts w:ascii="Arial" w:eastAsia="Arial Unicode MS" w:hAnsi="Arial" w:cs="Arial"/>
          <w:sz w:val="24"/>
          <w:szCs w:val="24"/>
        </w:rPr>
        <w:t>Call to Order</w:t>
      </w:r>
    </w:p>
    <w:p w14:paraId="3427F1EB" w14:textId="77777777" w:rsidR="00391AC1" w:rsidRPr="00235672" w:rsidRDefault="00391AC1" w:rsidP="00391AC1">
      <w:pPr>
        <w:pStyle w:val="ListParagraph"/>
        <w:rPr>
          <w:rFonts w:ascii="Arial" w:eastAsia="Arial Unicode MS" w:hAnsi="Arial" w:cs="Arial"/>
          <w:sz w:val="24"/>
          <w:szCs w:val="24"/>
        </w:rPr>
      </w:pPr>
    </w:p>
    <w:p w14:paraId="4EA3574E" w14:textId="28355EEC" w:rsidR="00391AC1" w:rsidRPr="00235672" w:rsidRDefault="00391AC1" w:rsidP="002E322D">
      <w:pPr>
        <w:pStyle w:val="ListParagraph"/>
        <w:numPr>
          <w:ilvl w:val="0"/>
          <w:numId w:val="2"/>
        </w:numPr>
        <w:rPr>
          <w:rFonts w:ascii="Arial" w:eastAsia="Arial Unicode MS" w:hAnsi="Arial" w:cs="Arial"/>
          <w:sz w:val="24"/>
          <w:szCs w:val="24"/>
        </w:rPr>
      </w:pPr>
      <w:r w:rsidRPr="00235672">
        <w:rPr>
          <w:rFonts w:ascii="Arial" w:eastAsia="Arial Unicode MS" w:hAnsi="Arial" w:cs="Arial"/>
          <w:sz w:val="24"/>
          <w:szCs w:val="24"/>
        </w:rPr>
        <w:t xml:space="preserve">Approve minutes: </w:t>
      </w:r>
      <w:r w:rsidR="0039141F" w:rsidRPr="00235672">
        <w:rPr>
          <w:rFonts w:ascii="Arial" w:eastAsia="Arial Unicode MS" w:hAnsi="Arial" w:cs="Arial"/>
          <w:sz w:val="24"/>
          <w:szCs w:val="24"/>
        </w:rPr>
        <w:t>2</w:t>
      </w:r>
      <w:r w:rsidR="0066281E" w:rsidRPr="00235672">
        <w:rPr>
          <w:rFonts w:ascii="Arial" w:eastAsia="Arial Unicode MS" w:hAnsi="Arial" w:cs="Arial"/>
          <w:sz w:val="24"/>
          <w:szCs w:val="24"/>
        </w:rPr>
        <w:t>0</w:t>
      </w:r>
      <w:r w:rsidRPr="00235672">
        <w:rPr>
          <w:rFonts w:ascii="Arial" w:eastAsia="Arial Unicode MS" w:hAnsi="Arial" w:cs="Arial"/>
          <w:sz w:val="24"/>
          <w:szCs w:val="24"/>
        </w:rPr>
        <w:t xml:space="preserve"> </w:t>
      </w:r>
      <w:r w:rsidR="0066281E" w:rsidRPr="00235672">
        <w:rPr>
          <w:rFonts w:ascii="Arial" w:eastAsia="Arial Unicode MS" w:hAnsi="Arial" w:cs="Arial"/>
          <w:sz w:val="24"/>
          <w:szCs w:val="24"/>
        </w:rPr>
        <w:t>March</w:t>
      </w:r>
      <w:r w:rsidRPr="00235672">
        <w:rPr>
          <w:rFonts w:ascii="Arial" w:eastAsia="Arial Unicode MS" w:hAnsi="Arial" w:cs="Arial"/>
          <w:sz w:val="24"/>
          <w:szCs w:val="24"/>
        </w:rPr>
        <w:t xml:space="preserve"> 20</w:t>
      </w:r>
      <w:r w:rsidR="0037584B" w:rsidRPr="00235672">
        <w:rPr>
          <w:rFonts w:ascii="Arial" w:eastAsia="Arial Unicode MS" w:hAnsi="Arial" w:cs="Arial"/>
          <w:sz w:val="24"/>
          <w:szCs w:val="24"/>
        </w:rPr>
        <w:t>20</w:t>
      </w:r>
    </w:p>
    <w:p w14:paraId="4FDF8492" w14:textId="77777777" w:rsidR="002E322D" w:rsidRPr="00235672" w:rsidRDefault="002E322D" w:rsidP="002E322D">
      <w:pPr>
        <w:pStyle w:val="ListParagraph"/>
        <w:ind w:left="0"/>
        <w:rPr>
          <w:rFonts w:ascii="Arial" w:eastAsia="Arial Unicode MS" w:hAnsi="Arial" w:cs="Arial"/>
          <w:sz w:val="24"/>
          <w:szCs w:val="24"/>
        </w:rPr>
      </w:pPr>
    </w:p>
    <w:p w14:paraId="4CEDC176" w14:textId="77777777" w:rsidR="002E322D" w:rsidRPr="00235672" w:rsidRDefault="002E322D" w:rsidP="002E322D">
      <w:pPr>
        <w:pStyle w:val="ListParagraph"/>
        <w:numPr>
          <w:ilvl w:val="0"/>
          <w:numId w:val="2"/>
        </w:numPr>
        <w:rPr>
          <w:rFonts w:ascii="Arial" w:eastAsia="Arial Unicode MS" w:hAnsi="Arial" w:cs="Arial"/>
          <w:sz w:val="24"/>
          <w:szCs w:val="24"/>
        </w:rPr>
      </w:pPr>
      <w:r w:rsidRPr="00235672">
        <w:rPr>
          <w:rFonts w:ascii="Arial" w:eastAsia="Arial Unicode MS" w:hAnsi="Arial" w:cs="Arial"/>
          <w:sz w:val="24"/>
          <w:szCs w:val="24"/>
        </w:rPr>
        <w:t xml:space="preserve">Report of the Chair </w:t>
      </w:r>
    </w:p>
    <w:p w14:paraId="4030384D" w14:textId="2C9B601C" w:rsidR="00D973FE" w:rsidRPr="00235672" w:rsidRDefault="00D973FE" w:rsidP="008C7435">
      <w:pPr>
        <w:pStyle w:val="ListParagraph"/>
        <w:numPr>
          <w:ilvl w:val="1"/>
          <w:numId w:val="2"/>
        </w:numPr>
        <w:rPr>
          <w:rFonts w:ascii="Arial" w:eastAsia="Arial Unicode MS" w:hAnsi="Arial" w:cs="Arial"/>
          <w:sz w:val="24"/>
          <w:szCs w:val="24"/>
        </w:rPr>
      </w:pPr>
      <w:r w:rsidRPr="00235672">
        <w:rPr>
          <w:rFonts w:ascii="Arial" w:eastAsia="Arial Unicode MS" w:hAnsi="Arial" w:cs="Arial"/>
          <w:sz w:val="24"/>
          <w:szCs w:val="24"/>
        </w:rPr>
        <w:t xml:space="preserve">Last month’s remote meeting went well—we had an almost complete vote from the membership, </w:t>
      </w:r>
      <w:r w:rsidR="00780747">
        <w:rPr>
          <w:rFonts w:ascii="Arial" w:eastAsia="Arial Unicode MS" w:hAnsi="Arial" w:cs="Arial"/>
          <w:sz w:val="24"/>
          <w:szCs w:val="24"/>
        </w:rPr>
        <w:t>al</w:t>
      </w:r>
      <w:r w:rsidRPr="00235672">
        <w:rPr>
          <w:rFonts w:ascii="Arial" w:eastAsia="Arial Unicode MS" w:hAnsi="Arial" w:cs="Arial"/>
          <w:sz w:val="24"/>
          <w:szCs w:val="24"/>
        </w:rPr>
        <w:t>though a few forgot to send in their reports on how departments were doing with their program/learning goals and WID statements. Hopefully those holes can be filled this meeting, and maybe some updates from the rest</w:t>
      </w:r>
      <w:r w:rsidR="00780747">
        <w:rPr>
          <w:rFonts w:ascii="Arial" w:eastAsia="Arial Unicode MS" w:hAnsi="Arial" w:cs="Arial"/>
          <w:sz w:val="24"/>
          <w:szCs w:val="24"/>
        </w:rPr>
        <w:t xml:space="preserve"> (please refer to #7, any other business)</w:t>
      </w:r>
      <w:r w:rsidRPr="00235672">
        <w:rPr>
          <w:rFonts w:ascii="Arial" w:eastAsia="Arial Unicode MS" w:hAnsi="Arial" w:cs="Arial"/>
          <w:sz w:val="24"/>
          <w:szCs w:val="24"/>
        </w:rPr>
        <w:t>.</w:t>
      </w:r>
      <w:r w:rsidR="00BD6C50">
        <w:rPr>
          <w:rFonts w:ascii="Arial" w:eastAsia="Arial Unicode MS" w:hAnsi="Arial" w:cs="Arial"/>
          <w:sz w:val="24"/>
          <w:szCs w:val="24"/>
        </w:rPr>
        <w:t xml:space="preserve"> No change with the departments on which I reported.</w:t>
      </w:r>
      <w:bookmarkStart w:id="0" w:name="_GoBack"/>
      <w:bookmarkEnd w:id="0"/>
    </w:p>
    <w:p w14:paraId="4334B4C6" w14:textId="7E1FC7B8" w:rsidR="00D973FE" w:rsidRPr="00235672" w:rsidRDefault="00D973FE" w:rsidP="008C7435">
      <w:pPr>
        <w:pStyle w:val="ListParagraph"/>
        <w:numPr>
          <w:ilvl w:val="1"/>
          <w:numId w:val="2"/>
        </w:numPr>
        <w:rPr>
          <w:rFonts w:ascii="Arial" w:eastAsia="Arial Unicode MS" w:hAnsi="Arial" w:cs="Arial"/>
          <w:sz w:val="24"/>
          <w:szCs w:val="24"/>
        </w:rPr>
      </w:pPr>
      <w:r w:rsidRPr="00235672">
        <w:rPr>
          <w:rFonts w:ascii="Arial" w:eastAsia="Arial Unicode MS" w:hAnsi="Arial" w:cs="Arial"/>
          <w:sz w:val="24"/>
          <w:szCs w:val="24"/>
        </w:rPr>
        <w:t xml:space="preserve">Leo Pinheiro (as Chair of elections committee) has sent out a request to relevant chairs for any other nominations for the expiring </w:t>
      </w:r>
      <w:r w:rsidR="00A850C6" w:rsidRPr="00235672">
        <w:rPr>
          <w:rFonts w:ascii="Arial" w:eastAsia="Arial Unicode MS" w:hAnsi="Arial" w:cs="Arial"/>
          <w:sz w:val="24"/>
          <w:szCs w:val="24"/>
        </w:rPr>
        <w:t xml:space="preserve">memberships </w:t>
      </w:r>
      <w:r w:rsidRPr="00235672">
        <w:rPr>
          <w:rFonts w:ascii="Arial" w:eastAsia="Arial Unicode MS" w:hAnsi="Arial" w:cs="Arial"/>
          <w:sz w:val="24"/>
          <w:szCs w:val="24"/>
        </w:rPr>
        <w:t>on</w:t>
      </w:r>
      <w:r w:rsidR="00A850C6" w:rsidRPr="00235672">
        <w:rPr>
          <w:rFonts w:ascii="Arial" w:eastAsia="Arial Unicode MS" w:hAnsi="Arial" w:cs="Arial"/>
          <w:sz w:val="24"/>
          <w:szCs w:val="24"/>
        </w:rPr>
        <w:t xml:space="preserve"> UCC</w:t>
      </w:r>
      <w:r w:rsidRPr="00235672">
        <w:rPr>
          <w:rFonts w:ascii="Arial" w:eastAsia="Arial Unicode MS" w:hAnsi="Arial" w:cs="Arial"/>
          <w:sz w:val="24"/>
          <w:szCs w:val="24"/>
        </w:rPr>
        <w:t xml:space="preserve">, if </w:t>
      </w:r>
      <w:r w:rsidR="00780747">
        <w:rPr>
          <w:rFonts w:ascii="Arial" w:eastAsia="Arial Unicode MS" w:hAnsi="Arial" w:cs="Arial"/>
          <w:sz w:val="24"/>
          <w:szCs w:val="24"/>
        </w:rPr>
        <w:t xml:space="preserve">he gets </w:t>
      </w:r>
      <w:r w:rsidRPr="00235672">
        <w:rPr>
          <w:rFonts w:ascii="Arial" w:eastAsia="Arial Unicode MS" w:hAnsi="Arial" w:cs="Arial"/>
          <w:sz w:val="24"/>
          <w:szCs w:val="24"/>
        </w:rPr>
        <w:t xml:space="preserve">no responses then elections will be unnecessary, as all of the seats have a single nomination. The new committee will check in next month to elect Executive Committee membership; in the interim please send any nominations for those seats to me. </w:t>
      </w:r>
      <w:r w:rsidR="00780747">
        <w:rPr>
          <w:rFonts w:ascii="Arial" w:eastAsia="Arial Unicode MS" w:hAnsi="Arial" w:cs="Arial"/>
          <w:sz w:val="24"/>
          <w:szCs w:val="24"/>
        </w:rPr>
        <w:t>The people being nominated must be members of the UCC for the 2020-2021 academic year.</w:t>
      </w:r>
    </w:p>
    <w:p w14:paraId="7D343905" w14:textId="698234E9" w:rsidR="0040086F" w:rsidRPr="00235672" w:rsidRDefault="00D973FE" w:rsidP="008C7435">
      <w:pPr>
        <w:pStyle w:val="ListParagraph"/>
        <w:numPr>
          <w:ilvl w:val="1"/>
          <w:numId w:val="2"/>
        </w:numPr>
        <w:rPr>
          <w:rFonts w:ascii="Arial" w:eastAsia="Arial Unicode MS" w:hAnsi="Arial" w:cs="Arial"/>
          <w:sz w:val="24"/>
          <w:szCs w:val="24"/>
        </w:rPr>
      </w:pPr>
      <w:r w:rsidRPr="00235672">
        <w:rPr>
          <w:rFonts w:ascii="Arial" w:eastAsia="Arial Unicode MS" w:hAnsi="Arial" w:cs="Arial"/>
          <w:sz w:val="24"/>
          <w:szCs w:val="24"/>
        </w:rPr>
        <w:t xml:space="preserve">Still working on filling some of the expiring </w:t>
      </w:r>
      <w:r w:rsidR="00A850C6" w:rsidRPr="00235672">
        <w:rPr>
          <w:rFonts w:ascii="Arial" w:eastAsia="Arial Unicode MS" w:hAnsi="Arial" w:cs="Arial"/>
          <w:sz w:val="24"/>
          <w:szCs w:val="24"/>
        </w:rPr>
        <w:t xml:space="preserve">COGE </w:t>
      </w:r>
      <w:r w:rsidRPr="00235672">
        <w:rPr>
          <w:rFonts w:ascii="Arial" w:eastAsia="Arial Unicode MS" w:hAnsi="Arial" w:cs="Arial"/>
          <w:sz w:val="24"/>
          <w:szCs w:val="24"/>
        </w:rPr>
        <w:t xml:space="preserve">positions, but we have until June for those, </w:t>
      </w:r>
      <w:r w:rsidR="00A850C6" w:rsidRPr="00235672">
        <w:rPr>
          <w:rFonts w:ascii="Arial" w:eastAsia="Arial Unicode MS" w:hAnsi="Arial" w:cs="Arial"/>
          <w:sz w:val="24"/>
          <w:szCs w:val="24"/>
        </w:rPr>
        <w:t xml:space="preserve">and </w:t>
      </w:r>
      <w:r w:rsidRPr="00235672">
        <w:rPr>
          <w:rFonts w:ascii="Arial" w:eastAsia="Arial Unicode MS" w:hAnsi="Arial" w:cs="Arial"/>
          <w:sz w:val="24"/>
          <w:szCs w:val="24"/>
        </w:rPr>
        <w:t xml:space="preserve">the </w:t>
      </w:r>
      <w:r w:rsidR="00A850C6" w:rsidRPr="00235672">
        <w:rPr>
          <w:rFonts w:ascii="Arial" w:eastAsia="Arial Unicode MS" w:hAnsi="Arial" w:cs="Arial"/>
          <w:sz w:val="24"/>
          <w:szCs w:val="24"/>
        </w:rPr>
        <w:t>Writing Board</w:t>
      </w:r>
      <w:r w:rsidRPr="00235672">
        <w:rPr>
          <w:rFonts w:ascii="Arial" w:eastAsia="Arial Unicode MS" w:hAnsi="Arial" w:cs="Arial"/>
          <w:sz w:val="24"/>
          <w:szCs w:val="24"/>
        </w:rPr>
        <w:t xml:space="preserve"> is all set</w:t>
      </w:r>
      <w:r w:rsidR="0040086F" w:rsidRPr="00235672">
        <w:rPr>
          <w:rFonts w:ascii="Arial" w:eastAsia="Times New Roman" w:hAnsi="Arial" w:cs="Arial"/>
          <w:color w:val="000000"/>
          <w:sz w:val="24"/>
          <w:szCs w:val="24"/>
        </w:rPr>
        <w:t>.</w:t>
      </w:r>
    </w:p>
    <w:p w14:paraId="602D3EE6" w14:textId="77777777" w:rsidR="002E322D" w:rsidRPr="00235672" w:rsidRDefault="002E322D" w:rsidP="002E322D">
      <w:pPr>
        <w:pStyle w:val="ListParagraph"/>
        <w:ind w:left="1440"/>
        <w:rPr>
          <w:rFonts w:ascii="Arial" w:eastAsia="Arial Unicode MS" w:hAnsi="Arial" w:cs="Arial"/>
          <w:sz w:val="24"/>
          <w:szCs w:val="24"/>
        </w:rPr>
      </w:pPr>
    </w:p>
    <w:p w14:paraId="42D2E81A" w14:textId="2D27F89B" w:rsidR="002E322D" w:rsidRPr="00235672" w:rsidRDefault="002E322D" w:rsidP="002E322D">
      <w:pPr>
        <w:pStyle w:val="ListParagraph"/>
        <w:numPr>
          <w:ilvl w:val="0"/>
          <w:numId w:val="2"/>
        </w:numPr>
        <w:spacing w:after="0"/>
        <w:rPr>
          <w:rFonts w:ascii="Arial" w:eastAsia="Arial Unicode MS" w:hAnsi="Arial" w:cs="Arial"/>
          <w:sz w:val="24"/>
          <w:szCs w:val="24"/>
        </w:rPr>
      </w:pPr>
      <w:r w:rsidRPr="00235672">
        <w:rPr>
          <w:rFonts w:ascii="Arial" w:eastAsia="Arial Unicode MS" w:hAnsi="Arial" w:cs="Arial"/>
          <w:sz w:val="24"/>
          <w:szCs w:val="24"/>
        </w:rPr>
        <w:t>Monthly Report</w:t>
      </w:r>
      <w:r w:rsidR="0040086F" w:rsidRPr="00235672">
        <w:rPr>
          <w:rFonts w:ascii="Arial" w:eastAsia="Arial Unicode MS" w:hAnsi="Arial" w:cs="Arial"/>
          <w:sz w:val="24"/>
          <w:szCs w:val="24"/>
        </w:rPr>
        <w:t>s</w:t>
      </w:r>
    </w:p>
    <w:p w14:paraId="301F1286" w14:textId="04ADB9A6" w:rsidR="002E322D" w:rsidRPr="00235672" w:rsidRDefault="002E322D" w:rsidP="002E322D">
      <w:pPr>
        <w:pStyle w:val="ListParagraph"/>
        <w:numPr>
          <w:ilvl w:val="0"/>
          <w:numId w:val="3"/>
        </w:numPr>
        <w:spacing w:after="0"/>
        <w:rPr>
          <w:rFonts w:ascii="Arial" w:eastAsia="Arial Unicode MS" w:hAnsi="Arial" w:cs="Arial"/>
          <w:sz w:val="24"/>
          <w:szCs w:val="24"/>
        </w:rPr>
      </w:pPr>
      <w:r w:rsidRPr="00235672">
        <w:rPr>
          <w:rFonts w:ascii="Arial" w:eastAsia="Arial Unicode MS" w:hAnsi="Arial" w:cs="Arial"/>
          <w:sz w:val="24"/>
          <w:szCs w:val="24"/>
        </w:rPr>
        <w:t>COGE</w:t>
      </w:r>
      <w:r w:rsidR="006C64BC" w:rsidRPr="00235672">
        <w:rPr>
          <w:rFonts w:ascii="Arial" w:eastAsia="Arial Unicode MS" w:hAnsi="Arial" w:cs="Arial"/>
          <w:sz w:val="24"/>
          <w:szCs w:val="24"/>
        </w:rPr>
        <w:t xml:space="preserve"> (Note: If you have one Jim, can you submit to the group by the deadline).</w:t>
      </w:r>
    </w:p>
    <w:p w14:paraId="1BF891F1" w14:textId="0B0BF7AB" w:rsidR="002E322D" w:rsidRPr="00235672" w:rsidRDefault="002E322D" w:rsidP="006C64BC">
      <w:pPr>
        <w:pStyle w:val="ListParagraph"/>
        <w:numPr>
          <w:ilvl w:val="0"/>
          <w:numId w:val="3"/>
        </w:numPr>
        <w:spacing w:after="0"/>
        <w:rPr>
          <w:rFonts w:ascii="Arial" w:eastAsia="Arial Unicode MS" w:hAnsi="Arial" w:cs="Arial"/>
          <w:sz w:val="24"/>
          <w:szCs w:val="24"/>
        </w:rPr>
      </w:pPr>
      <w:r w:rsidRPr="00235672">
        <w:rPr>
          <w:rFonts w:ascii="Arial" w:eastAsia="Arial Unicode MS" w:hAnsi="Arial" w:cs="Arial"/>
          <w:sz w:val="24"/>
          <w:szCs w:val="24"/>
        </w:rPr>
        <w:t>Writing Board</w:t>
      </w:r>
      <w:r w:rsidR="006C64BC" w:rsidRPr="00235672">
        <w:rPr>
          <w:rFonts w:ascii="Arial" w:eastAsia="Arial Unicode MS" w:hAnsi="Arial" w:cs="Arial"/>
          <w:sz w:val="24"/>
          <w:szCs w:val="24"/>
        </w:rPr>
        <w:t xml:space="preserve"> (Note: If you have one Mike, can you submit to the group by the deadline).</w:t>
      </w:r>
    </w:p>
    <w:p w14:paraId="6388684E" w14:textId="77777777" w:rsidR="00361602" w:rsidRPr="00235672" w:rsidRDefault="00361602" w:rsidP="00361602">
      <w:pPr>
        <w:pStyle w:val="ListParagraph"/>
        <w:spacing w:after="0"/>
        <w:ind w:left="1440"/>
        <w:rPr>
          <w:rFonts w:ascii="Arial" w:eastAsia="Arial Unicode MS" w:hAnsi="Arial" w:cs="Arial"/>
          <w:sz w:val="24"/>
          <w:szCs w:val="24"/>
        </w:rPr>
      </w:pPr>
    </w:p>
    <w:p w14:paraId="64A2D426" w14:textId="41AB03D9" w:rsidR="00391AC1" w:rsidRPr="00235672" w:rsidRDefault="002E322D" w:rsidP="00391AC1">
      <w:pPr>
        <w:pStyle w:val="ListParagraph"/>
        <w:numPr>
          <w:ilvl w:val="0"/>
          <w:numId w:val="2"/>
        </w:numPr>
        <w:spacing w:after="0" w:line="240" w:lineRule="auto"/>
        <w:rPr>
          <w:rFonts w:ascii="Arial" w:hAnsi="Arial" w:cs="Arial"/>
          <w:sz w:val="24"/>
          <w:szCs w:val="24"/>
        </w:rPr>
      </w:pPr>
      <w:r w:rsidRPr="00235672">
        <w:rPr>
          <w:rFonts w:ascii="Arial" w:hAnsi="Arial" w:cs="Arial"/>
          <w:sz w:val="24"/>
          <w:szCs w:val="24"/>
        </w:rPr>
        <w:t>Old Business</w:t>
      </w:r>
      <w:r w:rsidR="00391AC1" w:rsidRPr="00235672">
        <w:rPr>
          <w:rFonts w:ascii="Arial" w:hAnsi="Arial" w:cs="Arial"/>
          <w:sz w:val="24"/>
          <w:szCs w:val="24"/>
        </w:rPr>
        <w:t xml:space="preserve">. </w:t>
      </w:r>
      <w:r w:rsidR="00D973FE" w:rsidRPr="00235672">
        <w:rPr>
          <w:rFonts w:ascii="Arial" w:hAnsi="Arial" w:cs="Arial"/>
          <w:sz w:val="24"/>
          <w:szCs w:val="24"/>
        </w:rPr>
        <w:t>None.</w:t>
      </w:r>
    </w:p>
    <w:p w14:paraId="653A0ADD" w14:textId="77777777" w:rsidR="002E322D" w:rsidRPr="00235672" w:rsidRDefault="002E322D" w:rsidP="00EC2EA7">
      <w:pPr>
        <w:spacing w:after="0" w:line="240" w:lineRule="auto"/>
        <w:rPr>
          <w:rFonts w:ascii="Arial" w:hAnsi="Arial" w:cs="Arial"/>
          <w:sz w:val="24"/>
          <w:szCs w:val="24"/>
        </w:rPr>
      </w:pPr>
    </w:p>
    <w:p w14:paraId="7BA97F56" w14:textId="23ADEBE2" w:rsidR="002E322D" w:rsidRPr="00235672" w:rsidRDefault="002E322D" w:rsidP="002E322D">
      <w:pPr>
        <w:numPr>
          <w:ilvl w:val="0"/>
          <w:numId w:val="2"/>
        </w:numPr>
        <w:spacing w:after="0" w:line="240" w:lineRule="auto"/>
        <w:rPr>
          <w:rFonts w:ascii="Arial" w:hAnsi="Arial" w:cs="Arial"/>
          <w:sz w:val="24"/>
          <w:szCs w:val="24"/>
        </w:rPr>
      </w:pPr>
      <w:r w:rsidRPr="00235672">
        <w:rPr>
          <w:rFonts w:ascii="Arial" w:hAnsi="Arial" w:cs="Arial"/>
          <w:sz w:val="24"/>
          <w:szCs w:val="24"/>
        </w:rPr>
        <w:t>New Business</w:t>
      </w:r>
      <w:r w:rsidR="00EE6982" w:rsidRPr="00235672">
        <w:rPr>
          <w:rFonts w:ascii="Arial" w:hAnsi="Arial" w:cs="Arial"/>
          <w:sz w:val="24"/>
          <w:szCs w:val="24"/>
        </w:rPr>
        <w:t xml:space="preserve"> </w:t>
      </w:r>
      <w:r w:rsidR="00780747">
        <w:rPr>
          <w:rFonts w:ascii="Arial" w:hAnsi="Arial" w:cs="Arial"/>
          <w:sz w:val="24"/>
          <w:szCs w:val="24"/>
        </w:rPr>
        <w:t>(as before Charlie and I shall move and second all proposals, and there will be some judicious bundling—the e-mail will outline which proposals are being bundled).</w:t>
      </w:r>
    </w:p>
    <w:p w14:paraId="4562C80A" w14:textId="77777777" w:rsidR="00CA1060" w:rsidRPr="00235672" w:rsidRDefault="00CA1060" w:rsidP="00CA1060">
      <w:pPr>
        <w:spacing w:after="0" w:line="240" w:lineRule="auto"/>
        <w:rPr>
          <w:rFonts w:ascii="Arial" w:hAnsi="Arial" w:cs="Arial"/>
          <w:sz w:val="24"/>
          <w:szCs w:val="24"/>
        </w:rPr>
      </w:pPr>
    </w:p>
    <w:p w14:paraId="0DDF4E2D" w14:textId="77777777" w:rsidR="00CA1060" w:rsidRPr="00235672" w:rsidRDefault="00CA1060" w:rsidP="00CA1060">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19-20-083 Approve the creation of a 16-credit CUS in Birth to 3 that uses existing courses.</w:t>
      </w:r>
    </w:p>
    <w:p w14:paraId="4AC6BB3C" w14:textId="77777777" w:rsidR="00CA1060" w:rsidRPr="00235672" w:rsidRDefault="00CA1060" w:rsidP="00CA1060">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lastRenderedPageBreak/>
        <w:t>19-20-084 Approve a revision of the prerequisites of ECED 314 Infant Toddler Social/Emotional Development and Learning, to add “or by consent of department chair” to make it accessible to students taking the CUS who will not be admitted in FSEHD.</w:t>
      </w:r>
    </w:p>
    <w:p w14:paraId="7E8D4D66" w14:textId="3A33A8D9" w:rsidR="00CA1060" w:rsidRPr="00235672" w:rsidRDefault="00CA1060" w:rsidP="00CA1060">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19-20-085 Approve a revision of the prerequisites of ECED 410 Infant Toddler Field Experience I, to add “or by consent of department chair” to make it accessible to students taking the CUS who will not be admitted in FSEHD.</w:t>
      </w:r>
    </w:p>
    <w:p w14:paraId="6AE16D0A" w14:textId="71FF4C9F" w:rsidR="00EC30B9" w:rsidRPr="00235672" w:rsidRDefault="00EC30B9" w:rsidP="00CA1060">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19-20-086 Approve the revision of MGT 249 Business Statistics II, to adapt it to satisfy the AQSR General Education category. This will aid students who transfer in with MATH 240 to satisfy their MATH 238 program requirement (which would usually satisfy the AQRS distribution).</w:t>
      </w:r>
    </w:p>
    <w:p w14:paraId="0A28D207" w14:textId="1398DD19" w:rsidR="001515D2" w:rsidRPr="00235672" w:rsidRDefault="00381DE8" w:rsidP="001515D2">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w:t>
      </w:r>
      <w:r w:rsidR="00A01241" w:rsidRPr="00235672">
        <w:rPr>
          <w:rFonts w:ascii="Arial" w:hAnsi="Arial" w:cs="Arial"/>
          <w:sz w:val="24"/>
          <w:szCs w:val="24"/>
        </w:rPr>
        <w:t>87</w:t>
      </w:r>
      <w:r w:rsidR="001515D2" w:rsidRPr="00235672">
        <w:rPr>
          <w:rFonts w:ascii="Arial" w:hAnsi="Arial" w:cs="Arial"/>
          <w:sz w:val="24"/>
          <w:szCs w:val="24"/>
        </w:rPr>
        <w:t xml:space="preserve"> Approve the creation of three new cross-disciplinary concentrations within the Philosophy major, beyond the current standard major (which is also being slightly revised and raised by one credit to 32): Knowledge and Reality (31-33 credits); Ethics and Society (31-33 credits), and History of Philosophy (32-33 credits).</w:t>
      </w:r>
    </w:p>
    <w:p w14:paraId="7FFEAB69" w14:textId="4C3D5D44" w:rsidR="00381DE8" w:rsidRPr="00235672" w:rsidRDefault="001515D2" w:rsidP="0039141F">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w:t>
      </w:r>
      <w:r w:rsidR="00A01241" w:rsidRPr="00235672">
        <w:rPr>
          <w:rFonts w:ascii="Arial" w:hAnsi="Arial" w:cs="Arial"/>
          <w:sz w:val="24"/>
          <w:szCs w:val="24"/>
        </w:rPr>
        <w:t>088</w:t>
      </w:r>
      <w:r w:rsidRPr="00235672">
        <w:rPr>
          <w:rFonts w:ascii="Arial" w:hAnsi="Arial" w:cs="Arial"/>
          <w:sz w:val="24"/>
          <w:szCs w:val="24"/>
        </w:rPr>
        <w:t xml:space="preserve"> Approve the creation of a new 4 credit course PHIL 354 Continental Philosophy for use in Philosophy programs.</w:t>
      </w:r>
    </w:p>
    <w:p w14:paraId="46A77600" w14:textId="48CC1D6D" w:rsidR="00E57218"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 xml:space="preserve">19-20-089 </w:t>
      </w:r>
      <w:r w:rsidR="006C64BC" w:rsidRPr="00235672">
        <w:rPr>
          <w:rFonts w:ascii="Arial" w:hAnsi="Arial" w:cs="Arial"/>
          <w:sz w:val="24"/>
          <w:szCs w:val="24"/>
        </w:rPr>
        <w:t xml:space="preserve">Approve a proposal to revise all of the Medical Imaging programs to </w:t>
      </w:r>
      <w:r w:rsidR="00B9218F" w:rsidRPr="00235672">
        <w:rPr>
          <w:rFonts w:ascii="Arial" w:hAnsi="Arial" w:cs="Arial"/>
          <w:sz w:val="24"/>
          <w:szCs w:val="24"/>
        </w:rPr>
        <w:t xml:space="preserve">better standardize and </w:t>
      </w:r>
      <w:r w:rsidR="006C64BC" w:rsidRPr="00235672">
        <w:rPr>
          <w:rFonts w:ascii="Arial" w:hAnsi="Arial" w:cs="Arial"/>
          <w:sz w:val="24"/>
          <w:szCs w:val="24"/>
        </w:rPr>
        <w:t xml:space="preserve">be able to structure them more </w:t>
      </w:r>
      <w:r w:rsidR="00B9218F" w:rsidRPr="00235672">
        <w:rPr>
          <w:rFonts w:ascii="Arial" w:hAnsi="Arial" w:cs="Arial"/>
          <w:sz w:val="24"/>
          <w:szCs w:val="24"/>
        </w:rPr>
        <w:t xml:space="preserve">effectively and increase the efficiency of content delivery, with several MEDI courses that will now be common to all the concentrations; these include MEDI 203, 205, MEDI 308 (which will also replace COMM 338 in the programs), MEDI 309, MEDI 410, and MEDI 463, also the credits for MEDI 255 will be increased. The </w:t>
      </w:r>
      <w:r w:rsidR="00B9218F" w:rsidRPr="00235672">
        <w:rPr>
          <w:rFonts w:ascii="Arial" w:hAnsi="Arial" w:cs="Arial"/>
          <w:bCs/>
          <w:sz w:val="24"/>
          <w:szCs w:val="24"/>
        </w:rPr>
        <w:t>Radiologic Technology concentration will be retitled Radiography, and all RADT course switched to RAD for their prefix to match current trends. To avoid confusion with the currently running programs, most courses will be created anew with new numbers, the few that are being revised using the same number have already been taken by the current cohort.</w:t>
      </w:r>
      <w:r w:rsidR="001531A4" w:rsidRPr="00235672">
        <w:rPr>
          <w:rFonts w:ascii="Arial" w:hAnsi="Arial" w:cs="Arial"/>
          <w:bCs/>
          <w:sz w:val="24"/>
          <w:szCs w:val="24"/>
        </w:rPr>
        <w:t xml:space="preserve"> Total credits will go up on three of these but will remain within guidelines due to Cognates double-counting with </w:t>
      </w:r>
      <w:r w:rsidR="00E7068C" w:rsidRPr="00235672">
        <w:rPr>
          <w:rFonts w:ascii="Arial" w:hAnsi="Arial" w:cs="Arial"/>
          <w:bCs/>
          <w:sz w:val="24"/>
          <w:szCs w:val="24"/>
        </w:rPr>
        <w:t>Gen Eds.</w:t>
      </w:r>
    </w:p>
    <w:p w14:paraId="35FFB740" w14:textId="65B5863F" w:rsidR="00D973FE" w:rsidRPr="00B572BE"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19-20-090</w:t>
      </w:r>
      <w:r w:rsidR="006C64BC" w:rsidRPr="00235672">
        <w:rPr>
          <w:rFonts w:ascii="Arial" w:hAnsi="Arial" w:cs="Arial"/>
          <w:sz w:val="24"/>
          <w:szCs w:val="24"/>
        </w:rPr>
        <w:t xml:space="preserve"> Approve the revision of DMS 305 Foundations of Diagnostic Medical Sonography</w:t>
      </w:r>
      <w:r w:rsidR="00B572BE">
        <w:rPr>
          <w:rFonts w:ascii="Arial" w:hAnsi="Arial" w:cs="Arial"/>
          <w:sz w:val="24"/>
          <w:szCs w:val="24"/>
        </w:rPr>
        <w:t xml:space="preserve">, to </w:t>
      </w:r>
      <w:r w:rsidR="00B572BE" w:rsidRPr="00B572BE">
        <w:rPr>
          <w:rFonts w:ascii="Arial" w:hAnsi="Arial" w:cs="Arial"/>
          <w:sz w:val="24"/>
          <w:szCs w:val="24"/>
        </w:rPr>
        <w:t xml:space="preserve">change </w:t>
      </w:r>
      <w:r w:rsidR="00B572BE" w:rsidRPr="00B572BE">
        <w:rPr>
          <w:rFonts w:ascii="Arial" w:hAnsi="Arial" w:cs="Arial"/>
          <w:bCs/>
          <w:sz w:val="24"/>
          <w:szCs w:val="24"/>
        </w:rPr>
        <w:t>content, course title, prerequisite, when offered, and credits to more fully represent the general background in the discipline needed at this foundational stage</w:t>
      </w:r>
      <w:r w:rsidR="006C64BC" w:rsidRPr="00B572BE">
        <w:rPr>
          <w:rFonts w:ascii="Arial" w:hAnsi="Arial" w:cs="Arial"/>
          <w:sz w:val="24"/>
          <w:szCs w:val="24"/>
        </w:rPr>
        <w:t>.</w:t>
      </w:r>
    </w:p>
    <w:p w14:paraId="6FBE4D7A" w14:textId="53823D37"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19-20-091</w:t>
      </w:r>
      <w:r w:rsidR="006C64BC" w:rsidRPr="00235672">
        <w:rPr>
          <w:rFonts w:ascii="Arial" w:hAnsi="Arial" w:cs="Arial"/>
          <w:sz w:val="24"/>
          <w:szCs w:val="24"/>
        </w:rPr>
        <w:t xml:space="preserve"> Approve the revision of DMS 306 Sonographic Physics and Instrumentation</w:t>
      </w:r>
      <w:r w:rsidR="00B572BE">
        <w:rPr>
          <w:rFonts w:ascii="Arial" w:hAnsi="Arial" w:cs="Arial"/>
          <w:sz w:val="24"/>
          <w:szCs w:val="24"/>
        </w:rPr>
        <w:t xml:space="preserve">, to </w:t>
      </w:r>
      <w:r w:rsidR="00B572BE" w:rsidRPr="00B572BE">
        <w:rPr>
          <w:rFonts w:ascii="Arial" w:hAnsi="Arial" w:cs="Arial"/>
          <w:sz w:val="24"/>
          <w:szCs w:val="24"/>
        </w:rPr>
        <w:t xml:space="preserve">change </w:t>
      </w:r>
      <w:r w:rsidR="00B572BE" w:rsidRPr="00B572BE">
        <w:rPr>
          <w:rFonts w:ascii="Arial" w:hAnsi="Arial" w:cs="Arial"/>
          <w:bCs/>
          <w:sz w:val="24"/>
          <w:szCs w:val="24"/>
        </w:rPr>
        <w:t>content, course title, when offered and credits to more fully represent this stage in the discipline.</w:t>
      </w:r>
    </w:p>
    <w:p w14:paraId="1DECA955" w14:textId="46734816"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19-20-092</w:t>
      </w:r>
      <w:r w:rsidR="006C64BC" w:rsidRPr="00235672">
        <w:rPr>
          <w:rFonts w:ascii="Arial" w:hAnsi="Arial" w:cs="Arial"/>
          <w:sz w:val="24"/>
          <w:szCs w:val="24"/>
        </w:rPr>
        <w:t xml:space="preserve"> Approve the creation of DMS 308 Abdominal and Small Parts Sonography</w:t>
      </w:r>
      <w:r w:rsidR="00B572BE">
        <w:rPr>
          <w:rFonts w:ascii="Arial" w:hAnsi="Arial" w:cs="Arial"/>
          <w:sz w:val="24"/>
          <w:szCs w:val="24"/>
        </w:rPr>
        <w:t>.</w:t>
      </w:r>
    </w:p>
    <w:p w14:paraId="6668BF85" w14:textId="595A5793"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19-20-093</w:t>
      </w:r>
      <w:r w:rsidR="006C64BC" w:rsidRPr="00235672">
        <w:rPr>
          <w:rFonts w:ascii="Arial" w:hAnsi="Arial" w:cs="Arial"/>
          <w:sz w:val="24"/>
          <w:szCs w:val="24"/>
        </w:rPr>
        <w:t xml:space="preserve"> Approve the creation of DMS 309 Clinical Education I</w:t>
      </w:r>
    </w:p>
    <w:p w14:paraId="5E19CB1A" w14:textId="6FBF2EDB"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19-20-094</w:t>
      </w:r>
      <w:r w:rsidR="006C64BC" w:rsidRPr="00235672">
        <w:rPr>
          <w:rFonts w:ascii="Arial" w:hAnsi="Arial" w:cs="Arial"/>
          <w:sz w:val="24"/>
          <w:szCs w:val="24"/>
        </w:rPr>
        <w:t xml:space="preserve"> Approve the revision of DMS 312 Sonographic Women’s Imaging</w:t>
      </w:r>
      <w:r w:rsidR="00E601C0">
        <w:rPr>
          <w:rFonts w:ascii="Arial" w:hAnsi="Arial" w:cs="Arial"/>
          <w:sz w:val="24"/>
          <w:szCs w:val="24"/>
        </w:rPr>
        <w:t xml:space="preserve">, that will change </w:t>
      </w:r>
      <w:r w:rsidR="00E601C0" w:rsidRPr="00E601C0">
        <w:rPr>
          <w:rFonts w:ascii="Arial" w:hAnsi="Arial" w:cs="Arial"/>
          <w:bCs/>
          <w:sz w:val="24"/>
          <w:szCs w:val="24"/>
        </w:rPr>
        <w:t>content, title, description, and prerequisite</w:t>
      </w:r>
      <w:r w:rsidR="00E601C0">
        <w:rPr>
          <w:rFonts w:ascii="Arial" w:hAnsi="Arial" w:cs="Arial"/>
          <w:bCs/>
          <w:sz w:val="24"/>
          <w:szCs w:val="24"/>
        </w:rPr>
        <w:t xml:space="preserve"> </w:t>
      </w:r>
      <w:r w:rsidR="00E601C0" w:rsidRPr="00B572BE">
        <w:rPr>
          <w:rFonts w:ascii="Arial" w:hAnsi="Arial" w:cs="Arial"/>
          <w:bCs/>
          <w:sz w:val="24"/>
          <w:szCs w:val="24"/>
        </w:rPr>
        <w:t>to more fully represent this stage in the discipline</w:t>
      </w:r>
      <w:r w:rsidR="00E601C0">
        <w:rPr>
          <w:rFonts w:ascii="Arial" w:hAnsi="Arial" w:cs="Arial"/>
          <w:bCs/>
          <w:sz w:val="24"/>
          <w:szCs w:val="24"/>
        </w:rPr>
        <w:t>.</w:t>
      </w:r>
    </w:p>
    <w:p w14:paraId="7DB11E72" w14:textId="5CAD900E"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19-20-095</w:t>
      </w:r>
      <w:r w:rsidR="006C64BC" w:rsidRPr="00235672">
        <w:rPr>
          <w:rFonts w:ascii="Arial" w:hAnsi="Arial" w:cs="Arial"/>
          <w:sz w:val="24"/>
          <w:szCs w:val="24"/>
        </w:rPr>
        <w:t xml:space="preserve"> Approve the creation of DMS 313 Clinical Education II</w:t>
      </w:r>
      <w:r w:rsidR="00E601C0">
        <w:rPr>
          <w:rFonts w:ascii="Arial" w:hAnsi="Arial" w:cs="Arial"/>
          <w:sz w:val="24"/>
          <w:szCs w:val="24"/>
        </w:rPr>
        <w:t>.</w:t>
      </w:r>
    </w:p>
    <w:p w14:paraId="0674B875" w14:textId="792A0924"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19-20-096</w:t>
      </w:r>
      <w:r w:rsidR="006C64BC" w:rsidRPr="00235672">
        <w:rPr>
          <w:rFonts w:ascii="Arial" w:hAnsi="Arial" w:cs="Arial"/>
          <w:sz w:val="24"/>
          <w:szCs w:val="24"/>
        </w:rPr>
        <w:t xml:space="preserve"> Approve the creation of DMS 431 Obstetrical Sonography</w:t>
      </w:r>
      <w:r w:rsidR="00E601C0">
        <w:rPr>
          <w:rFonts w:ascii="Arial" w:hAnsi="Arial" w:cs="Arial"/>
          <w:sz w:val="24"/>
          <w:szCs w:val="24"/>
        </w:rPr>
        <w:t>.</w:t>
      </w:r>
    </w:p>
    <w:p w14:paraId="3C4E74DE" w14:textId="06D6CAAD"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19-20-097</w:t>
      </w:r>
      <w:r w:rsidR="006C64BC" w:rsidRPr="00235672">
        <w:rPr>
          <w:rFonts w:ascii="Arial" w:hAnsi="Arial" w:cs="Arial"/>
          <w:sz w:val="24"/>
          <w:szCs w:val="24"/>
        </w:rPr>
        <w:t xml:space="preserve"> Approve the creation of DMS 432 Vascular Sonography</w:t>
      </w:r>
      <w:r w:rsidR="00E601C0">
        <w:rPr>
          <w:rFonts w:ascii="Arial" w:hAnsi="Arial" w:cs="Arial"/>
          <w:sz w:val="24"/>
          <w:szCs w:val="24"/>
        </w:rPr>
        <w:t>.</w:t>
      </w:r>
    </w:p>
    <w:p w14:paraId="4BBD8276" w14:textId="3024978D"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lastRenderedPageBreak/>
        <w:t>19-20-098</w:t>
      </w:r>
      <w:r w:rsidR="006C64BC" w:rsidRPr="00235672">
        <w:rPr>
          <w:rFonts w:ascii="Arial" w:hAnsi="Arial" w:cs="Arial"/>
          <w:sz w:val="24"/>
          <w:szCs w:val="24"/>
        </w:rPr>
        <w:t xml:space="preserve"> Approve the creation of DMS 433 Clinical Education III</w:t>
      </w:r>
      <w:r w:rsidR="00E601C0">
        <w:rPr>
          <w:rFonts w:ascii="Arial" w:hAnsi="Arial" w:cs="Arial"/>
          <w:sz w:val="24"/>
          <w:szCs w:val="24"/>
        </w:rPr>
        <w:t>.</w:t>
      </w:r>
    </w:p>
    <w:p w14:paraId="716BC245" w14:textId="648322A9" w:rsidR="00D973FE" w:rsidRPr="001509C6" w:rsidRDefault="00D973FE" w:rsidP="001509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19-20-099</w:t>
      </w:r>
      <w:r w:rsidR="006C64BC" w:rsidRPr="00235672">
        <w:rPr>
          <w:rFonts w:ascii="Arial" w:hAnsi="Arial" w:cs="Arial"/>
          <w:sz w:val="24"/>
          <w:szCs w:val="24"/>
        </w:rPr>
        <w:t xml:space="preserve"> </w:t>
      </w:r>
      <w:r w:rsidR="001509C6" w:rsidRPr="00235672">
        <w:rPr>
          <w:rFonts w:ascii="Arial" w:hAnsi="Arial" w:cs="Arial"/>
          <w:sz w:val="24"/>
          <w:szCs w:val="24"/>
        </w:rPr>
        <w:t>Approve the creation of DMS 434 Advanced Procedures in Diagnostic Medical Sonography</w:t>
      </w:r>
      <w:r w:rsidR="001509C6">
        <w:rPr>
          <w:rFonts w:ascii="Arial" w:hAnsi="Arial" w:cs="Arial"/>
          <w:sz w:val="24"/>
          <w:szCs w:val="24"/>
        </w:rPr>
        <w:t>.</w:t>
      </w:r>
    </w:p>
    <w:p w14:paraId="2C88D091" w14:textId="2B8731D7"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19-20-100</w:t>
      </w:r>
      <w:r w:rsidR="006C64BC" w:rsidRPr="00235672">
        <w:rPr>
          <w:rFonts w:ascii="Arial" w:hAnsi="Arial" w:cs="Arial"/>
          <w:sz w:val="24"/>
          <w:szCs w:val="24"/>
        </w:rPr>
        <w:t xml:space="preserve"> </w:t>
      </w:r>
      <w:r w:rsidR="001509C6" w:rsidRPr="00235672">
        <w:rPr>
          <w:rFonts w:ascii="Arial" w:hAnsi="Arial" w:cs="Arial"/>
          <w:sz w:val="24"/>
          <w:szCs w:val="24"/>
        </w:rPr>
        <w:t>Approve the creation of DMS 435 Registry Review</w:t>
      </w:r>
    </w:p>
    <w:p w14:paraId="0D51B60A" w14:textId="3981F483"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19-20-101</w:t>
      </w:r>
      <w:r w:rsidR="006C64BC" w:rsidRPr="00235672">
        <w:rPr>
          <w:rFonts w:ascii="Arial" w:hAnsi="Arial" w:cs="Arial"/>
          <w:sz w:val="24"/>
          <w:szCs w:val="24"/>
        </w:rPr>
        <w:t xml:space="preserve"> </w:t>
      </w:r>
      <w:r w:rsidR="001509C6" w:rsidRPr="00235672">
        <w:rPr>
          <w:rFonts w:ascii="Arial" w:hAnsi="Arial" w:cs="Arial"/>
          <w:sz w:val="24"/>
          <w:szCs w:val="24"/>
        </w:rPr>
        <w:t>Approve the creation of DMS 436 Clinical Education IV</w:t>
      </w:r>
    </w:p>
    <w:p w14:paraId="521B7D86" w14:textId="3450C223" w:rsidR="00D973FE" w:rsidRPr="000E2A29"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2</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302 Foundations of </w:t>
      </w:r>
      <w:r w:rsidR="000E2A29" w:rsidRPr="000E2A29">
        <w:rPr>
          <w:rFonts w:ascii="Arial" w:hAnsi="Arial" w:cs="Arial"/>
          <w:bCs/>
          <w:sz w:val="24"/>
          <w:szCs w:val="24"/>
        </w:rPr>
        <w:t>Mag</w:t>
      </w:r>
      <w:r w:rsidR="001509C6">
        <w:rPr>
          <w:rFonts w:ascii="Arial" w:hAnsi="Arial" w:cs="Arial"/>
          <w:bCs/>
          <w:sz w:val="24"/>
          <w:szCs w:val="24"/>
        </w:rPr>
        <w:t>n</w:t>
      </w:r>
      <w:r w:rsidR="000E2A29" w:rsidRPr="000E2A29">
        <w:rPr>
          <w:rFonts w:ascii="Arial" w:hAnsi="Arial" w:cs="Arial"/>
          <w:bCs/>
          <w:sz w:val="24"/>
          <w:szCs w:val="24"/>
        </w:rPr>
        <w:t>etic Resonance Imaging</w:t>
      </w:r>
      <w:r w:rsidR="000E2A29">
        <w:rPr>
          <w:rFonts w:ascii="Arial" w:hAnsi="Arial" w:cs="Arial"/>
          <w:bCs/>
          <w:sz w:val="24"/>
          <w:szCs w:val="24"/>
        </w:rPr>
        <w:t>.</w:t>
      </w:r>
    </w:p>
    <w:p w14:paraId="1610FD23" w14:textId="15CF468B" w:rsidR="00D973FE" w:rsidRPr="000E2A29" w:rsidRDefault="00D973FE" w:rsidP="00A850C6">
      <w:pPr>
        <w:pStyle w:val="ListParagraph"/>
        <w:numPr>
          <w:ilvl w:val="2"/>
          <w:numId w:val="19"/>
        </w:numPr>
        <w:spacing w:line="240" w:lineRule="auto"/>
        <w:rPr>
          <w:rFonts w:ascii="Arial" w:hAnsi="Arial" w:cs="Arial"/>
          <w:sz w:val="24"/>
          <w:szCs w:val="24"/>
        </w:rPr>
      </w:pPr>
      <w:r w:rsidRPr="000E2A29">
        <w:rPr>
          <w:rFonts w:ascii="Arial" w:hAnsi="Arial" w:cs="Arial"/>
          <w:sz w:val="24"/>
          <w:szCs w:val="24"/>
        </w:rPr>
        <w:t>19-20-10</w:t>
      </w:r>
      <w:r w:rsidR="001509C6">
        <w:rPr>
          <w:rFonts w:ascii="Arial" w:hAnsi="Arial" w:cs="Arial"/>
          <w:sz w:val="24"/>
          <w:szCs w:val="24"/>
        </w:rPr>
        <w:t>3</w:t>
      </w:r>
      <w:r w:rsidR="006C64BC" w:rsidRPr="000E2A29">
        <w:rPr>
          <w:rFonts w:ascii="Arial" w:hAnsi="Arial" w:cs="Arial"/>
          <w:sz w:val="24"/>
          <w:szCs w:val="24"/>
        </w:rPr>
        <w:t xml:space="preserve"> Approve the creation of</w:t>
      </w:r>
      <w:r w:rsidR="00E7068C" w:rsidRPr="000E2A29">
        <w:rPr>
          <w:rFonts w:ascii="Arial" w:hAnsi="Arial" w:cs="Arial"/>
          <w:sz w:val="24"/>
          <w:szCs w:val="24"/>
        </w:rPr>
        <w:t xml:space="preserve"> </w:t>
      </w:r>
      <w:r w:rsidR="00E7068C" w:rsidRPr="000E2A29">
        <w:rPr>
          <w:rFonts w:ascii="Arial" w:hAnsi="Arial" w:cs="Arial"/>
          <w:bCs/>
          <w:sz w:val="24"/>
          <w:szCs w:val="24"/>
        </w:rPr>
        <w:t>MRI 303 Procedures I</w:t>
      </w:r>
    </w:p>
    <w:p w14:paraId="27C165E0" w14:textId="294D4EA8"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4</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304 Physical Principles I</w:t>
      </w:r>
    </w:p>
    <w:p w14:paraId="62D1F232" w14:textId="41425896"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5</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305 Clinical Education I</w:t>
      </w:r>
    </w:p>
    <w:p w14:paraId="6B33B2F3" w14:textId="4D6BF27C"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6</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MRI 306 Procedures II</w:t>
      </w:r>
    </w:p>
    <w:p w14:paraId="13C3256D" w14:textId="6181D8ED"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7</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307 Clinical Education II</w:t>
      </w:r>
    </w:p>
    <w:p w14:paraId="10483639" w14:textId="10CB477A"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19-20-10</w:t>
      </w:r>
      <w:r w:rsidR="001509C6">
        <w:rPr>
          <w:rFonts w:ascii="Arial" w:hAnsi="Arial" w:cs="Arial"/>
          <w:sz w:val="24"/>
          <w:szCs w:val="24"/>
        </w:rPr>
        <w:t>8</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431 Physical Principles II</w:t>
      </w:r>
    </w:p>
    <w:p w14:paraId="5FA23116" w14:textId="1A184423"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1509C6">
        <w:rPr>
          <w:rFonts w:ascii="Arial" w:hAnsi="Arial" w:cs="Arial"/>
          <w:sz w:val="24"/>
          <w:szCs w:val="24"/>
        </w:rPr>
        <w:t>09</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432 Clinical Education III</w:t>
      </w:r>
    </w:p>
    <w:p w14:paraId="67AEEF24" w14:textId="1C844A04"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0</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433 Advanced Procedures in MRI</w:t>
      </w:r>
    </w:p>
    <w:p w14:paraId="79440354" w14:textId="104EB1D7"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1</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MRI 434</w:t>
      </w:r>
      <w:r w:rsidR="00091C2E">
        <w:rPr>
          <w:rFonts w:ascii="Arial" w:hAnsi="Arial" w:cs="Arial"/>
          <w:sz w:val="24"/>
          <w:szCs w:val="24"/>
        </w:rPr>
        <w:t xml:space="preserve"> MRI</w:t>
      </w:r>
      <w:r w:rsidR="00E7068C" w:rsidRPr="00235672">
        <w:rPr>
          <w:rFonts w:ascii="Arial" w:hAnsi="Arial" w:cs="Arial"/>
          <w:sz w:val="24"/>
          <w:szCs w:val="24"/>
        </w:rPr>
        <w:t xml:space="preserve"> Registry Review</w:t>
      </w:r>
    </w:p>
    <w:p w14:paraId="66365B3A" w14:textId="3609440C"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2</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MRI 435 Clinical Education IV</w:t>
      </w:r>
    </w:p>
    <w:p w14:paraId="4C09CF37" w14:textId="57063FEB"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3</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302 Foundations of N</w:t>
      </w:r>
      <w:r w:rsidR="009E52D1">
        <w:rPr>
          <w:rFonts w:ascii="Arial" w:hAnsi="Arial" w:cs="Arial"/>
          <w:sz w:val="24"/>
          <w:szCs w:val="24"/>
        </w:rPr>
        <w:t xml:space="preserve">uclear </w:t>
      </w:r>
      <w:r w:rsidR="00E7068C" w:rsidRPr="00235672">
        <w:rPr>
          <w:rFonts w:ascii="Arial" w:hAnsi="Arial" w:cs="Arial"/>
          <w:sz w:val="24"/>
          <w:szCs w:val="24"/>
        </w:rPr>
        <w:t>M</w:t>
      </w:r>
      <w:r w:rsidR="009E52D1">
        <w:rPr>
          <w:rFonts w:ascii="Arial" w:hAnsi="Arial" w:cs="Arial"/>
          <w:sz w:val="24"/>
          <w:szCs w:val="24"/>
        </w:rPr>
        <w:t xml:space="preserve">edicine </w:t>
      </w:r>
      <w:r w:rsidR="00E7068C" w:rsidRPr="00235672">
        <w:rPr>
          <w:rFonts w:ascii="Arial" w:hAnsi="Arial" w:cs="Arial"/>
          <w:sz w:val="24"/>
          <w:szCs w:val="24"/>
        </w:rPr>
        <w:t>T</w:t>
      </w:r>
      <w:r w:rsidR="009E52D1">
        <w:rPr>
          <w:rFonts w:ascii="Arial" w:hAnsi="Arial" w:cs="Arial"/>
          <w:sz w:val="24"/>
          <w:szCs w:val="24"/>
        </w:rPr>
        <w:t>echnology</w:t>
      </w:r>
    </w:p>
    <w:p w14:paraId="3FE729E8" w14:textId="239BF9A3"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4</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303 Nuclear Medicine Procedures I</w:t>
      </w:r>
    </w:p>
    <w:p w14:paraId="6F020873" w14:textId="776F18C7" w:rsidR="00D973FE"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5</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304 Radiation Safety and Radiobiology</w:t>
      </w:r>
    </w:p>
    <w:p w14:paraId="12FB83F5" w14:textId="5CFE6B4D" w:rsidR="000E2A29" w:rsidRPr="000E2A29" w:rsidRDefault="000E2A29" w:rsidP="00A850C6">
      <w:pPr>
        <w:pStyle w:val="ListParagraph"/>
        <w:numPr>
          <w:ilvl w:val="2"/>
          <w:numId w:val="19"/>
        </w:numPr>
        <w:spacing w:line="240" w:lineRule="auto"/>
        <w:rPr>
          <w:rFonts w:ascii="Arial" w:hAnsi="Arial" w:cs="Arial"/>
          <w:sz w:val="24"/>
          <w:szCs w:val="24"/>
        </w:rPr>
      </w:pPr>
      <w:r>
        <w:rPr>
          <w:rFonts w:ascii="Arial" w:hAnsi="Arial" w:cs="Arial"/>
          <w:sz w:val="24"/>
          <w:szCs w:val="24"/>
        </w:rPr>
        <w:t>19-20-11</w:t>
      </w:r>
      <w:r w:rsidR="001509C6">
        <w:rPr>
          <w:rFonts w:ascii="Arial" w:hAnsi="Arial" w:cs="Arial"/>
          <w:sz w:val="24"/>
          <w:szCs w:val="24"/>
        </w:rPr>
        <w:t>6</w:t>
      </w:r>
      <w:r>
        <w:rPr>
          <w:rFonts w:ascii="Arial" w:hAnsi="Arial" w:cs="Arial"/>
          <w:sz w:val="24"/>
          <w:szCs w:val="24"/>
        </w:rPr>
        <w:t xml:space="preserve"> Approve the creation of NMT 306 </w:t>
      </w:r>
      <w:r w:rsidRPr="000E2A29">
        <w:rPr>
          <w:rFonts w:ascii="Arial" w:hAnsi="Arial" w:cs="Arial"/>
          <w:bCs/>
          <w:sz w:val="24"/>
          <w:szCs w:val="24"/>
        </w:rPr>
        <w:t>Nuclear Medicine Procedures II and Therapeutics</w:t>
      </w:r>
    </w:p>
    <w:p w14:paraId="32F3B5F9" w14:textId="415821C4"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w:t>
      </w:r>
      <w:r w:rsidR="000E2A29">
        <w:rPr>
          <w:rFonts w:ascii="Arial" w:hAnsi="Arial" w:cs="Arial"/>
          <w:sz w:val="24"/>
          <w:szCs w:val="24"/>
        </w:rPr>
        <w:t>11</w:t>
      </w:r>
      <w:r w:rsidR="001509C6">
        <w:rPr>
          <w:rFonts w:ascii="Arial" w:hAnsi="Arial" w:cs="Arial"/>
          <w:sz w:val="24"/>
          <w:szCs w:val="24"/>
        </w:rPr>
        <w:t>7</w:t>
      </w:r>
      <w:r w:rsidR="000E2A29">
        <w:rPr>
          <w:rFonts w:ascii="Arial" w:hAnsi="Arial" w:cs="Arial"/>
          <w:sz w:val="24"/>
          <w:szCs w:val="24"/>
        </w:rPr>
        <w:t xml:space="preserve"> </w:t>
      </w:r>
      <w:r w:rsidR="006C64BC" w:rsidRPr="00235672">
        <w:rPr>
          <w:rFonts w:ascii="Arial" w:hAnsi="Arial" w:cs="Arial"/>
          <w:sz w:val="24"/>
          <w:szCs w:val="24"/>
        </w:rPr>
        <w:t>Approve the creation of</w:t>
      </w:r>
      <w:r w:rsidR="00E7068C" w:rsidRPr="00235672">
        <w:rPr>
          <w:rFonts w:ascii="Arial" w:hAnsi="Arial" w:cs="Arial"/>
          <w:sz w:val="24"/>
          <w:szCs w:val="24"/>
        </w:rPr>
        <w:t xml:space="preserve"> NMT 336 Clinical Education I</w:t>
      </w:r>
    </w:p>
    <w:p w14:paraId="4DDA2BAF" w14:textId="3C500B53"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19-20-11</w:t>
      </w:r>
      <w:r w:rsidR="001509C6">
        <w:rPr>
          <w:rFonts w:ascii="Arial" w:hAnsi="Arial" w:cs="Arial"/>
          <w:sz w:val="24"/>
          <w:szCs w:val="24"/>
        </w:rPr>
        <w:t>8</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337 Clinical Education II</w:t>
      </w:r>
    </w:p>
    <w:p w14:paraId="593487C9" w14:textId="5DC99A1C"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1509C6">
        <w:rPr>
          <w:rFonts w:ascii="Arial" w:hAnsi="Arial" w:cs="Arial"/>
          <w:sz w:val="24"/>
          <w:szCs w:val="24"/>
        </w:rPr>
        <w:t>19</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433 Radiopharmaceuticals in Nuclear Medicine</w:t>
      </w:r>
    </w:p>
    <w:p w14:paraId="5DC97750" w14:textId="577890F8"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0</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434 Radiation Physics and Advanced Instrumentation</w:t>
      </w:r>
    </w:p>
    <w:p w14:paraId="77B269F0" w14:textId="099B7FEE"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1</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436 Clinical Education III</w:t>
      </w:r>
    </w:p>
    <w:p w14:paraId="67EBB0A3" w14:textId="2533347B"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2</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435 </w:t>
      </w:r>
      <w:r w:rsidR="00091C2E">
        <w:rPr>
          <w:rFonts w:ascii="Arial" w:hAnsi="Arial" w:cs="Arial"/>
          <w:sz w:val="24"/>
          <w:szCs w:val="24"/>
        </w:rPr>
        <w:t xml:space="preserve">NMT </w:t>
      </w:r>
      <w:r w:rsidR="00E7068C" w:rsidRPr="00235672">
        <w:rPr>
          <w:rFonts w:ascii="Arial" w:hAnsi="Arial" w:cs="Arial"/>
          <w:sz w:val="24"/>
          <w:szCs w:val="24"/>
        </w:rPr>
        <w:t>Registry Review</w:t>
      </w:r>
    </w:p>
    <w:p w14:paraId="3A4297E8" w14:textId="5E548457"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3</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NMT 437 Clinical Education IV</w:t>
      </w:r>
    </w:p>
    <w:p w14:paraId="4EDAA5C7" w14:textId="419BCD52"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4</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RAD 331 Foundations of Radiography</w:t>
      </w:r>
    </w:p>
    <w:p w14:paraId="315AA19F" w14:textId="2C17134C" w:rsidR="00D973FE" w:rsidRPr="00235672" w:rsidRDefault="00D973FE" w:rsidP="00A850C6">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5</w:t>
      </w:r>
      <w:r w:rsidR="006C64BC" w:rsidRPr="00235672">
        <w:rPr>
          <w:rFonts w:ascii="Arial" w:hAnsi="Arial" w:cs="Arial"/>
          <w:sz w:val="24"/>
          <w:szCs w:val="24"/>
        </w:rPr>
        <w:t xml:space="preserve"> Approve the creation of</w:t>
      </w:r>
      <w:r w:rsidR="00E7068C" w:rsidRPr="00235672">
        <w:rPr>
          <w:rFonts w:ascii="Arial" w:hAnsi="Arial" w:cs="Arial"/>
          <w:sz w:val="24"/>
          <w:szCs w:val="24"/>
        </w:rPr>
        <w:t xml:space="preserve"> RAD 332 Radiographic Procedures I</w:t>
      </w:r>
    </w:p>
    <w:p w14:paraId="1FE44663" w14:textId="5FEB63C7"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6</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RAD 334 Principles of Radiography</w:t>
      </w:r>
    </w:p>
    <w:p w14:paraId="136D065B" w14:textId="0C977328"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7</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RAD 336 Clinical Education I</w:t>
      </w:r>
    </w:p>
    <w:p w14:paraId="589981FC" w14:textId="38D47F39"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19-20-12</w:t>
      </w:r>
      <w:r w:rsidR="001509C6">
        <w:rPr>
          <w:rFonts w:ascii="Arial" w:hAnsi="Arial" w:cs="Arial"/>
          <w:sz w:val="24"/>
          <w:szCs w:val="24"/>
        </w:rPr>
        <w:t>8</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RAD 333 Radiographic Procedures II</w:t>
      </w:r>
    </w:p>
    <w:p w14:paraId="141C91D7" w14:textId="4D4B3943"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1509C6">
        <w:rPr>
          <w:rFonts w:ascii="Arial" w:hAnsi="Arial" w:cs="Arial"/>
          <w:sz w:val="24"/>
          <w:szCs w:val="24"/>
        </w:rPr>
        <w:t>29</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RAD 335 Radiation Physics</w:t>
      </w:r>
    </w:p>
    <w:p w14:paraId="2713B129" w14:textId="173C1894"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235672">
        <w:rPr>
          <w:rFonts w:ascii="Arial" w:hAnsi="Arial" w:cs="Arial"/>
          <w:sz w:val="24"/>
          <w:szCs w:val="24"/>
        </w:rPr>
        <w:t>3</w:t>
      </w:r>
      <w:r w:rsidR="001509C6">
        <w:rPr>
          <w:rFonts w:ascii="Arial" w:hAnsi="Arial" w:cs="Arial"/>
          <w:sz w:val="24"/>
          <w:szCs w:val="24"/>
        </w:rPr>
        <w:t>0</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RAD 338 Clinical Education II</w:t>
      </w:r>
    </w:p>
    <w:p w14:paraId="39803362" w14:textId="27BE34D1"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235672">
        <w:rPr>
          <w:rFonts w:ascii="Arial" w:hAnsi="Arial" w:cs="Arial"/>
          <w:sz w:val="24"/>
          <w:szCs w:val="24"/>
        </w:rPr>
        <w:t>3</w:t>
      </w:r>
      <w:r w:rsidR="001509C6">
        <w:rPr>
          <w:rFonts w:ascii="Arial" w:hAnsi="Arial" w:cs="Arial"/>
          <w:sz w:val="24"/>
          <w:szCs w:val="24"/>
        </w:rPr>
        <w:t>1</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RAD 432 Advanced Principles and Radiobiology</w:t>
      </w:r>
    </w:p>
    <w:p w14:paraId="06400701" w14:textId="7552A3DF"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235672">
        <w:rPr>
          <w:rFonts w:ascii="Arial" w:hAnsi="Arial" w:cs="Arial"/>
          <w:sz w:val="24"/>
          <w:szCs w:val="24"/>
        </w:rPr>
        <w:t>3</w:t>
      </w:r>
      <w:r w:rsidR="001509C6">
        <w:rPr>
          <w:rFonts w:ascii="Arial" w:hAnsi="Arial" w:cs="Arial"/>
          <w:sz w:val="24"/>
          <w:szCs w:val="24"/>
        </w:rPr>
        <w:t>2</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RAD 433 Clinical Education III</w:t>
      </w:r>
    </w:p>
    <w:p w14:paraId="61596104" w14:textId="1BFBAA81"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235672">
        <w:rPr>
          <w:rFonts w:ascii="Arial" w:hAnsi="Arial" w:cs="Arial"/>
          <w:sz w:val="24"/>
          <w:szCs w:val="24"/>
        </w:rPr>
        <w:t>3</w:t>
      </w:r>
      <w:r w:rsidR="001509C6">
        <w:rPr>
          <w:rFonts w:ascii="Arial" w:hAnsi="Arial" w:cs="Arial"/>
          <w:sz w:val="24"/>
          <w:szCs w:val="24"/>
        </w:rPr>
        <w:t>3</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RAD 434 Advanced Procedures in Radiography</w:t>
      </w:r>
    </w:p>
    <w:p w14:paraId="3CEBC460" w14:textId="147D1C0F" w:rsidR="006C64BC" w:rsidRPr="00235672" w:rsidRDefault="006C64BC" w:rsidP="006C64BC">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lastRenderedPageBreak/>
        <w:t>19-20-1</w:t>
      </w:r>
      <w:r w:rsidR="00235672">
        <w:rPr>
          <w:rFonts w:ascii="Arial" w:hAnsi="Arial" w:cs="Arial"/>
          <w:sz w:val="24"/>
          <w:szCs w:val="24"/>
        </w:rPr>
        <w:t>3</w:t>
      </w:r>
      <w:r w:rsidR="001509C6">
        <w:rPr>
          <w:rFonts w:ascii="Arial" w:hAnsi="Arial" w:cs="Arial"/>
          <w:sz w:val="24"/>
          <w:szCs w:val="24"/>
        </w:rPr>
        <w:t>4</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RAD 435 Registry Review</w:t>
      </w:r>
    </w:p>
    <w:p w14:paraId="607FBF8C" w14:textId="00F26A72" w:rsidR="006C64BC" w:rsidRPr="00623741" w:rsidRDefault="006C64BC" w:rsidP="00235672">
      <w:pPr>
        <w:pStyle w:val="ListParagraph"/>
        <w:numPr>
          <w:ilvl w:val="2"/>
          <w:numId w:val="19"/>
        </w:numPr>
        <w:spacing w:line="240" w:lineRule="auto"/>
        <w:rPr>
          <w:rFonts w:ascii="Arial" w:hAnsi="Arial" w:cs="Arial"/>
          <w:sz w:val="24"/>
          <w:szCs w:val="24"/>
        </w:rPr>
      </w:pPr>
      <w:r w:rsidRPr="00235672">
        <w:rPr>
          <w:rFonts w:ascii="Arial" w:hAnsi="Arial" w:cs="Arial"/>
          <w:sz w:val="24"/>
          <w:szCs w:val="24"/>
        </w:rPr>
        <w:t>19-20-1</w:t>
      </w:r>
      <w:r w:rsidR="00235672">
        <w:rPr>
          <w:rFonts w:ascii="Arial" w:hAnsi="Arial" w:cs="Arial"/>
          <w:sz w:val="24"/>
          <w:szCs w:val="24"/>
        </w:rPr>
        <w:t>3</w:t>
      </w:r>
      <w:r w:rsidR="001509C6">
        <w:rPr>
          <w:rFonts w:ascii="Arial" w:hAnsi="Arial" w:cs="Arial"/>
          <w:sz w:val="24"/>
          <w:szCs w:val="24"/>
        </w:rPr>
        <w:t>5</w:t>
      </w:r>
      <w:r w:rsidRPr="00235672">
        <w:rPr>
          <w:rFonts w:ascii="Arial" w:hAnsi="Arial" w:cs="Arial"/>
          <w:sz w:val="24"/>
          <w:szCs w:val="24"/>
        </w:rPr>
        <w:t xml:space="preserve"> Approve the creation of</w:t>
      </w:r>
      <w:r w:rsidR="00E7068C" w:rsidRPr="00235672">
        <w:rPr>
          <w:rFonts w:ascii="Arial" w:hAnsi="Arial" w:cs="Arial"/>
          <w:sz w:val="24"/>
          <w:szCs w:val="24"/>
        </w:rPr>
        <w:t xml:space="preserve"> </w:t>
      </w:r>
      <w:r w:rsidR="00E7068C" w:rsidRPr="00235672">
        <w:rPr>
          <w:rFonts w:ascii="Arial" w:hAnsi="Arial" w:cs="Arial"/>
          <w:bCs/>
          <w:sz w:val="24"/>
          <w:szCs w:val="24"/>
        </w:rPr>
        <w:t>RAD 436 Clinical Education IV</w:t>
      </w:r>
    </w:p>
    <w:p w14:paraId="3B61DDA7" w14:textId="0E2F1DD8" w:rsidR="00623741" w:rsidRDefault="00623741" w:rsidP="00235672">
      <w:pPr>
        <w:pStyle w:val="ListParagraph"/>
        <w:numPr>
          <w:ilvl w:val="2"/>
          <w:numId w:val="19"/>
        </w:numPr>
        <w:spacing w:line="240" w:lineRule="auto"/>
        <w:rPr>
          <w:rFonts w:ascii="Arial" w:hAnsi="Arial" w:cs="Arial"/>
          <w:sz w:val="24"/>
          <w:szCs w:val="24"/>
        </w:rPr>
      </w:pPr>
      <w:r>
        <w:rPr>
          <w:rFonts w:ascii="Arial" w:hAnsi="Arial" w:cs="Arial"/>
          <w:sz w:val="24"/>
          <w:szCs w:val="24"/>
        </w:rPr>
        <w:t>19-20-13</w:t>
      </w:r>
      <w:r w:rsidR="001509C6">
        <w:rPr>
          <w:rFonts w:ascii="Arial" w:hAnsi="Arial" w:cs="Arial"/>
          <w:sz w:val="24"/>
          <w:szCs w:val="24"/>
        </w:rPr>
        <w:t xml:space="preserve">6 </w:t>
      </w:r>
      <w:r w:rsidR="001509C6" w:rsidRPr="00235672">
        <w:rPr>
          <w:rFonts w:ascii="Arial" w:hAnsi="Arial" w:cs="Arial"/>
          <w:sz w:val="24"/>
          <w:szCs w:val="24"/>
        </w:rPr>
        <w:t>Approve the creation of</w:t>
      </w:r>
      <w:r w:rsidR="001509C6">
        <w:rPr>
          <w:rFonts w:ascii="Arial" w:hAnsi="Arial" w:cs="Arial"/>
          <w:sz w:val="24"/>
          <w:szCs w:val="24"/>
        </w:rPr>
        <w:t xml:space="preserve"> MEDI</w:t>
      </w:r>
      <w:r w:rsidR="00091C2E">
        <w:rPr>
          <w:rFonts w:ascii="Arial" w:hAnsi="Arial" w:cs="Arial"/>
          <w:sz w:val="24"/>
          <w:szCs w:val="24"/>
        </w:rPr>
        <w:t xml:space="preserve"> 203 Complete Introduction to Medical Imaging</w:t>
      </w:r>
    </w:p>
    <w:p w14:paraId="174726AD" w14:textId="65B8C300" w:rsidR="00623741" w:rsidRDefault="00623741" w:rsidP="00235672">
      <w:pPr>
        <w:pStyle w:val="ListParagraph"/>
        <w:numPr>
          <w:ilvl w:val="2"/>
          <w:numId w:val="19"/>
        </w:numPr>
        <w:spacing w:line="240" w:lineRule="auto"/>
        <w:rPr>
          <w:rFonts w:ascii="Arial" w:hAnsi="Arial" w:cs="Arial"/>
          <w:sz w:val="24"/>
          <w:szCs w:val="24"/>
        </w:rPr>
      </w:pPr>
      <w:r>
        <w:rPr>
          <w:rFonts w:ascii="Arial" w:hAnsi="Arial" w:cs="Arial"/>
          <w:sz w:val="24"/>
          <w:szCs w:val="24"/>
        </w:rPr>
        <w:t>19-20-13</w:t>
      </w:r>
      <w:r w:rsidR="001509C6">
        <w:rPr>
          <w:rFonts w:ascii="Arial" w:hAnsi="Arial" w:cs="Arial"/>
          <w:sz w:val="24"/>
          <w:szCs w:val="24"/>
        </w:rPr>
        <w:t xml:space="preserve">7 </w:t>
      </w:r>
      <w:r w:rsidR="001509C6" w:rsidRPr="00235672">
        <w:rPr>
          <w:rFonts w:ascii="Arial" w:hAnsi="Arial" w:cs="Arial"/>
          <w:sz w:val="24"/>
          <w:szCs w:val="24"/>
        </w:rPr>
        <w:t>Approve the creation of</w:t>
      </w:r>
      <w:r w:rsidR="001509C6">
        <w:rPr>
          <w:rFonts w:ascii="Arial" w:hAnsi="Arial" w:cs="Arial"/>
          <w:sz w:val="24"/>
          <w:szCs w:val="24"/>
        </w:rPr>
        <w:t xml:space="preserve"> MEDI</w:t>
      </w:r>
      <w:r w:rsidR="00091C2E">
        <w:rPr>
          <w:rFonts w:ascii="Arial" w:hAnsi="Arial" w:cs="Arial"/>
          <w:sz w:val="24"/>
          <w:szCs w:val="24"/>
        </w:rPr>
        <w:t xml:space="preserve"> 205 Medical Terminology in Medical Imaging</w:t>
      </w:r>
    </w:p>
    <w:p w14:paraId="02739CDF" w14:textId="320DD67A" w:rsidR="001509C6" w:rsidRDefault="001509C6" w:rsidP="00235672">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19-20-138 </w:t>
      </w:r>
      <w:r w:rsidRPr="00235672">
        <w:rPr>
          <w:rFonts w:ascii="Arial" w:hAnsi="Arial" w:cs="Arial"/>
          <w:sz w:val="24"/>
          <w:szCs w:val="24"/>
        </w:rPr>
        <w:t xml:space="preserve">Approve the </w:t>
      </w:r>
      <w:r w:rsidR="00091C2E">
        <w:rPr>
          <w:rFonts w:ascii="Arial" w:hAnsi="Arial" w:cs="Arial"/>
          <w:sz w:val="24"/>
          <w:szCs w:val="24"/>
        </w:rPr>
        <w:t>revision</w:t>
      </w:r>
      <w:r w:rsidRPr="00235672">
        <w:rPr>
          <w:rFonts w:ascii="Arial" w:hAnsi="Arial" w:cs="Arial"/>
          <w:sz w:val="24"/>
          <w:szCs w:val="24"/>
        </w:rPr>
        <w:t xml:space="preserve"> </w:t>
      </w:r>
      <w:r w:rsidR="00091C2E">
        <w:rPr>
          <w:rFonts w:ascii="Arial" w:hAnsi="Arial" w:cs="Arial"/>
          <w:sz w:val="24"/>
          <w:szCs w:val="24"/>
        </w:rPr>
        <w:t xml:space="preserve">to the title </w:t>
      </w:r>
      <w:r w:rsidRPr="00235672">
        <w:rPr>
          <w:rFonts w:ascii="Arial" w:hAnsi="Arial" w:cs="Arial"/>
          <w:sz w:val="24"/>
          <w:szCs w:val="24"/>
        </w:rPr>
        <w:t>of</w:t>
      </w:r>
      <w:r>
        <w:rPr>
          <w:rFonts w:ascii="Arial" w:hAnsi="Arial" w:cs="Arial"/>
          <w:sz w:val="24"/>
          <w:szCs w:val="24"/>
        </w:rPr>
        <w:t xml:space="preserve"> MEDI</w:t>
      </w:r>
      <w:r w:rsidR="00091C2E">
        <w:rPr>
          <w:rFonts w:ascii="Arial" w:hAnsi="Arial" w:cs="Arial"/>
          <w:sz w:val="24"/>
          <w:szCs w:val="24"/>
        </w:rPr>
        <w:t xml:space="preserve"> 255 Patient Care in Medical Imaging, as well as increase credits and contact time, and revise the description and prerequisite.</w:t>
      </w:r>
    </w:p>
    <w:p w14:paraId="6D65553D" w14:textId="756443C9" w:rsidR="001509C6" w:rsidRPr="00235672" w:rsidRDefault="001509C6" w:rsidP="001509C6">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19-20-139 </w:t>
      </w:r>
      <w:r w:rsidRPr="00235672">
        <w:rPr>
          <w:rFonts w:ascii="Arial" w:hAnsi="Arial" w:cs="Arial"/>
          <w:sz w:val="24"/>
          <w:szCs w:val="24"/>
        </w:rPr>
        <w:t>Approve the creation of</w:t>
      </w:r>
      <w:r>
        <w:rPr>
          <w:rFonts w:ascii="Arial" w:hAnsi="Arial" w:cs="Arial"/>
          <w:sz w:val="24"/>
          <w:szCs w:val="24"/>
        </w:rPr>
        <w:t xml:space="preserve"> MEDI</w:t>
      </w:r>
      <w:r w:rsidR="00091C2E">
        <w:rPr>
          <w:rFonts w:ascii="Arial" w:hAnsi="Arial" w:cs="Arial"/>
          <w:sz w:val="24"/>
          <w:szCs w:val="24"/>
        </w:rPr>
        <w:t xml:space="preserve"> 308 Professional Behavior in Medical Imaging</w:t>
      </w:r>
    </w:p>
    <w:p w14:paraId="0F6FA0B3" w14:textId="3BADD844" w:rsidR="001509C6" w:rsidRPr="00235672" w:rsidRDefault="001509C6" w:rsidP="001509C6">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19-20-140 </w:t>
      </w:r>
      <w:r w:rsidRPr="00235672">
        <w:rPr>
          <w:rFonts w:ascii="Arial" w:hAnsi="Arial" w:cs="Arial"/>
          <w:sz w:val="24"/>
          <w:szCs w:val="24"/>
        </w:rPr>
        <w:t>Approve the creation of</w:t>
      </w:r>
      <w:r>
        <w:rPr>
          <w:rFonts w:ascii="Arial" w:hAnsi="Arial" w:cs="Arial"/>
          <w:sz w:val="24"/>
          <w:szCs w:val="24"/>
        </w:rPr>
        <w:t xml:space="preserve"> MEDI</w:t>
      </w:r>
      <w:r w:rsidR="00091C2E">
        <w:rPr>
          <w:rFonts w:ascii="Arial" w:hAnsi="Arial" w:cs="Arial"/>
          <w:sz w:val="24"/>
          <w:szCs w:val="24"/>
        </w:rPr>
        <w:t xml:space="preserve"> 309 Sectional Anatomy in Medical Imaging</w:t>
      </w:r>
    </w:p>
    <w:p w14:paraId="4874A66E" w14:textId="4F06653D" w:rsidR="001509C6" w:rsidRDefault="001509C6" w:rsidP="001509C6">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19-20-141 </w:t>
      </w:r>
      <w:r w:rsidRPr="00235672">
        <w:rPr>
          <w:rFonts w:ascii="Arial" w:hAnsi="Arial" w:cs="Arial"/>
          <w:sz w:val="24"/>
          <w:szCs w:val="24"/>
        </w:rPr>
        <w:t>Approve the creation of</w:t>
      </w:r>
      <w:r>
        <w:rPr>
          <w:rFonts w:ascii="Arial" w:hAnsi="Arial" w:cs="Arial"/>
          <w:sz w:val="24"/>
          <w:szCs w:val="24"/>
        </w:rPr>
        <w:t xml:space="preserve"> MEDI</w:t>
      </w:r>
      <w:r w:rsidR="00091C2E">
        <w:rPr>
          <w:rFonts w:ascii="Arial" w:hAnsi="Arial" w:cs="Arial"/>
          <w:sz w:val="24"/>
          <w:szCs w:val="24"/>
        </w:rPr>
        <w:t xml:space="preserve"> 410 Pathology in Medical Imaging</w:t>
      </w:r>
    </w:p>
    <w:p w14:paraId="29511B45" w14:textId="0555C125" w:rsidR="001509C6" w:rsidRPr="001509C6" w:rsidRDefault="001509C6" w:rsidP="001509C6">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19-20-142 </w:t>
      </w:r>
      <w:r w:rsidRPr="00235672">
        <w:rPr>
          <w:rFonts w:ascii="Arial" w:hAnsi="Arial" w:cs="Arial"/>
          <w:sz w:val="24"/>
          <w:szCs w:val="24"/>
        </w:rPr>
        <w:t>Approve the creation of</w:t>
      </w:r>
      <w:r>
        <w:rPr>
          <w:rFonts w:ascii="Arial" w:hAnsi="Arial" w:cs="Arial"/>
          <w:sz w:val="24"/>
          <w:szCs w:val="24"/>
        </w:rPr>
        <w:t xml:space="preserve"> MEDI</w:t>
      </w:r>
      <w:r w:rsidR="00091C2E">
        <w:rPr>
          <w:rFonts w:ascii="Arial" w:hAnsi="Arial" w:cs="Arial"/>
          <w:sz w:val="24"/>
          <w:szCs w:val="24"/>
        </w:rPr>
        <w:t xml:space="preserve"> 463 Senior Seminar in Medical Imaging</w:t>
      </w:r>
    </w:p>
    <w:p w14:paraId="2D5D3FCD" w14:textId="77777777" w:rsidR="001509C6" w:rsidRPr="00235672" w:rsidRDefault="001509C6" w:rsidP="001509C6">
      <w:pPr>
        <w:pStyle w:val="ListParagraph"/>
        <w:spacing w:line="240" w:lineRule="auto"/>
        <w:ind w:left="1140"/>
        <w:rPr>
          <w:rFonts w:ascii="Arial" w:hAnsi="Arial" w:cs="Arial"/>
          <w:sz w:val="24"/>
          <w:szCs w:val="24"/>
        </w:rPr>
      </w:pPr>
    </w:p>
    <w:p w14:paraId="333DE840" w14:textId="77777777" w:rsidR="00A850C6" w:rsidRPr="00235672" w:rsidRDefault="00A850C6" w:rsidP="00A850C6">
      <w:pPr>
        <w:pStyle w:val="ListParagraph"/>
        <w:spacing w:line="240" w:lineRule="auto"/>
        <w:ind w:left="1440"/>
        <w:rPr>
          <w:rFonts w:ascii="Arial" w:hAnsi="Arial" w:cs="Arial"/>
          <w:sz w:val="24"/>
          <w:szCs w:val="24"/>
        </w:rPr>
      </w:pPr>
    </w:p>
    <w:p w14:paraId="469BAC8B" w14:textId="396BCAFB" w:rsidR="00B61491" w:rsidRPr="00235672" w:rsidRDefault="00E57218" w:rsidP="00B61491">
      <w:pPr>
        <w:pStyle w:val="ListParagraph"/>
        <w:numPr>
          <w:ilvl w:val="0"/>
          <w:numId w:val="2"/>
        </w:numPr>
        <w:spacing w:after="0" w:line="240" w:lineRule="auto"/>
        <w:rPr>
          <w:rFonts w:ascii="Arial" w:hAnsi="Arial" w:cs="Arial"/>
          <w:sz w:val="24"/>
          <w:szCs w:val="24"/>
        </w:rPr>
      </w:pPr>
      <w:r w:rsidRPr="00235672">
        <w:rPr>
          <w:rFonts w:ascii="Arial" w:hAnsi="Arial" w:cs="Arial"/>
          <w:sz w:val="24"/>
          <w:szCs w:val="24"/>
        </w:rPr>
        <w:t>Any Other Business</w:t>
      </w:r>
    </w:p>
    <w:p w14:paraId="6D839D68" w14:textId="41FFD7A8" w:rsidR="008D2198" w:rsidRPr="00235672" w:rsidRDefault="00D973FE" w:rsidP="008C7435">
      <w:pPr>
        <w:pStyle w:val="ListParagraph"/>
        <w:numPr>
          <w:ilvl w:val="1"/>
          <w:numId w:val="21"/>
        </w:numPr>
        <w:spacing w:after="0" w:line="240" w:lineRule="auto"/>
        <w:rPr>
          <w:rFonts w:ascii="Arial" w:hAnsi="Arial" w:cs="Arial"/>
          <w:sz w:val="24"/>
          <w:szCs w:val="24"/>
        </w:rPr>
      </w:pPr>
      <w:r w:rsidRPr="00235672">
        <w:rPr>
          <w:rFonts w:ascii="Arial" w:hAnsi="Arial" w:cs="Arial"/>
          <w:sz w:val="24"/>
          <w:szCs w:val="24"/>
        </w:rPr>
        <w:t>Further p</w:t>
      </w:r>
      <w:r w:rsidR="0037584B" w:rsidRPr="00235672">
        <w:rPr>
          <w:rFonts w:ascii="Arial" w:hAnsi="Arial" w:cs="Arial"/>
          <w:sz w:val="24"/>
          <w:szCs w:val="24"/>
        </w:rPr>
        <w:t xml:space="preserve">rogress reports </w:t>
      </w:r>
      <w:r w:rsidR="00F16FA1" w:rsidRPr="00235672">
        <w:rPr>
          <w:rFonts w:ascii="Arial" w:hAnsi="Arial" w:cs="Arial"/>
          <w:sz w:val="24"/>
          <w:szCs w:val="24"/>
        </w:rPr>
        <w:t xml:space="preserve">from committee members </w:t>
      </w:r>
      <w:r w:rsidR="0037584B" w:rsidRPr="00235672">
        <w:rPr>
          <w:rFonts w:ascii="Arial" w:hAnsi="Arial" w:cs="Arial"/>
          <w:sz w:val="24"/>
          <w:szCs w:val="24"/>
        </w:rPr>
        <w:t xml:space="preserve">on </w:t>
      </w:r>
      <w:r w:rsidR="008C7435" w:rsidRPr="00235672">
        <w:rPr>
          <w:rFonts w:ascii="Arial" w:hAnsi="Arial" w:cs="Arial"/>
          <w:sz w:val="24"/>
          <w:szCs w:val="24"/>
        </w:rPr>
        <w:t>WID statements and P</w:t>
      </w:r>
      <w:r w:rsidR="008D2198" w:rsidRPr="00235672">
        <w:rPr>
          <w:rFonts w:ascii="Arial" w:hAnsi="Arial" w:cs="Arial"/>
          <w:sz w:val="24"/>
          <w:szCs w:val="24"/>
        </w:rPr>
        <w:t xml:space="preserve">rogram </w:t>
      </w:r>
      <w:r w:rsidR="008C7435" w:rsidRPr="00235672">
        <w:rPr>
          <w:rFonts w:ascii="Arial" w:hAnsi="Arial" w:cs="Arial"/>
          <w:sz w:val="24"/>
          <w:szCs w:val="24"/>
        </w:rPr>
        <w:t>G</w:t>
      </w:r>
      <w:r w:rsidR="008D2198" w:rsidRPr="00235672">
        <w:rPr>
          <w:rFonts w:ascii="Arial" w:hAnsi="Arial" w:cs="Arial"/>
          <w:sz w:val="24"/>
          <w:szCs w:val="24"/>
        </w:rPr>
        <w:t>oals/</w:t>
      </w:r>
      <w:r w:rsidR="008C7435" w:rsidRPr="00235672">
        <w:rPr>
          <w:rFonts w:ascii="Arial" w:hAnsi="Arial" w:cs="Arial"/>
          <w:sz w:val="24"/>
          <w:szCs w:val="24"/>
        </w:rPr>
        <w:t>L</w:t>
      </w:r>
      <w:r w:rsidR="008D2198" w:rsidRPr="00235672">
        <w:rPr>
          <w:rFonts w:ascii="Arial" w:hAnsi="Arial" w:cs="Arial"/>
          <w:sz w:val="24"/>
          <w:szCs w:val="24"/>
        </w:rPr>
        <w:t xml:space="preserve">earning </w:t>
      </w:r>
      <w:r w:rsidR="008C7435" w:rsidRPr="00235672">
        <w:rPr>
          <w:rFonts w:ascii="Arial" w:hAnsi="Arial" w:cs="Arial"/>
          <w:sz w:val="24"/>
          <w:szCs w:val="24"/>
        </w:rPr>
        <w:t>G</w:t>
      </w:r>
      <w:r w:rsidR="008D2198" w:rsidRPr="00235672">
        <w:rPr>
          <w:rFonts w:ascii="Arial" w:hAnsi="Arial" w:cs="Arial"/>
          <w:sz w:val="24"/>
          <w:szCs w:val="24"/>
        </w:rPr>
        <w:t>oals</w:t>
      </w:r>
      <w:r w:rsidR="008C7435" w:rsidRPr="00235672">
        <w:rPr>
          <w:rFonts w:ascii="Arial" w:hAnsi="Arial" w:cs="Arial"/>
          <w:sz w:val="24"/>
          <w:szCs w:val="24"/>
        </w:rPr>
        <w:t xml:space="preserve"> on department/program websites</w:t>
      </w:r>
      <w:r w:rsidR="00D51310" w:rsidRPr="00235672">
        <w:rPr>
          <w:rFonts w:ascii="Arial" w:hAnsi="Arial" w:cs="Arial"/>
          <w:sz w:val="24"/>
          <w:szCs w:val="24"/>
        </w:rPr>
        <w:t>.</w:t>
      </w:r>
      <w:r w:rsidR="006C64BC" w:rsidRPr="00235672">
        <w:rPr>
          <w:rFonts w:ascii="Arial" w:hAnsi="Arial" w:cs="Arial"/>
          <w:sz w:val="24"/>
          <w:szCs w:val="24"/>
        </w:rPr>
        <w:t xml:space="preserve"> Please send these in—updates if you have any, but for those who have yet to report some initial findings.  </w:t>
      </w:r>
    </w:p>
    <w:p w14:paraId="66A3E4F3" w14:textId="77777777" w:rsidR="00B61491" w:rsidRPr="00235672" w:rsidRDefault="00B61491" w:rsidP="00B61491">
      <w:pPr>
        <w:spacing w:after="0" w:line="240" w:lineRule="auto"/>
        <w:rPr>
          <w:rFonts w:ascii="Arial" w:hAnsi="Arial" w:cs="Arial"/>
          <w:sz w:val="24"/>
          <w:szCs w:val="24"/>
        </w:rPr>
      </w:pPr>
    </w:p>
    <w:p w14:paraId="2AB7AF76" w14:textId="18F69415" w:rsidR="00E57218" w:rsidRPr="00235672" w:rsidRDefault="00E57218" w:rsidP="00B61491">
      <w:pPr>
        <w:pStyle w:val="ListParagraph"/>
        <w:numPr>
          <w:ilvl w:val="0"/>
          <w:numId w:val="2"/>
        </w:numPr>
        <w:spacing w:after="0" w:line="240" w:lineRule="auto"/>
        <w:rPr>
          <w:rFonts w:ascii="Arial" w:hAnsi="Arial" w:cs="Arial"/>
          <w:sz w:val="24"/>
          <w:szCs w:val="24"/>
        </w:rPr>
      </w:pPr>
      <w:r w:rsidRPr="00235672">
        <w:rPr>
          <w:rFonts w:ascii="Arial" w:hAnsi="Arial" w:cs="Arial"/>
          <w:sz w:val="24"/>
          <w:szCs w:val="24"/>
        </w:rPr>
        <w:t>Motion to adjourn</w:t>
      </w:r>
    </w:p>
    <w:p w14:paraId="3D70FB32" w14:textId="77777777" w:rsidR="00E57218" w:rsidRPr="00235672" w:rsidRDefault="00E57218" w:rsidP="00E57218">
      <w:pPr>
        <w:spacing w:after="0" w:line="240" w:lineRule="auto"/>
        <w:rPr>
          <w:rFonts w:ascii="Arial" w:hAnsi="Arial" w:cs="Arial"/>
          <w:sz w:val="24"/>
          <w:szCs w:val="24"/>
        </w:rPr>
      </w:pPr>
    </w:p>
    <w:sectPr w:rsidR="00E57218" w:rsidRPr="00235672" w:rsidSect="0023567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7"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8"/>
  </w:num>
  <w:num w:numId="4">
    <w:abstractNumId w:val="17"/>
  </w:num>
  <w:num w:numId="5">
    <w:abstractNumId w:val="19"/>
  </w:num>
  <w:num w:numId="6">
    <w:abstractNumId w:val="5"/>
  </w:num>
  <w:num w:numId="7">
    <w:abstractNumId w:val="8"/>
  </w:num>
  <w:num w:numId="8">
    <w:abstractNumId w:val="15"/>
  </w:num>
  <w:num w:numId="9">
    <w:abstractNumId w:val="10"/>
  </w:num>
  <w:num w:numId="10">
    <w:abstractNumId w:val="7"/>
  </w:num>
  <w:num w:numId="11">
    <w:abstractNumId w:val="0"/>
  </w:num>
  <w:num w:numId="12">
    <w:abstractNumId w:val="12"/>
  </w:num>
  <w:num w:numId="13">
    <w:abstractNumId w:val="11"/>
  </w:num>
  <w:num w:numId="14">
    <w:abstractNumId w:val="14"/>
  </w:num>
  <w:num w:numId="15">
    <w:abstractNumId w:val="13"/>
  </w:num>
  <w:num w:numId="16">
    <w:abstractNumId w:val="2"/>
  </w:num>
  <w:num w:numId="17">
    <w:abstractNumId w:val="4"/>
  </w:num>
  <w:num w:numId="18">
    <w:abstractNumId w:val="20"/>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1738F"/>
    <w:rsid w:val="0002064C"/>
    <w:rsid w:val="0002790F"/>
    <w:rsid w:val="00042C67"/>
    <w:rsid w:val="0005472C"/>
    <w:rsid w:val="00077AA9"/>
    <w:rsid w:val="00083842"/>
    <w:rsid w:val="00091C2E"/>
    <w:rsid w:val="000929FB"/>
    <w:rsid w:val="000B45E1"/>
    <w:rsid w:val="000C7DD4"/>
    <w:rsid w:val="000E1FE4"/>
    <w:rsid w:val="000E2A29"/>
    <w:rsid w:val="00100F13"/>
    <w:rsid w:val="0010756A"/>
    <w:rsid w:val="001277B5"/>
    <w:rsid w:val="00137A84"/>
    <w:rsid w:val="0014118C"/>
    <w:rsid w:val="00146545"/>
    <w:rsid w:val="001509C6"/>
    <w:rsid w:val="001515D2"/>
    <w:rsid w:val="0015194A"/>
    <w:rsid w:val="001531A4"/>
    <w:rsid w:val="001555D2"/>
    <w:rsid w:val="00176024"/>
    <w:rsid w:val="00192D4D"/>
    <w:rsid w:val="00196B4E"/>
    <w:rsid w:val="001D65B2"/>
    <w:rsid w:val="001E5193"/>
    <w:rsid w:val="001F169A"/>
    <w:rsid w:val="0020229A"/>
    <w:rsid w:val="0022441E"/>
    <w:rsid w:val="0023461B"/>
    <w:rsid w:val="00235672"/>
    <w:rsid w:val="00235907"/>
    <w:rsid w:val="00247657"/>
    <w:rsid w:val="00282E91"/>
    <w:rsid w:val="002844D9"/>
    <w:rsid w:val="00287634"/>
    <w:rsid w:val="00291729"/>
    <w:rsid w:val="002A76FE"/>
    <w:rsid w:val="002B1A59"/>
    <w:rsid w:val="002E322D"/>
    <w:rsid w:val="003040CC"/>
    <w:rsid w:val="00306931"/>
    <w:rsid w:val="00361602"/>
    <w:rsid w:val="00363C76"/>
    <w:rsid w:val="0037584B"/>
    <w:rsid w:val="00381DE8"/>
    <w:rsid w:val="0039141F"/>
    <w:rsid w:val="00391AC1"/>
    <w:rsid w:val="003A46E6"/>
    <w:rsid w:val="003B7A87"/>
    <w:rsid w:val="003C22E7"/>
    <w:rsid w:val="003E2338"/>
    <w:rsid w:val="003E55BC"/>
    <w:rsid w:val="0040086F"/>
    <w:rsid w:val="00401647"/>
    <w:rsid w:val="00423207"/>
    <w:rsid w:val="00423CCB"/>
    <w:rsid w:val="00442A21"/>
    <w:rsid w:val="00490568"/>
    <w:rsid w:val="00494256"/>
    <w:rsid w:val="00494AB1"/>
    <w:rsid w:val="004A276A"/>
    <w:rsid w:val="004D224A"/>
    <w:rsid w:val="004E4153"/>
    <w:rsid w:val="004F2D90"/>
    <w:rsid w:val="00552B0C"/>
    <w:rsid w:val="00554EE1"/>
    <w:rsid w:val="00565372"/>
    <w:rsid w:val="00571B42"/>
    <w:rsid w:val="00572487"/>
    <w:rsid w:val="00575638"/>
    <w:rsid w:val="00593579"/>
    <w:rsid w:val="005A4883"/>
    <w:rsid w:val="005C5D87"/>
    <w:rsid w:val="005F7CAC"/>
    <w:rsid w:val="006015A5"/>
    <w:rsid w:val="00623741"/>
    <w:rsid w:val="006357A6"/>
    <w:rsid w:val="00645A3C"/>
    <w:rsid w:val="00661DD1"/>
    <w:rsid w:val="0066281E"/>
    <w:rsid w:val="00680BCE"/>
    <w:rsid w:val="00687FD0"/>
    <w:rsid w:val="006C64BC"/>
    <w:rsid w:val="006D3626"/>
    <w:rsid w:val="006E5246"/>
    <w:rsid w:val="006E7B52"/>
    <w:rsid w:val="00704656"/>
    <w:rsid w:val="00712AB4"/>
    <w:rsid w:val="007219C1"/>
    <w:rsid w:val="00730D36"/>
    <w:rsid w:val="00735290"/>
    <w:rsid w:val="00780747"/>
    <w:rsid w:val="007A1C91"/>
    <w:rsid w:val="007C1EC7"/>
    <w:rsid w:val="007C2A6D"/>
    <w:rsid w:val="007E753D"/>
    <w:rsid w:val="00815197"/>
    <w:rsid w:val="00827679"/>
    <w:rsid w:val="00831B0E"/>
    <w:rsid w:val="008464B8"/>
    <w:rsid w:val="0086462A"/>
    <w:rsid w:val="008A72CF"/>
    <w:rsid w:val="008C15CF"/>
    <w:rsid w:val="008C7435"/>
    <w:rsid w:val="008D2198"/>
    <w:rsid w:val="008E13A5"/>
    <w:rsid w:val="0095481A"/>
    <w:rsid w:val="00971153"/>
    <w:rsid w:val="009B37DB"/>
    <w:rsid w:val="009C5CAE"/>
    <w:rsid w:val="009E52D1"/>
    <w:rsid w:val="009E77FE"/>
    <w:rsid w:val="009F44E3"/>
    <w:rsid w:val="00A01241"/>
    <w:rsid w:val="00A02594"/>
    <w:rsid w:val="00A14EFF"/>
    <w:rsid w:val="00A23792"/>
    <w:rsid w:val="00A506FB"/>
    <w:rsid w:val="00A5373D"/>
    <w:rsid w:val="00A55D98"/>
    <w:rsid w:val="00A64775"/>
    <w:rsid w:val="00A72817"/>
    <w:rsid w:val="00A850C6"/>
    <w:rsid w:val="00A96C24"/>
    <w:rsid w:val="00AA1D11"/>
    <w:rsid w:val="00AA3BBA"/>
    <w:rsid w:val="00AB5726"/>
    <w:rsid w:val="00AD061B"/>
    <w:rsid w:val="00AE1F89"/>
    <w:rsid w:val="00B14597"/>
    <w:rsid w:val="00B4282B"/>
    <w:rsid w:val="00B4555F"/>
    <w:rsid w:val="00B54DC5"/>
    <w:rsid w:val="00B572BE"/>
    <w:rsid w:val="00B61491"/>
    <w:rsid w:val="00B651A7"/>
    <w:rsid w:val="00B67041"/>
    <w:rsid w:val="00B74EDE"/>
    <w:rsid w:val="00B9218F"/>
    <w:rsid w:val="00BA5CDC"/>
    <w:rsid w:val="00BB259C"/>
    <w:rsid w:val="00BD6C50"/>
    <w:rsid w:val="00C0318A"/>
    <w:rsid w:val="00C043B2"/>
    <w:rsid w:val="00C314A5"/>
    <w:rsid w:val="00C3708A"/>
    <w:rsid w:val="00C57E16"/>
    <w:rsid w:val="00C612A8"/>
    <w:rsid w:val="00C9438F"/>
    <w:rsid w:val="00CA1060"/>
    <w:rsid w:val="00CB4BEA"/>
    <w:rsid w:val="00CC66E3"/>
    <w:rsid w:val="00CC68A4"/>
    <w:rsid w:val="00CD2F25"/>
    <w:rsid w:val="00CE0890"/>
    <w:rsid w:val="00CF1AD3"/>
    <w:rsid w:val="00D17F90"/>
    <w:rsid w:val="00D2269F"/>
    <w:rsid w:val="00D51310"/>
    <w:rsid w:val="00D60B14"/>
    <w:rsid w:val="00D973FE"/>
    <w:rsid w:val="00DD12E5"/>
    <w:rsid w:val="00DD7444"/>
    <w:rsid w:val="00DF2449"/>
    <w:rsid w:val="00E0452B"/>
    <w:rsid w:val="00E06BC1"/>
    <w:rsid w:val="00E25BB0"/>
    <w:rsid w:val="00E47B64"/>
    <w:rsid w:val="00E57218"/>
    <w:rsid w:val="00E601C0"/>
    <w:rsid w:val="00E7068C"/>
    <w:rsid w:val="00E91E52"/>
    <w:rsid w:val="00EA65B2"/>
    <w:rsid w:val="00EC2EA7"/>
    <w:rsid w:val="00EC30B9"/>
    <w:rsid w:val="00EC50EB"/>
    <w:rsid w:val="00ED5541"/>
    <w:rsid w:val="00EE6982"/>
    <w:rsid w:val="00EF5D47"/>
    <w:rsid w:val="00F030B9"/>
    <w:rsid w:val="00F16FA1"/>
    <w:rsid w:val="00F1771B"/>
    <w:rsid w:val="00F22FB1"/>
    <w:rsid w:val="00F262B8"/>
    <w:rsid w:val="00F31B9D"/>
    <w:rsid w:val="00F55A4C"/>
    <w:rsid w:val="00F62FE5"/>
    <w:rsid w:val="00F65730"/>
    <w:rsid w:val="00F7661B"/>
    <w:rsid w:val="00F85323"/>
    <w:rsid w:val="00F907E4"/>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4</Month_x0020__x002f__x0020_Order>
    <Year xmlns="bf9564d5-6e24-4d59-848d-f9803b3d316f">2020</Year>
    <_dlc_DocId xmlns="67887a43-7e4d-4c1c-91d7-15e417b1b8ab">67Z3ZXSPZZWZ-956-130</_dlc_DocId>
    <_dlc_DocIdUrl xmlns="67887a43-7e4d-4c1c-91d7-15e417b1b8ab">
      <Url>http://w3.ric.edu/curriculum_committee/_layouts/15/DocIdRedir.aspx?ID=67Z3ZXSPZZWZ-956-130</Url>
      <Description>67Z3ZXSPZZWZ-956-130</Description>
    </_dlc_DocIdUrl>
  </documentManagement>
</p:properties>
</file>

<file path=customXml/itemProps1.xml><?xml version="1.0" encoding="utf-8"?>
<ds:datastoreItem xmlns:ds="http://schemas.openxmlformats.org/officeDocument/2006/customXml" ds:itemID="{A562051B-0734-4463-8FD1-3546409621B0}"/>
</file>

<file path=customXml/itemProps2.xml><?xml version="1.0" encoding="utf-8"?>
<ds:datastoreItem xmlns:ds="http://schemas.openxmlformats.org/officeDocument/2006/customXml" ds:itemID="{9F44A391-B459-4B6F-9968-55067E19926B}"/>
</file>

<file path=customXml/itemProps3.xml><?xml version="1.0" encoding="utf-8"?>
<ds:datastoreItem xmlns:ds="http://schemas.openxmlformats.org/officeDocument/2006/customXml" ds:itemID="{8C473E65-4296-4975-B77B-6D287F892733}"/>
</file>

<file path=customXml/itemProps4.xml><?xml version="1.0" encoding="utf-8"?>
<ds:datastoreItem xmlns:ds="http://schemas.openxmlformats.org/officeDocument/2006/customXml" ds:itemID="{E9F8D0A3-A124-44C4-A858-44730996A1E4}"/>
</file>

<file path=docProps/app.xml><?xml version="1.0" encoding="utf-8"?>
<Properties xmlns="http://schemas.openxmlformats.org/officeDocument/2006/extended-properties" xmlns:vt="http://schemas.openxmlformats.org/officeDocument/2006/docPropsVTypes">
  <Template>Normal.dotm</Template>
  <TotalTime>60</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16</cp:revision>
  <dcterms:created xsi:type="dcterms:W3CDTF">2020-03-05T00:16:00Z</dcterms:created>
  <dcterms:modified xsi:type="dcterms:W3CDTF">2020-04-06T21:08:00Z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0x010100B853D445768869459A87F58A8AFDB6FC</vt:lpwstr>
  </property>
  <property fmtid="{D5CDD505-2E9C-101B-9397-08002B2CF9AE}" pid="3" name="_dlc_DocIdItemGuid">
    <vt:lpwstr>56276ae3-8eb6-480f-ba77-0de2045d7999</vt:lpwstr>
  </property>
</Properties>
</file>