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3BFB3DE5" w:rsidR="00C67154" w:rsidRDefault="002E6EE1" w:rsidP="00C67154">
      <w:pPr>
        <w:jc w:val="center"/>
      </w:pPr>
      <w:r>
        <w:t>Minutes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269E6730" w:rsidR="00C67154" w:rsidRDefault="00581AD7" w:rsidP="00C67154">
      <w:pPr>
        <w:jc w:val="center"/>
      </w:pPr>
      <w:r>
        <w:t>November</w:t>
      </w:r>
      <w:r w:rsidR="00C67154">
        <w:t xml:space="preserve"> </w:t>
      </w:r>
      <w:r>
        <w:t>1</w:t>
      </w:r>
      <w:r>
        <w:rPr>
          <w:vertAlign w:val="superscript"/>
        </w:rPr>
        <w:t>st</w:t>
      </w:r>
      <w:r w:rsidR="00C67154">
        <w:t>, 202</w:t>
      </w:r>
      <w:r w:rsidR="0043240D">
        <w:t>4</w:t>
      </w:r>
    </w:p>
    <w:p w14:paraId="51B7DA24" w14:textId="155D028B" w:rsidR="00C67154" w:rsidRDefault="00C67154" w:rsidP="00C67154">
      <w:pPr>
        <w:jc w:val="center"/>
      </w:pPr>
      <w:r>
        <w:t>10:</w:t>
      </w:r>
      <w:r w:rsidR="00F8131F">
        <w:t>0</w:t>
      </w:r>
      <w:r>
        <w:t>0am-11:30am</w:t>
      </w:r>
    </w:p>
    <w:p w14:paraId="7B11F5EB" w14:textId="3708F6A1" w:rsidR="00C67154" w:rsidRDefault="00C67154" w:rsidP="00C67154"/>
    <w:p w14:paraId="6DEA41B2" w14:textId="0A1E6F20" w:rsidR="00C67154" w:rsidRDefault="7EF921DF" w:rsidP="00C67154">
      <w:r>
        <w:t>Present:</w:t>
      </w:r>
    </w:p>
    <w:p w14:paraId="06CCA2C5" w14:textId="209CFB77" w:rsidR="7EF921DF" w:rsidRDefault="7EF921DF">
      <w:r>
        <w:t xml:space="preserve">Sean Cote, Charlie Boisvert, Julie Horwitz, Aswood Bousseau, Laura Stambaugh, Natasha Feinberg, </w:t>
      </w:r>
      <w:r w:rsidR="13A292CD">
        <w:t>Leonardo Pinheiro</w:t>
      </w:r>
      <w:r w:rsidR="416BCE0F">
        <w:t>, Leslie Schuster, Gabriela Torres</w:t>
      </w:r>
    </w:p>
    <w:p w14:paraId="4DB22B7C" w14:textId="004677CE" w:rsidR="0043240D" w:rsidRDefault="00C67154" w:rsidP="0043240D">
      <w:pPr>
        <w:pStyle w:val="ListParagraph"/>
        <w:numPr>
          <w:ilvl w:val="0"/>
          <w:numId w:val="1"/>
        </w:numPr>
      </w:pPr>
      <w:r>
        <w:t>Call to Order</w:t>
      </w:r>
    </w:p>
    <w:p w14:paraId="2A6EC260" w14:textId="77777777" w:rsidR="0043240D" w:rsidRDefault="0043240D" w:rsidP="0043240D">
      <w:pPr>
        <w:pStyle w:val="ListParagraph"/>
      </w:pPr>
    </w:p>
    <w:p w14:paraId="0DE1F485" w14:textId="7DBB9B0E" w:rsidR="00581AD7" w:rsidRDefault="6F844449" w:rsidP="00724B07">
      <w:pPr>
        <w:pStyle w:val="ListParagraph"/>
        <w:numPr>
          <w:ilvl w:val="0"/>
          <w:numId w:val="1"/>
        </w:numPr>
      </w:pPr>
      <w:r>
        <w:t>Report of the Chair</w:t>
      </w:r>
    </w:p>
    <w:p w14:paraId="278C02C6" w14:textId="28833770" w:rsidR="742B7D3A" w:rsidRDefault="742B7D3A" w:rsidP="647F9BA9">
      <w:pPr>
        <w:pStyle w:val="ListParagraph"/>
        <w:numPr>
          <w:ilvl w:val="1"/>
          <w:numId w:val="1"/>
        </w:numPr>
      </w:pPr>
      <w:r>
        <w:t>How was open house?</w:t>
      </w:r>
    </w:p>
    <w:p w14:paraId="1018384B" w14:textId="3D767CEF" w:rsidR="742B7D3A" w:rsidRDefault="742B7D3A" w:rsidP="647F9BA9">
      <w:pPr>
        <w:pStyle w:val="ListParagraph"/>
        <w:numPr>
          <w:ilvl w:val="2"/>
          <w:numId w:val="1"/>
        </w:numPr>
      </w:pPr>
      <w:r>
        <w:t xml:space="preserve">Counseling was busy, had a </w:t>
      </w:r>
      <w:proofErr w:type="gramStart"/>
      <w:r>
        <w:t>consistent flow &amp; many attendees</w:t>
      </w:r>
      <w:proofErr w:type="gramEnd"/>
      <w:r w:rsidR="22F392BE">
        <w:t>. Consistent to last several years.</w:t>
      </w:r>
    </w:p>
    <w:p w14:paraId="6305F3F6" w14:textId="4EFE8915" w:rsidR="22F392BE" w:rsidRDefault="22F392BE" w:rsidP="647F9BA9">
      <w:pPr>
        <w:pStyle w:val="ListParagraph"/>
        <w:numPr>
          <w:ilvl w:val="2"/>
          <w:numId w:val="1"/>
        </w:numPr>
      </w:pPr>
      <w:r>
        <w:t>Leo said small turnout for his dept but the presentation looked very professional</w:t>
      </w:r>
      <w:r w:rsidR="4D3F8001">
        <w:t xml:space="preserve">. </w:t>
      </w:r>
    </w:p>
    <w:p w14:paraId="0D84C9AB" w14:textId="4D571B07" w:rsidR="4D3F8001" w:rsidRDefault="4D3F8001" w:rsidP="647F9BA9">
      <w:pPr>
        <w:pStyle w:val="ListParagraph"/>
        <w:numPr>
          <w:ilvl w:val="2"/>
          <w:numId w:val="1"/>
        </w:numPr>
      </w:pPr>
      <w:r>
        <w:t>If we can combine aesthetics with proper planning (date, time) it could be really great.</w:t>
      </w:r>
    </w:p>
    <w:p w14:paraId="41DA2EC8" w14:textId="5A2A62F4" w:rsidR="4D3F8001" w:rsidRDefault="4D3F8001" w:rsidP="647F9BA9">
      <w:pPr>
        <w:pStyle w:val="ListParagraph"/>
        <w:numPr>
          <w:ilvl w:val="2"/>
          <w:numId w:val="1"/>
        </w:numPr>
      </w:pPr>
      <w:r>
        <w:t xml:space="preserve">A lot of faculty/students were in class </w:t>
      </w:r>
    </w:p>
    <w:p w14:paraId="32A0707E" w14:textId="47FA74C8" w:rsidR="59B52FB5" w:rsidRDefault="59B52FB5" w:rsidP="647F9BA9">
      <w:pPr>
        <w:pStyle w:val="ListParagraph"/>
        <w:numPr>
          <w:ilvl w:val="2"/>
          <w:numId w:val="1"/>
        </w:numPr>
      </w:pPr>
      <w:r>
        <w:t>How was it publicized? We used to do a lot to bring outside people in</w:t>
      </w:r>
      <w:r w:rsidR="259B1B20">
        <w:t>. Not a lot of info shared, worried about redundancy when inviting folks to come</w:t>
      </w:r>
    </w:p>
    <w:p w14:paraId="5C9903BF" w14:textId="0D4D438A" w:rsidR="6619085D" w:rsidRDefault="6619085D" w:rsidP="647F9BA9">
      <w:pPr>
        <w:pStyle w:val="ListParagraph"/>
        <w:numPr>
          <w:ilvl w:val="2"/>
          <w:numId w:val="1"/>
        </w:numPr>
      </w:pPr>
      <w:r>
        <w:t>We no longer have outside schools coming in for grad event</w:t>
      </w:r>
      <w:r w:rsidR="15B938B9">
        <w:t>.</w:t>
      </w:r>
    </w:p>
    <w:p w14:paraId="2EA15C8B" w14:textId="0A484F9B" w:rsidR="15B938B9" w:rsidRDefault="15B938B9" w:rsidP="647F9BA9">
      <w:pPr>
        <w:pStyle w:val="ListParagraph"/>
        <w:numPr>
          <w:ilvl w:val="2"/>
          <w:numId w:val="1"/>
        </w:numPr>
      </w:pPr>
      <w:r>
        <w:t>Would we have the budget to do 2 big open houses? Yes, we should.</w:t>
      </w:r>
    </w:p>
    <w:p w14:paraId="2BDF78E1" w14:textId="77777777" w:rsidR="00581AD7" w:rsidRDefault="00581AD7" w:rsidP="00581AD7">
      <w:pPr>
        <w:pStyle w:val="ListParagraph"/>
        <w:ind w:left="1440"/>
      </w:pPr>
    </w:p>
    <w:p w14:paraId="0E81E434" w14:textId="388D7214" w:rsidR="00581AD7" w:rsidRDefault="43E14EE9" w:rsidP="00581AD7">
      <w:pPr>
        <w:pStyle w:val="ListParagraph"/>
        <w:numPr>
          <w:ilvl w:val="0"/>
          <w:numId w:val="1"/>
        </w:numPr>
      </w:pPr>
      <w:r>
        <w:t>Report of Vice Provost</w:t>
      </w:r>
    </w:p>
    <w:p w14:paraId="68F43585" w14:textId="241AA1D3" w:rsidR="55580BD8" w:rsidRDefault="55580BD8" w:rsidP="647F9BA9">
      <w:pPr>
        <w:pStyle w:val="ListParagraph"/>
        <w:numPr>
          <w:ilvl w:val="1"/>
          <w:numId w:val="1"/>
        </w:numPr>
      </w:pPr>
      <w:r>
        <w:t>We need to define what governance model we’ll use for grad.</w:t>
      </w:r>
    </w:p>
    <w:p w14:paraId="6E8516D6" w14:textId="1D8BB51D" w:rsidR="55580BD8" w:rsidRDefault="55580BD8" w:rsidP="647F9BA9">
      <w:pPr>
        <w:pStyle w:val="ListParagraph"/>
        <w:numPr>
          <w:ilvl w:val="2"/>
          <w:numId w:val="1"/>
        </w:numPr>
      </w:pPr>
      <w:r>
        <w:t>What have been your thoughts as you’ve looked through the models I’ve shared? Are any of them viable?</w:t>
      </w:r>
    </w:p>
    <w:p w14:paraId="06B553A7" w14:textId="0F87A9F3" w:rsidR="7630B207" w:rsidRDefault="7630B207" w:rsidP="647F9BA9">
      <w:pPr>
        <w:pStyle w:val="ListParagraph"/>
        <w:numPr>
          <w:ilvl w:val="2"/>
          <w:numId w:val="1"/>
        </w:numPr>
      </w:pPr>
      <w:r>
        <w:t xml:space="preserve">Grad dean is not respected among other deans. Graduate dean is currently a part-time position but it should be full-time in order to represent </w:t>
      </w:r>
      <w:r w:rsidR="2248C6FE">
        <w:t>the grad student body</w:t>
      </w:r>
      <w:r w:rsidR="1B0F8E20">
        <w:t xml:space="preserve"> and grow the programs.</w:t>
      </w:r>
    </w:p>
    <w:p w14:paraId="6A12B572" w14:textId="44B1E706" w:rsidR="7038FB90" w:rsidRDefault="7038FB90" w:rsidP="647F9BA9">
      <w:pPr>
        <w:pStyle w:val="ListParagraph"/>
        <w:numPr>
          <w:ilvl w:val="2"/>
          <w:numId w:val="1"/>
        </w:numPr>
      </w:pPr>
      <w:r>
        <w:lastRenderedPageBreak/>
        <w:t>We need to hear more from st</w:t>
      </w:r>
      <w:r w:rsidR="4DDB15D7">
        <w:t>udents, and for them to know where to go to be heard.</w:t>
      </w:r>
    </w:p>
    <w:p w14:paraId="0F76A24E" w14:textId="08B48946" w:rsidR="55580BD8" w:rsidRDefault="55580BD8" w:rsidP="647F9BA9">
      <w:pPr>
        <w:pStyle w:val="ListParagraph"/>
        <w:numPr>
          <w:ilvl w:val="1"/>
          <w:numId w:val="1"/>
        </w:numPr>
      </w:pPr>
      <w:r>
        <w:t>Where does grad fit within the financial restraints?</w:t>
      </w:r>
    </w:p>
    <w:p w14:paraId="1AE71EF9" w14:textId="55740250" w:rsidR="04F86903" w:rsidRDefault="04F86903" w:rsidP="647F9BA9">
      <w:pPr>
        <w:pStyle w:val="ListParagraph"/>
        <w:numPr>
          <w:ilvl w:val="2"/>
          <w:numId w:val="1"/>
        </w:numPr>
      </w:pPr>
      <w:r>
        <w:t>In many ways, grad studies don’t generate revenue (for example, the GA program)</w:t>
      </w:r>
    </w:p>
    <w:p w14:paraId="59D3A936" w14:textId="7B3E2016" w:rsidR="04F86903" w:rsidRDefault="04F86903" w:rsidP="647F9BA9">
      <w:pPr>
        <w:pStyle w:val="ListParagraph"/>
        <w:numPr>
          <w:ilvl w:val="2"/>
          <w:numId w:val="1"/>
        </w:numPr>
      </w:pPr>
      <w:r>
        <w:t xml:space="preserve">Accredited programs that run classes of &lt;20 students run at a loss. </w:t>
      </w:r>
    </w:p>
    <w:p w14:paraId="2D8A7530" w14:textId="1A488416" w:rsidR="04F86903" w:rsidRDefault="04F86903" w:rsidP="647F9BA9">
      <w:pPr>
        <w:pStyle w:val="ListParagraph"/>
        <w:numPr>
          <w:ilvl w:val="2"/>
          <w:numId w:val="1"/>
        </w:numPr>
      </w:pPr>
      <w:r>
        <w:t>How do we establish duties for a full-time dean that justify the position?</w:t>
      </w:r>
    </w:p>
    <w:p w14:paraId="4A1946A2" w14:textId="46851C4D" w:rsidR="3E0E564C" w:rsidRDefault="3E0E564C" w:rsidP="647F9BA9">
      <w:pPr>
        <w:pStyle w:val="ListParagraph"/>
        <w:numPr>
          <w:ilvl w:val="2"/>
          <w:numId w:val="1"/>
        </w:numPr>
      </w:pPr>
      <w:r>
        <w:t xml:space="preserve">Grad is important because of what we do, not income. </w:t>
      </w:r>
    </w:p>
    <w:p w14:paraId="28B4F5CA" w14:textId="4E2BD000" w:rsidR="3E0E564C" w:rsidRDefault="3E0E564C" w:rsidP="647F9BA9">
      <w:pPr>
        <w:pStyle w:val="ListParagraph"/>
        <w:numPr>
          <w:ilvl w:val="2"/>
          <w:numId w:val="1"/>
        </w:numPr>
      </w:pPr>
      <w:r>
        <w:t>RIC ranks the highest in social mobility in the region</w:t>
      </w:r>
    </w:p>
    <w:p w14:paraId="37D3F5E5" w14:textId="28ED2EBB" w:rsidR="6BAAFB01" w:rsidRDefault="6BAAFB01" w:rsidP="647F9BA9">
      <w:pPr>
        <w:pStyle w:val="ListParagraph"/>
        <w:numPr>
          <w:ilvl w:val="2"/>
          <w:numId w:val="1"/>
        </w:numPr>
      </w:pPr>
      <w:r>
        <w:t>Who is bearing the cost of GA’s? Should be built into the budget for each department.</w:t>
      </w:r>
    </w:p>
    <w:p w14:paraId="7409960B" w14:textId="1A7E1B49" w:rsidR="6BAAFB01" w:rsidRDefault="6BAAFB01" w:rsidP="647F9BA9">
      <w:pPr>
        <w:pStyle w:val="ListParagraph"/>
        <w:numPr>
          <w:ilvl w:val="1"/>
          <w:numId w:val="1"/>
        </w:numPr>
      </w:pPr>
      <w:r>
        <w:t>Response:</w:t>
      </w:r>
    </w:p>
    <w:p w14:paraId="4C0E8809" w14:textId="1685C927" w:rsidR="6BAAFB01" w:rsidRDefault="6BAAFB01" w:rsidP="647F9BA9">
      <w:pPr>
        <w:pStyle w:val="ListParagraph"/>
        <w:numPr>
          <w:ilvl w:val="2"/>
          <w:numId w:val="1"/>
        </w:numPr>
      </w:pPr>
      <w:r>
        <w:t>GA’s provide crucial tasks that would require an administrative assistant otherwise.</w:t>
      </w:r>
    </w:p>
    <w:p w14:paraId="14EE56DF" w14:textId="49885A47" w:rsidR="6BAAFB01" w:rsidRDefault="6BAAFB01" w:rsidP="647F9BA9">
      <w:pPr>
        <w:pStyle w:val="ListParagraph"/>
        <w:numPr>
          <w:ilvl w:val="2"/>
          <w:numId w:val="1"/>
        </w:numPr>
      </w:pPr>
      <w:r>
        <w:t>Grad classes run in the evenings – what would be happening in the space otherwise? That’s how you look at cost and overhead.</w:t>
      </w:r>
    </w:p>
    <w:p w14:paraId="1A9BE98D" w14:textId="446B5F94" w:rsidR="42036EBE" w:rsidRDefault="42036EBE" w:rsidP="647F9BA9">
      <w:pPr>
        <w:pStyle w:val="ListParagraph"/>
        <w:numPr>
          <w:ilvl w:val="2"/>
          <w:numId w:val="1"/>
        </w:numPr>
      </w:pPr>
      <w:r>
        <w:t>Maybe we should have an executive committee meet and come up with a first draft.</w:t>
      </w:r>
    </w:p>
    <w:p w14:paraId="2C62EA19" w14:textId="34F87676" w:rsidR="42036EBE" w:rsidRDefault="42036EBE" w:rsidP="647F9BA9">
      <w:pPr>
        <w:pStyle w:val="ListParagraph"/>
        <w:numPr>
          <w:ilvl w:val="2"/>
          <w:numId w:val="1"/>
        </w:numPr>
      </w:pPr>
      <w:r>
        <w:t>Grad faculty should be involved too.</w:t>
      </w:r>
    </w:p>
    <w:p w14:paraId="45B4D59C" w14:textId="6CAA014A" w:rsidR="42036EBE" w:rsidRDefault="42036EBE" w:rsidP="647F9BA9">
      <w:pPr>
        <w:pStyle w:val="ListParagraph"/>
        <w:numPr>
          <w:ilvl w:val="2"/>
          <w:numId w:val="1"/>
        </w:numPr>
      </w:pPr>
      <w:r>
        <w:t>Great template from University of Mexico</w:t>
      </w:r>
    </w:p>
    <w:p w14:paraId="2E2EDDC2" w14:textId="210AB9C0" w:rsidR="70AF1789" w:rsidRDefault="70AF1789" w:rsidP="647F9BA9">
      <w:pPr>
        <w:pStyle w:val="ListParagraph"/>
        <w:numPr>
          <w:ilvl w:val="2"/>
          <w:numId w:val="1"/>
        </w:numPr>
      </w:pPr>
      <w:r>
        <w:t xml:space="preserve">There's value added in having a vice provost and not a dean, because they sit slightly above the dean. </w:t>
      </w:r>
    </w:p>
    <w:p w14:paraId="23EAB9BD" w14:textId="617E9BB9" w:rsidR="69C7B6CC" w:rsidRDefault="69C7B6CC" w:rsidP="647F9BA9">
      <w:pPr>
        <w:pStyle w:val="ListParagraph"/>
        <w:numPr>
          <w:ilvl w:val="1"/>
          <w:numId w:val="1"/>
        </w:numPr>
      </w:pPr>
      <w:r>
        <w:t>Ombudsman position</w:t>
      </w:r>
    </w:p>
    <w:p w14:paraId="1DFD9459" w14:textId="4A9496DC" w:rsidR="69C7B6CC" w:rsidRDefault="69C7B6CC" w:rsidP="647F9BA9">
      <w:pPr>
        <w:pStyle w:val="ListParagraph"/>
        <w:numPr>
          <w:ilvl w:val="2"/>
          <w:numId w:val="1"/>
        </w:numPr>
      </w:pPr>
      <w:r>
        <w:t xml:space="preserve">Lexie has official training </w:t>
      </w:r>
      <w:r w:rsidR="2E932FFE">
        <w:t>which allows her to participate in policy changes that she sees students dealing with.</w:t>
      </w:r>
    </w:p>
    <w:p w14:paraId="38CEF70C" w14:textId="0E935E84" w:rsidR="00360764" w:rsidRDefault="00360764" w:rsidP="647F9BA9">
      <w:pPr>
        <w:pStyle w:val="ListParagraph"/>
        <w:numPr>
          <w:ilvl w:val="1"/>
          <w:numId w:val="1"/>
        </w:numPr>
      </w:pPr>
      <w:r>
        <w:t xml:space="preserve">Less ownness on students paying for degrees and more on grants/programs paying for degrees – requires dedicated time of someone. </w:t>
      </w:r>
    </w:p>
    <w:p w14:paraId="5BD8DE7F" w14:textId="77777777" w:rsidR="00C67154" w:rsidRDefault="00C67154" w:rsidP="00C67154">
      <w:pPr>
        <w:pStyle w:val="ListParagraph"/>
      </w:pPr>
    </w:p>
    <w:p w14:paraId="2B7087B8" w14:textId="77777777" w:rsidR="00C67154" w:rsidRDefault="6F844449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53FBFDCA" w14:textId="0159AB34" w:rsidR="50496A2E" w:rsidRDefault="50496A2E" w:rsidP="647F9BA9">
      <w:pPr>
        <w:pStyle w:val="ListParagraph"/>
        <w:numPr>
          <w:ilvl w:val="1"/>
          <w:numId w:val="1"/>
        </w:numPr>
      </w:pPr>
      <w:r>
        <w:t xml:space="preserve">Sean has an outline of duties for vice provost to grad committee </w:t>
      </w:r>
    </w:p>
    <w:p w14:paraId="5FFCBCBF" w14:textId="1006B9C6" w:rsidR="141A45EB" w:rsidRDefault="141A45EB" w:rsidP="647F9BA9">
      <w:pPr>
        <w:pStyle w:val="ListParagraph"/>
        <w:numPr>
          <w:ilvl w:val="1"/>
          <w:numId w:val="1"/>
        </w:numPr>
      </w:pPr>
      <w:r>
        <w:t xml:space="preserve">Julie put together a </w:t>
      </w:r>
      <w:hyperlink r:id="rId9">
        <w:r w:rsidRPr="647F9BA9">
          <w:rPr>
            <w:rStyle w:val="Hyperlink"/>
          </w:rPr>
          <w:t>Google Doc</w:t>
        </w:r>
      </w:hyperlink>
      <w:r>
        <w:t xml:space="preserve"> to collaborate on</w:t>
      </w:r>
      <w:r w:rsidR="2A41CEF9">
        <w:t>.</w:t>
      </w:r>
    </w:p>
    <w:p w14:paraId="7D0B3136" w14:textId="08716410" w:rsidR="50496A2E" w:rsidRDefault="50496A2E" w:rsidP="647F9BA9">
      <w:pPr>
        <w:pStyle w:val="ListParagraph"/>
        <w:numPr>
          <w:ilvl w:val="1"/>
          <w:numId w:val="1"/>
        </w:numPr>
      </w:pPr>
      <w:r>
        <w:t>Grad committee provides input over the next 2 weeks (by 11/14)</w:t>
      </w:r>
    </w:p>
    <w:p w14:paraId="350D284D" w14:textId="3D13D6CA" w:rsidR="50496A2E" w:rsidRDefault="50496A2E" w:rsidP="647F9BA9">
      <w:pPr>
        <w:pStyle w:val="ListParagraph"/>
        <w:numPr>
          <w:ilvl w:val="1"/>
          <w:numId w:val="1"/>
        </w:numPr>
      </w:pPr>
      <w:r>
        <w:t>Will be reviewed by executive committee on 11/15</w:t>
      </w:r>
    </w:p>
    <w:p w14:paraId="22CFED60" w14:textId="62E6B7C2" w:rsidR="50496A2E" w:rsidRDefault="50496A2E" w:rsidP="647F9BA9">
      <w:pPr>
        <w:pStyle w:val="ListParagraph"/>
        <w:numPr>
          <w:ilvl w:val="1"/>
          <w:numId w:val="1"/>
        </w:numPr>
      </w:pPr>
      <w:r>
        <w:t>Gabriella would like input asap so it can be worked into the budget.</w:t>
      </w:r>
    </w:p>
    <w:p w14:paraId="418596C9" w14:textId="4A24C4A7" w:rsidR="50496A2E" w:rsidRDefault="50496A2E" w:rsidP="647F9BA9">
      <w:pPr>
        <w:pStyle w:val="ListParagraph"/>
        <w:numPr>
          <w:ilvl w:val="1"/>
          <w:numId w:val="1"/>
        </w:numPr>
      </w:pPr>
      <w:r>
        <w:t xml:space="preserve">What are the functions that the position must have to provide the current level of service? </w:t>
      </w:r>
    </w:p>
    <w:p w14:paraId="17136507" w14:textId="77777777" w:rsidR="00C67154" w:rsidRDefault="00C67154" w:rsidP="00C67154">
      <w:pPr>
        <w:pStyle w:val="ListParagraph"/>
      </w:pPr>
    </w:p>
    <w:p w14:paraId="59021B95" w14:textId="42E56777" w:rsidR="00C67154" w:rsidRDefault="6F844449" w:rsidP="00C67154">
      <w:pPr>
        <w:pStyle w:val="ListParagraph"/>
        <w:numPr>
          <w:ilvl w:val="0"/>
          <w:numId w:val="1"/>
        </w:numPr>
      </w:pPr>
      <w:r>
        <w:t>Adjournment</w:t>
      </w:r>
      <w:r w:rsidR="7FC253B6">
        <w:t xml:space="preserve"> </w:t>
      </w:r>
    </w:p>
    <w:p w14:paraId="709D7848" w14:textId="247AB0ED" w:rsidR="7FC253B6" w:rsidRDefault="7FC253B6" w:rsidP="647F9BA9">
      <w:r>
        <w:t>Meeting adjourned at 11:1</w:t>
      </w:r>
      <w:r w:rsidR="1BF0E22E">
        <w:t>8</w:t>
      </w:r>
      <w:r>
        <w:t>am</w:t>
      </w:r>
    </w:p>
    <w:p w14:paraId="588FFC3B" w14:textId="1A97F6C8" w:rsidR="00581AD7" w:rsidRDefault="00581AD7" w:rsidP="00581AD7"/>
    <w:p w14:paraId="52E320E9" w14:textId="089A17A7" w:rsidR="00581AD7" w:rsidRDefault="00581AD7" w:rsidP="00581AD7">
      <w:r>
        <w:t>Zoom:</w:t>
      </w:r>
    </w:p>
    <w:p w14:paraId="1A8A0663" w14:textId="6EEBB936" w:rsidR="00581AD7" w:rsidRDefault="00581AD7" w:rsidP="00581AD7">
      <w:r w:rsidRPr="00581AD7">
        <w:lastRenderedPageBreak/>
        <w:t>https://ri-college.zoom.us/j/4778949721?pwd=VGRONUwyczZSTGxnakttazhDL3NHdz09&amp;omn=84681697056</w:t>
      </w:r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C7069"/>
    <w:rsid w:val="002E6EE1"/>
    <w:rsid w:val="00360764"/>
    <w:rsid w:val="0043240D"/>
    <w:rsid w:val="00581AD7"/>
    <w:rsid w:val="00724B07"/>
    <w:rsid w:val="00B97BA1"/>
    <w:rsid w:val="00BF7FA9"/>
    <w:rsid w:val="00C67154"/>
    <w:rsid w:val="00F8131F"/>
    <w:rsid w:val="016629B9"/>
    <w:rsid w:val="02304A4E"/>
    <w:rsid w:val="04F86903"/>
    <w:rsid w:val="0A8DEB65"/>
    <w:rsid w:val="0B92ED49"/>
    <w:rsid w:val="0D3AA29A"/>
    <w:rsid w:val="115F3B91"/>
    <w:rsid w:val="1165D2FF"/>
    <w:rsid w:val="13625D78"/>
    <w:rsid w:val="13A292CD"/>
    <w:rsid w:val="141A45EB"/>
    <w:rsid w:val="15B938B9"/>
    <w:rsid w:val="19A600C4"/>
    <w:rsid w:val="1B0F8E20"/>
    <w:rsid w:val="1B3AB7E1"/>
    <w:rsid w:val="1BF0E22E"/>
    <w:rsid w:val="1C4EA1FC"/>
    <w:rsid w:val="1E8421E7"/>
    <w:rsid w:val="21341E0A"/>
    <w:rsid w:val="2248C6FE"/>
    <w:rsid w:val="227D8BED"/>
    <w:rsid w:val="22F392BE"/>
    <w:rsid w:val="259B1B20"/>
    <w:rsid w:val="26529CD8"/>
    <w:rsid w:val="2A41CEF9"/>
    <w:rsid w:val="2AE2D07A"/>
    <w:rsid w:val="2B966AF3"/>
    <w:rsid w:val="2D39DC28"/>
    <w:rsid w:val="2E932FFE"/>
    <w:rsid w:val="2FA794CF"/>
    <w:rsid w:val="3435BF5F"/>
    <w:rsid w:val="35754A2A"/>
    <w:rsid w:val="361071D7"/>
    <w:rsid w:val="38905160"/>
    <w:rsid w:val="3B7310E7"/>
    <w:rsid w:val="3E0E564C"/>
    <w:rsid w:val="3E1DA4A5"/>
    <w:rsid w:val="413107F8"/>
    <w:rsid w:val="416BCE0F"/>
    <w:rsid w:val="42036EBE"/>
    <w:rsid w:val="43E14EE9"/>
    <w:rsid w:val="444085F7"/>
    <w:rsid w:val="472FE09C"/>
    <w:rsid w:val="48D649D4"/>
    <w:rsid w:val="4C1DD39C"/>
    <w:rsid w:val="4D0B4A69"/>
    <w:rsid w:val="4D3F8001"/>
    <w:rsid w:val="4DDB15D7"/>
    <w:rsid w:val="4E1646C2"/>
    <w:rsid w:val="4FCEBEC0"/>
    <w:rsid w:val="503EDB4F"/>
    <w:rsid w:val="50496A2E"/>
    <w:rsid w:val="54081505"/>
    <w:rsid w:val="55580BD8"/>
    <w:rsid w:val="55B06307"/>
    <w:rsid w:val="5925F9A9"/>
    <w:rsid w:val="59B52FB5"/>
    <w:rsid w:val="5C9B1F55"/>
    <w:rsid w:val="5D221D8C"/>
    <w:rsid w:val="5D86B99A"/>
    <w:rsid w:val="5DAD8324"/>
    <w:rsid w:val="62A85E5F"/>
    <w:rsid w:val="647F9BA9"/>
    <w:rsid w:val="651528D2"/>
    <w:rsid w:val="65CB3B17"/>
    <w:rsid w:val="6619085D"/>
    <w:rsid w:val="68133834"/>
    <w:rsid w:val="69C7B6CC"/>
    <w:rsid w:val="69F37DEB"/>
    <w:rsid w:val="6AF84B5D"/>
    <w:rsid w:val="6B1483AA"/>
    <w:rsid w:val="6B7DD851"/>
    <w:rsid w:val="6BAAFB01"/>
    <w:rsid w:val="6DBECB31"/>
    <w:rsid w:val="6F844449"/>
    <w:rsid w:val="7036C519"/>
    <w:rsid w:val="7038FB90"/>
    <w:rsid w:val="703B742E"/>
    <w:rsid w:val="70AF1789"/>
    <w:rsid w:val="70FB0151"/>
    <w:rsid w:val="742B7D3A"/>
    <w:rsid w:val="7630B207"/>
    <w:rsid w:val="765BF3EA"/>
    <w:rsid w:val="7C6BCCED"/>
    <w:rsid w:val="7EF921DF"/>
    <w:rsid w:val="7FC2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47F9BA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BEQTMBt9LMeIhBBc64veXR6hhojKoIFJnz1KokuVhhU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c1f8f8a3-5559-4da1-bc39-5c3c5060a25f"/>
    <ds:schemaRef ds:uri="http://schemas.openxmlformats.org/package/2006/metadata/core-properties"/>
    <ds:schemaRef ds:uri="633e3aeb-b09e-4d58-960e-f12107ace1f2"/>
  </ds:schemaRefs>
</ds:datastoreItem>
</file>

<file path=customXml/itemProps2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2745</Characters>
  <Application>Microsoft Office Word</Application>
  <DocSecurity>4</DocSecurity>
  <Lines>22</Lines>
  <Paragraphs>6</Paragraphs>
  <ScaleCrop>false</ScaleCrop>
  <Company>Rhode Island College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cp:lastPrinted>2024-10-28T15:58:00Z</cp:lastPrinted>
  <dcterms:created xsi:type="dcterms:W3CDTF">2024-11-01T15:30:00Z</dcterms:created>
  <dcterms:modified xsi:type="dcterms:W3CDTF">2024-11-01T15:30:00Z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